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053E" w:rsidRDefault="00C068A2" w:rsidP="00C068A2">
      <w:pPr>
        <w:spacing w:after="0"/>
        <w:ind w:firstLine="709"/>
        <w:jc w:val="center"/>
        <w:rPr>
          <w:rFonts w:ascii="Times New Roman" w:hAnsi="Times New Roman" w:cs="Times New Roman"/>
          <w:b/>
          <w:sz w:val="24"/>
          <w:szCs w:val="24"/>
        </w:rPr>
      </w:pPr>
      <w:r>
        <w:rPr>
          <w:rFonts w:ascii="Times New Roman" w:hAnsi="Times New Roman" w:cs="Times New Roman"/>
          <w:b/>
          <w:sz w:val="24"/>
          <w:szCs w:val="24"/>
        </w:rPr>
        <w:t>МКОУ «Порздневская средняя школа» Лухского района Ивановской области</w:t>
      </w:r>
    </w:p>
    <w:p w:rsidR="00C068A2" w:rsidRPr="00C068A2" w:rsidRDefault="00C068A2" w:rsidP="00C068A2">
      <w:pPr>
        <w:spacing w:after="0"/>
        <w:ind w:firstLine="709"/>
        <w:jc w:val="center"/>
        <w:rPr>
          <w:rFonts w:ascii="Times New Roman" w:hAnsi="Times New Roman" w:cs="Times New Roman"/>
          <w:b/>
          <w:sz w:val="24"/>
          <w:szCs w:val="24"/>
        </w:rPr>
      </w:pPr>
      <w:r w:rsidRPr="00C068A2">
        <w:rPr>
          <w:rFonts w:ascii="Times New Roman" w:hAnsi="Times New Roman" w:cs="Times New Roman"/>
          <w:b/>
          <w:sz w:val="24"/>
          <w:szCs w:val="24"/>
        </w:rPr>
        <w:t>МОУ ОШ №</w:t>
      </w:r>
      <w:r>
        <w:rPr>
          <w:rFonts w:ascii="Times New Roman" w:hAnsi="Times New Roman" w:cs="Times New Roman"/>
          <w:b/>
          <w:sz w:val="24"/>
          <w:szCs w:val="24"/>
        </w:rPr>
        <w:t xml:space="preserve"> </w:t>
      </w:r>
      <w:r w:rsidRPr="00C068A2">
        <w:rPr>
          <w:rFonts w:ascii="Times New Roman" w:hAnsi="Times New Roman" w:cs="Times New Roman"/>
          <w:b/>
          <w:sz w:val="24"/>
          <w:szCs w:val="24"/>
        </w:rPr>
        <w:t>8 г.</w:t>
      </w:r>
      <w:r>
        <w:rPr>
          <w:rFonts w:ascii="Times New Roman" w:hAnsi="Times New Roman" w:cs="Times New Roman"/>
          <w:b/>
          <w:sz w:val="24"/>
          <w:szCs w:val="24"/>
        </w:rPr>
        <w:t xml:space="preserve"> </w:t>
      </w:r>
      <w:r w:rsidRPr="00C068A2">
        <w:rPr>
          <w:rFonts w:ascii="Times New Roman" w:hAnsi="Times New Roman" w:cs="Times New Roman"/>
          <w:b/>
          <w:sz w:val="24"/>
          <w:szCs w:val="24"/>
        </w:rPr>
        <w:t>Фурманов, Ивановская область</w:t>
      </w:r>
    </w:p>
    <w:p w:rsidR="00C068A2" w:rsidRPr="0020788D" w:rsidRDefault="00C068A2" w:rsidP="00C068A2">
      <w:pPr>
        <w:spacing w:after="0"/>
        <w:ind w:firstLine="709"/>
        <w:jc w:val="center"/>
        <w:rPr>
          <w:rFonts w:ascii="Times New Roman" w:hAnsi="Times New Roman" w:cs="Times New Roman"/>
          <w:b/>
          <w:sz w:val="24"/>
          <w:szCs w:val="24"/>
        </w:rPr>
      </w:pPr>
      <w:r w:rsidRPr="0020788D">
        <w:rPr>
          <w:rFonts w:ascii="Times New Roman" w:hAnsi="Times New Roman" w:cs="Times New Roman"/>
          <w:b/>
          <w:sz w:val="24"/>
          <w:szCs w:val="24"/>
        </w:rPr>
        <w:t xml:space="preserve">МОУ </w:t>
      </w:r>
      <w:r w:rsidR="00117CD0" w:rsidRPr="0020788D">
        <w:rPr>
          <w:rFonts w:ascii="Times New Roman" w:hAnsi="Times New Roman" w:cs="Times New Roman"/>
          <w:b/>
          <w:sz w:val="24"/>
          <w:szCs w:val="24"/>
        </w:rPr>
        <w:t>С</w:t>
      </w:r>
      <w:r w:rsidRPr="0020788D">
        <w:rPr>
          <w:rFonts w:ascii="Times New Roman" w:hAnsi="Times New Roman" w:cs="Times New Roman"/>
          <w:b/>
          <w:sz w:val="24"/>
          <w:szCs w:val="24"/>
        </w:rPr>
        <w:t xml:space="preserve">Ш № </w:t>
      </w:r>
      <w:r w:rsidR="00117CD0" w:rsidRPr="0020788D">
        <w:rPr>
          <w:rFonts w:ascii="Times New Roman" w:hAnsi="Times New Roman" w:cs="Times New Roman"/>
          <w:b/>
          <w:sz w:val="24"/>
          <w:szCs w:val="24"/>
        </w:rPr>
        <w:t>3</w:t>
      </w:r>
      <w:r w:rsidRPr="0020788D">
        <w:rPr>
          <w:rFonts w:ascii="Times New Roman" w:hAnsi="Times New Roman" w:cs="Times New Roman"/>
          <w:b/>
          <w:sz w:val="24"/>
          <w:szCs w:val="24"/>
        </w:rPr>
        <w:t xml:space="preserve"> г. Фурманов, Ивановская область</w:t>
      </w:r>
    </w:p>
    <w:p w:rsidR="0020788D" w:rsidRPr="00FE15DB" w:rsidRDefault="0020788D" w:rsidP="0020788D">
      <w:pPr>
        <w:spacing w:after="0"/>
        <w:jc w:val="center"/>
        <w:rPr>
          <w:rFonts w:ascii="Times New Roman" w:hAnsi="Times New Roman" w:cs="Times New Roman"/>
          <w:b/>
          <w:sz w:val="24"/>
          <w:szCs w:val="24"/>
        </w:rPr>
      </w:pPr>
      <w:r w:rsidRPr="00FE15DB">
        <w:rPr>
          <w:rFonts w:ascii="Times New Roman" w:hAnsi="Times New Roman" w:cs="Times New Roman"/>
          <w:b/>
          <w:sz w:val="24"/>
          <w:szCs w:val="24"/>
        </w:rPr>
        <w:t>МБОУ «Лицей №</w:t>
      </w:r>
      <w:r>
        <w:rPr>
          <w:rFonts w:ascii="Times New Roman" w:hAnsi="Times New Roman" w:cs="Times New Roman"/>
          <w:b/>
          <w:sz w:val="24"/>
          <w:szCs w:val="24"/>
        </w:rPr>
        <w:t xml:space="preserve"> </w:t>
      </w:r>
      <w:r w:rsidRPr="00FE15DB">
        <w:rPr>
          <w:rFonts w:ascii="Times New Roman" w:hAnsi="Times New Roman" w:cs="Times New Roman"/>
          <w:b/>
          <w:sz w:val="24"/>
          <w:szCs w:val="24"/>
        </w:rPr>
        <w:t>6» г. Иваново</w:t>
      </w:r>
    </w:p>
    <w:p w:rsidR="00117CD0" w:rsidRDefault="00117CD0" w:rsidP="00C068A2">
      <w:pPr>
        <w:spacing w:after="0"/>
        <w:ind w:firstLine="709"/>
        <w:jc w:val="center"/>
        <w:rPr>
          <w:rFonts w:ascii="Times New Roman" w:hAnsi="Times New Roman" w:cs="Times New Roman"/>
          <w:b/>
          <w:color w:val="FF0000"/>
          <w:sz w:val="24"/>
          <w:szCs w:val="24"/>
        </w:rPr>
      </w:pPr>
    </w:p>
    <w:p w:rsidR="00117CD0" w:rsidRDefault="00117CD0" w:rsidP="00C068A2">
      <w:pPr>
        <w:spacing w:after="0"/>
        <w:ind w:firstLine="709"/>
        <w:jc w:val="center"/>
        <w:rPr>
          <w:rFonts w:ascii="Times New Roman" w:hAnsi="Times New Roman" w:cs="Times New Roman"/>
          <w:b/>
          <w:color w:val="FF0000"/>
          <w:sz w:val="24"/>
          <w:szCs w:val="24"/>
        </w:rPr>
      </w:pPr>
    </w:p>
    <w:p w:rsidR="00117CD0" w:rsidRDefault="00117CD0" w:rsidP="00C068A2">
      <w:pPr>
        <w:spacing w:after="0"/>
        <w:ind w:firstLine="709"/>
        <w:jc w:val="center"/>
        <w:rPr>
          <w:rFonts w:ascii="Times New Roman" w:hAnsi="Times New Roman" w:cs="Times New Roman"/>
          <w:b/>
          <w:color w:val="FF0000"/>
          <w:sz w:val="24"/>
          <w:szCs w:val="24"/>
        </w:rPr>
      </w:pPr>
    </w:p>
    <w:p w:rsidR="00117CD0" w:rsidRDefault="00117CD0" w:rsidP="00C068A2">
      <w:pPr>
        <w:spacing w:after="0"/>
        <w:ind w:firstLine="709"/>
        <w:jc w:val="center"/>
        <w:rPr>
          <w:rFonts w:ascii="Times New Roman" w:hAnsi="Times New Roman" w:cs="Times New Roman"/>
          <w:b/>
          <w:color w:val="FF0000"/>
          <w:sz w:val="24"/>
          <w:szCs w:val="24"/>
        </w:rPr>
      </w:pPr>
    </w:p>
    <w:p w:rsidR="006B7F16" w:rsidRPr="00117CD0" w:rsidRDefault="006B7F16" w:rsidP="006B7F16">
      <w:pPr>
        <w:spacing w:after="0"/>
        <w:ind w:firstLine="709"/>
        <w:jc w:val="center"/>
        <w:rPr>
          <w:rFonts w:ascii="Times New Roman" w:hAnsi="Times New Roman" w:cs="Times New Roman"/>
          <w:b/>
          <w:sz w:val="48"/>
          <w:szCs w:val="48"/>
        </w:rPr>
      </w:pPr>
      <w:r w:rsidRPr="00117CD0">
        <w:rPr>
          <w:rFonts w:ascii="Times New Roman" w:hAnsi="Times New Roman" w:cs="Times New Roman"/>
          <w:b/>
          <w:sz w:val="56"/>
          <w:szCs w:val="56"/>
        </w:rPr>
        <w:t xml:space="preserve">Сборник </w:t>
      </w:r>
    </w:p>
    <w:p w:rsidR="006B7F16" w:rsidRPr="00117CD0" w:rsidRDefault="006B7F16" w:rsidP="006B7F16">
      <w:pPr>
        <w:spacing w:after="0"/>
        <w:ind w:firstLine="709"/>
        <w:jc w:val="center"/>
        <w:rPr>
          <w:rFonts w:ascii="Times New Roman" w:hAnsi="Times New Roman" w:cs="Times New Roman"/>
          <w:sz w:val="48"/>
          <w:szCs w:val="48"/>
        </w:rPr>
      </w:pPr>
      <w:r w:rsidRPr="00117CD0">
        <w:rPr>
          <w:rFonts w:ascii="Times New Roman" w:hAnsi="Times New Roman" w:cs="Times New Roman"/>
          <w:b/>
          <w:sz w:val="48"/>
          <w:szCs w:val="48"/>
        </w:rPr>
        <w:t>справочных материалов</w:t>
      </w:r>
      <w:r w:rsidRPr="00117CD0">
        <w:rPr>
          <w:rFonts w:ascii="Times New Roman" w:hAnsi="Times New Roman" w:cs="Times New Roman"/>
          <w:sz w:val="48"/>
          <w:szCs w:val="48"/>
        </w:rPr>
        <w:t xml:space="preserve"> </w:t>
      </w:r>
    </w:p>
    <w:p w:rsidR="006B7F16" w:rsidRDefault="006B7F16" w:rsidP="006B7F16">
      <w:pPr>
        <w:spacing w:after="0"/>
        <w:ind w:firstLine="709"/>
        <w:jc w:val="center"/>
        <w:rPr>
          <w:rFonts w:ascii="Times New Roman" w:hAnsi="Times New Roman" w:cs="Times New Roman"/>
          <w:b/>
          <w:sz w:val="36"/>
          <w:szCs w:val="36"/>
        </w:rPr>
      </w:pPr>
      <w:r w:rsidRPr="00117CD0">
        <w:rPr>
          <w:rFonts w:ascii="Times New Roman" w:hAnsi="Times New Roman" w:cs="Times New Roman"/>
          <w:b/>
          <w:sz w:val="36"/>
          <w:szCs w:val="36"/>
        </w:rPr>
        <w:t xml:space="preserve">по историко-географическому маршруту </w:t>
      </w:r>
    </w:p>
    <w:p w:rsidR="006B7F16" w:rsidRPr="00117CD0" w:rsidRDefault="006B7F16" w:rsidP="006B7F16">
      <w:pPr>
        <w:spacing w:after="0"/>
        <w:ind w:firstLine="709"/>
        <w:jc w:val="center"/>
        <w:rPr>
          <w:rFonts w:ascii="Times New Roman" w:hAnsi="Times New Roman" w:cs="Times New Roman"/>
          <w:b/>
          <w:sz w:val="32"/>
          <w:szCs w:val="32"/>
        </w:rPr>
      </w:pPr>
      <w:r w:rsidRPr="00117CD0">
        <w:rPr>
          <w:rFonts w:ascii="Times New Roman" w:hAnsi="Times New Roman" w:cs="Times New Roman"/>
          <w:b/>
          <w:sz w:val="32"/>
          <w:szCs w:val="32"/>
        </w:rPr>
        <w:t xml:space="preserve">«Природные и исторические памятники родного края» </w:t>
      </w:r>
    </w:p>
    <w:p w:rsidR="006B7F16" w:rsidRDefault="006B7F16" w:rsidP="006B7F16">
      <w:pPr>
        <w:spacing w:after="0"/>
        <w:ind w:firstLine="709"/>
        <w:jc w:val="center"/>
        <w:rPr>
          <w:rFonts w:ascii="Times New Roman" w:hAnsi="Times New Roman" w:cs="Times New Roman"/>
          <w:sz w:val="28"/>
          <w:szCs w:val="28"/>
        </w:rPr>
      </w:pPr>
      <w:r w:rsidRPr="00117CD0">
        <w:rPr>
          <w:rFonts w:ascii="Times New Roman" w:hAnsi="Times New Roman" w:cs="Times New Roman"/>
          <w:sz w:val="28"/>
          <w:szCs w:val="28"/>
        </w:rPr>
        <w:t xml:space="preserve"> Лухск</w:t>
      </w:r>
      <w:r>
        <w:rPr>
          <w:rFonts w:ascii="Times New Roman" w:hAnsi="Times New Roman" w:cs="Times New Roman"/>
          <w:sz w:val="28"/>
          <w:szCs w:val="28"/>
        </w:rPr>
        <w:t>ий</w:t>
      </w:r>
      <w:r w:rsidRPr="00117CD0">
        <w:rPr>
          <w:rFonts w:ascii="Times New Roman" w:hAnsi="Times New Roman" w:cs="Times New Roman"/>
          <w:sz w:val="28"/>
          <w:szCs w:val="28"/>
        </w:rPr>
        <w:t xml:space="preserve"> и Южск</w:t>
      </w:r>
      <w:r>
        <w:rPr>
          <w:rFonts w:ascii="Times New Roman" w:hAnsi="Times New Roman" w:cs="Times New Roman"/>
          <w:sz w:val="28"/>
          <w:szCs w:val="28"/>
        </w:rPr>
        <w:t xml:space="preserve">ий муниципальные </w:t>
      </w:r>
      <w:r w:rsidRPr="00117CD0">
        <w:rPr>
          <w:rFonts w:ascii="Times New Roman" w:hAnsi="Times New Roman" w:cs="Times New Roman"/>
          <w:sz w:val="28"/>
          <w:szCs w:val="28"/>
        </w:rPr>
        <w:t>район</w:t>
      </w:r>
      <w:r>
        <w:rPr>
          <w:rFonts w:ascii="Times New Roman" w:hAnsi="Times New Roman" w:cs="Times New Roman"/>
          <w:sz w:val="28"/>
          <w:szCs w:val="28"/>
        </w:rPr>
        <w:t>ы</w:t>
      </w:r>
      <w:r w:rsidRPr="00117CD0">
        <w:rPr>
          <w:rFonts w:ascii="Times New Roman" w:hAnsi="Times New Roman" w:cs="Times New Roman"/>
          <w:sz w:val="28"/>
          <w:szCs w:val="28"/>
        </w:rPr>
        <w:t xml:space="preserve"> Ивановской области</w:t>
      </w:r>
    </w:p>
    <w:p w:rsidR="006B7F16" w:rsidRDefault="006B7F16" w:rsidP="006B7F16">
      <w:pPr>
        <w:spacing w:after="0"/>
        <w:ind w:firstLine="709"/>
        <w:jc w:val="center"/>
        <w:rPr>
          <w:rFonts w:ascii="Times New Roman" w:hAnsi="Times New Roman" w:cs="Times New Roman"/>
          <w:sz w:val="28"/>
          <w:szCs w:val="28"/>
        </w:rPr>
      </w:pPr>
    </w:p>
    <w:p w:rsidR="006B7F16" w:rsidRDefault="006B7F16" w:rsidP="006B7F16">
      <w:pPr>
        <w:spacing w:after="0"/>
        <w:ind w:firstLine="709"/>
        <w:jc w:val="center"/>
        <w:rPr>
          <w:rFonts w:ascii="Times New Roman" w:hAnsi="Times New Roman" w:cs="Times New Roman"/>
          <w:sz w:val="28"/>
          <w:szCs w:val="28"/>
        </w:rPr>
      </w:pPr>
    </w:p>
    <w:p w:rsidR="006B7F16" w:rsidRDefault="006B7F16" w:rsidP="006B7F16">
      <w:pPr>
        <w:spacing w:after="0"/>
        <w:ind w:firstLine="709"/>
        <w:jc w:val="center"/>
        <w:rPr>
          <w:rFonts w:ascii="Times New Roman" w:hAnsi="Times New Roman" w:cs="Times New Roman"/>
          <w:sz w:val="28"/>
          <w:szCs w:val="28"/>
        </w:rPr>
      </w:pPr>
    </w:p>
    <w:p w:rsidR="006B7F16" w:rsidRDefault="006B7F16" w:rsidP="006B7F16">
      <w:pPr>
        <w:spacing w:after="0"/>
        <w:ind w:firstLine="709"/>
        <w:jc w:val="center"/>
        <w:rPr>
          <w:rFonts w:ascii="Times New Roman" w:hAnsi="Times New Roman" w:cs="Times New Roman"/>
          <w:sz w:val="28"/>
          <w:szCs w:val="28"/>
        </w:rPr>
      </w:pPr>
    </w:p>
    <w:p w:rsidR="006B7F16" w:rsidRPr="00117CD0" w:rsidRDefault="006B7F16" w:rsidP="006B7F16">
      <w:pPr>
        <w:spacing w:after="0"/>
        <w:ind w:firstLine="709"/>
        <w:jc w:val="center"/>
        <w:rPr>
          <w:rFonts w:ascii="Times New Roman" w:hAnsi="Times New Roman" w:cs="Times New Roman"/>
          <w:i/>
          <w:sz w:val="36"/>
          <w:szCs w:val="36"/>
        </w:rPr>
      </w:pPr>
    </w:p>
    <w:p w:rsidR="006B7F16" w:rsidRDefault="006B7F16" w:rsidP="006B7F16">
      <w:pPr>
        <w:spacing w:after="0"/>
        <w:ind w:firstLine="709"/>
        <w:jc w:val="right"/>
        <w:rPr>
          <w:rFonts w:ascii="Times New Roman" w:hAnsi="Times New Roman" w:cs="Times New Roman"/>
          <w:i/>
          <w:sz w:val="24"/>
          <w:szCs w:val="24"/>
        </w:rPr>
      </w:pPr>
    </w:p>
    <w:p w:rsidR="006B7F16" w:rsidRDefault="00AB13B2" w:rsidP="006B7F16">
      <w:pPr>
        <w:spacing w:after="0"/>
        <w:ind w:firstLine="709"/>
        <w:jc w:val="right"/>
        <w:rPr>
          <w:rFonts w:ascii="Times New Roman" w:hAnsi="Times New Roman" w:cs="Times New Roman"/>
          <w:i/>
          <w:sz w:val="24"/>
          <w:szCs w:val="24"/>
        </w:rPr>
      </w:pPr>
      <w:r w:rsidRPr="00AB13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72.9pt;margin-top:0;width:360.65pt;height:41.3pt;z-index:251658240" fillcolor="#063" strokecolor="green">
            <v:fill r:id="rId8" o:title="Бумажный пакет" type="tile"/>
            <v:shadow on="t" type="perspective" color="#c7dfd3" opacity="52429f" origin="-.5,-.5" offset="-26pt,-36pt" matrix="1.25,,,1.25"/>
            <v:textpath style="font-family:&quot;Times New Roman&quot;;v-text-kern:t" trim="t" fitpath="t" string="&quot;Родина неповторимая&quot;"/>
          </v:shape>
        </w:pict>
      </w:r>
    </w:p>
    <w:p w:rsidR="006B7F16" w:rsidRDefault="006B7F16" w:rsidP="006B7F16">
      <w:pPr>
        <w:spacing w:after="0"/>
        <w:ind w:firstLine="709"/>
        <w:jc w:val="right"/>
        <w:rPr>
          <w:rFonts w:ascii="Times New Roman" w:hAnsi="Times New Roman" w:cs="Times New Roman"/>
          <w:i/>
          <w:sz w:val="24"/>
          <w:szCs w:val="24"/>
        </w:rPr>
      </w:pPr>
    </w:p>
    <w:p w:rsidR="006B7F16" w:rsidRDefault="006B7F16" w:rsidP="006B7F16">
      <w:pPr>
        <w:spacing w:after="0"/>
        <w:ind w:firstLine="709"/>
        <w:jc w:val="right"/>
        <w:rPr>
          <w:rFonts w:ascii="Times New Roman" w:hAnsi="Times New Roman" w:cs="Times New Roman"/>
          <w:i/>
          <w:sz w:val="24"/>
          <w:szCs w:val="24"/>
        </w:rPr>
      </w:pPr>
    </w:p>
    <w:p w:rsidR="004E57CC" w:rsidRDefault="004E57CC" w:rsidP="006B7F16">
      <w:pPr>
        <w:spacing w:after="0"/>
        <w:ind w:firstLine="709"/>
        <w:jc w:val="right"/>
        <w:rPr>
          <w:rFonts w:ascii="Times New Roman" w:hAnsi="Times New Roman" w:cs="Times New Roman"/>
          <w:i/>
          <w:sz w:val="24"/>
          <w:szCs w:val="24"/>
        </w:rPr>
      </w:pPr>
    </w:p>
    <w:p w:rsidR="004E57CC" w:rsidRDefault="004E57CC" w:rsidP="006B7F16">
      <w:pPr>
        <w:spacing w:after="0"/>
        <w:ind w:firstLine="709"/>
        <w:jc w:val="right"/>
        <w:rPr>
          <w:rFonts w:ascii="Times New Roman" w:hAnsi="Times New Roman" w:cs="Times New Roman"/>
          <w:i/>
          <w:sz w:val="24"/>
          <w:szCs w:val="24"/>
        </w:rPr>
      </w:pPr>
    </w:p>
    <w:p w:rsidR="006B7F16" w:rsidRDefault="006B7F16" w:rsidP="006B7F16">
      <w:pPr>
        <w:spacing w:after="0"/>
        <w:ind w:firstLine="709"/>
        <w:jc w:val="right"/>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114300" distR="114300" simplePos="0" relativeHeight="251662336" behindDoc="1" locked="0" layoutInCell="1" allowOverlap="1">
            <wp:simplePos x="0" y="0"/>
            <wp:positionH relativeFrom="column">
              <wp:posOffset>3377979</wp:posOffset>
            </wp:positionH>
            <wp:positionV relativeFrom="paragraph">
              <wp:posOffset>29348</wp:posOffset>
            </wp:positionV>
            <wp:extent cx="3176270" cy="2449002"/>
            <wp:effectExtent l="19050" t="19050" r="24130" b="27498"/>
            <wp:wrapNone/>
            <wp:docPr id="29" name="Рисунок 18" descr="DSCF3398.JPG"/>
            <wp:cNvGraphicFramePr/>
            <a:graphic xmlns:a="http://schemas.openxmlformats.org/drawingml/2006/main">
              <a:graphicData uri="http://schemas.openxmlformats.org/drawingml/2006/picture">
                <pic:pic xmlns:pic="http://schemas.openxmlformats.org/drawingml/2006/picture">
                  <pic:nvPicPr>
                    <pic:cNvPr id="6" name="Рисунок 5" descr="DSCF3398.JPG"/>
                    <pic:cNvPicPr>
                      <a:picLocks noChangeAspect="1"/>
                    </pic:cNvPicPr>
                  </pic:nvPicPr>
                  <pic:blipFill>
                    <a:blip r:embed="rId9" cstate="print"/>
                    <a:srcRect l="4327" r="2385"/>
                    <a:stretch>
                      <a:fillRect/>
                    </a:stretch>
                  </pic:blipFill>
                  <pic:spPr>
                    <a:xfrm>
                      <a:off x="0" y="0"/>
                      <a:ext cx="3176270" cy="2449002"/>
                    </a:xfrm>
                    <a:prstGeom prst="rect">
                      <a:avLst/>
                    </a:prstGeom>
                    <a:ln>
                      <a:solidFill>
                        <a:schemeClr val="bg2">
                          <a:lumMod val="50000"/>
                        </a:schemeClr>
                      </a:solidFill>
                    </a:ln>
                  </pic:spPr>
                </pic:pic>
              </a:graphicData>
            </a:graphic>
          </wp:anchor>
        </w:drawing>
      </w:r>
      <w:r>
        <w:rPr>
          <w:rFonts w:ascii="Times New Roman" w:hAnsi="Times New Roman" w:cs="Times New Roman"/>
          <w:i/>
          <w:noProof/>
          <w:sz w:val="24"/>
          <w:szCs w:val="24"/>
          <w:lang w:eastAsia="ru-RU"/>
        </w:rPr>
        <w:drawing>
          <wp:anchor distT="0" distB="0" distL="114300" distR="114300" simplePos="0" relativeHeight="251661312" behindDoc="0" locked="0" layoutInCell="1" allowOverlap="1">
            <wp:simplePos x="0" y="0"/>
            <wp:positionH relativeFrom="column">
              <wp:posOffset>-9525</wp:posOffset>
            </wp:positionH>
            <wp:positionV relativeFrom="paragraph">
              <wp:posOffset>31115</wp:posOffset>
            </wp:positionV>
            <wp:extent cx="3264535" cy="2452370"/>
            <wp:effectExtent l="19050" t="19050" r="12065" b="24130"/>
            <wp:wrapNone/>
            <wp:docPr id="3" name="Рисунок 1" descr="C:\Users\User\Desktop\Изоб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Изображение.jpg"/>
                    <pic:cNvPicPr>
                      <a:picLocks noChangeAspect="1" noChangeArrowheads="1"/>
                    </pic:cNvPicPr>
                  </pic:nvPicPr>
                  <pic:blipFill>
                    <a:blip r:embed="rId10" cstate="print"/>
                    <a:srcRect l="20279" r="17949" b="66213"/>
                    <a:stretch>
                      <a:fillRect/>
                    </a:stretch>
                  </pic:blipFill>
                  <pic:spPr bwMode="auto">
                    <a:xfrm>
                      <a:off x="0" y="0"/>
                      <a:ext cx="3264535" cy="2452370"/>
                    </a:xfrm>
                    <a:prstGeom prst="rect">
                      <a:avLst/>
                    </a:prstGeom>
                    <a:noFill/>
                    <a:ln w="9525">
                      <a:solidFill>
                        <a:schemeClr val="bg2">
                          <a:lumMod val="50000"/>
                        </a:schemeClr>
                      </a:solidFill>
                      <a:miter lim="800000"/>
                      <a:headEnd/>
                      <a:tailEnd/>
                    </a:ln>
                  </pic:spPr>
                </pic:pic>
              </a:graphicData>
            </a:graphic>
          </wp:anchor>
        </w:drawing>
      </w:r>
    </w:p>
    <w:p w:rsidR="006B7F16" w:rsidRDefault="006B7F16" w:rsidP="006B7F16">
      <w:pPr>
        <w:spacing w:after="0"/>
        <w:ind w:firstLine="709"/>
        <w:jc w:val="right"/>
        <w:rPr>
          <w:rFonts w:ascii="Times New Roman" w:hAnsi="Times New Roman" w:cs="Times New Roman"/>
          <w:i/>
          <w:sz w:val="24"/>
          <w:szCs w:val="24"/>
        </w:rPr>
      </w:pPr>
    </w:p>
    <w:p w:rsidR="006B7F16" w:rsidRDefault="006B7F16" w:rsidP="006B7F16">
      <w:pPr>
        <w:spacing w:after="0"/>
        <w:jc w:val="center"/>
        <w:rPr>
          <w:rFonts w:ascii="Times New Roman" w:hAnsi="Times New Roman" w:cs="Times New Roman"/>
          <w:i/>
          <w:sz w:val="24"/>
          <w:szCs w:val="24"/>
        </w:rPr>
      </w:pPr>
    </w:p>
    <w:p w:rsidR="006B7F16" w:rsidRDefault="006B7F16" w:rsidP="006B7F16">
      <w:pPr>
        <w:spacing w:after="0"/>
        <w:ind w:firstLine="709"/>
        <w:jc w:val="right"/>
        <w:rPr>
          <w:rFonts w:ascii="Times New Roman" w:hAnsi="Times New Roman" w:cs="Times New Roman"/>
          <w:i/>
          <w:sz w:val="24"/>
          <w:szCs w:val="24"/>
        </w:rPr>
      </w:pPr>
    </w:p>
    <w:p w:rsidR="006B7F16" w:rsidRDefault="006B7F16" w:rsidP="006B7F16">
      <w:pPr>
        <w:spacing w:after="0"/>
        <w:ind w:firstLine="709"/>
        <w:jc w:val="right"/>
        <w:rPr>
          <w:rFonts w:ascii="Times New Roman" w:hAnsi="Times New Roman" w:cs="Times New Roman"/>
          <w:sz w:val="28"/>
          <w:szCs w:val="28"/>
        </w:rPr>
      </w:pPr>
    </w:p>
    <w:p w:rsidR="006B7F16" w:rsidRPr="00117CD0" w:rsidRDefault="006B7F16" w:rsidP="006B7F16">
      <w:pPr>
        <w:spacing w:after="0"/>
        <w:ind w:firstLine="709"/>
        <w:jc w:val="right"/>
        <w:rPr>
          <w:rFonts w:ascii="Times New Roman" w:hAnsi="Times New Roman" w:cs="Times New Roman"/>
          <w:sz w:val="28"/>
          <w:szCs w:val="28"/>
        </w:rPr>
      </w:pPr>
    </w:p>
    <w:p w:rsidR="006B7F16" w:rsidRDefault="006B7F16" w:rsidP="006B7F16">
      <w:pPr>
        <w:spacing w:after="0"/>
        <w:ind w:firstLine="709"/>
        <w:jc w:val="right"/>
        <w:rPr>
          <w:rFonts w:ascii="Times New Roman" w:hAnsi="Times New Roman" w:cs="Times New Roman"/>
          <w:i/>
          <w:sz w:val="24"/>
          <w:szCs w:val="24"/>
        </w:rPr>
      </w:pPr>
    </w:p>
    <w:p w:rsidR="006B7F16" w:rsidRDefault="006B7F16" w:rsidP="006B7F16">
      <w:pPr>
        <w:spacing w:after="0"/>
        <w:ind w:firstLine="709"/>
        <w:jc w:val="right"/>
        <w:rPr>
          <w:rFonts w:ascii="Times New Roman" w:hAnsi="Times New Roman" w:cs="Times New Roman"/>
          <w:i/>
          <w:sz w:val="24"/>
          <w:szCs w:val="24"/>
        </w:rPr>
      </w:pPr>
    </w:p>
    <w:p w:rsidR="006B7F16" w:rsidRDefault="006B7F16" w:rsidP="006B7F16">
      <w:pPr>
        <w:spacing w:after="0"/>
        <w:ind w:firstLine="709"/>
        <w:jc w:val="right"/>
        <w:rPr>
          <w:rFonts w:ascii="Times New Roman" w:hAnsi="Times New Roman" w:cs="Times New Roman"/>
          <w:i/>
          <w:sz w:val="24"/>
          <w:szCs w:val="24"/>
        </w:rPr>
      </w:pPr>
    </w:p>
    <w:p w:rsidR="006B7F16" w:rsidRDefault="006B7F16" w:rsidP="006B7F16">
      <w:pPr>
        <w:spacing w:after="0"/>
        <w:ind w:firstLine="709"/>
        <w:jc w:val="right"/>
        <w:rPr>
          <w:rFonts w:ascii="Times New Roman" w:hAnsi="Times New Roman" w:cs="Times New Roman"/>
          <w:i/>
          <w:sz w:val="24"/>
          <w:szCs w:val="24"/>
        </w:rPr>
      </w:pPr>
    </w:p>
    <w:p w:rsidR="006B7F16" w:rsidRDefault="006B7F16" w:rsidP="006B7F16">
      <w:pPr>
        <w:spacing w:after="0"/>
        <w:ind w:firstLine="709"/>
        <w:jc w:val="right"/>
        <w:rPr>
          <w:rFonts w:ascii="Times New Roman" w:hAnsi="Times New Roman" w:cs="Times New Roman"/>
          <w:i/>
          <w:sz w:val="24"/>
          <w:szCs w:val="24"/>
        </w:rPr>
      </w:pPr>
    </w:p>
    <w:p w:rsidR="006B7F16" w:rsidRDefault="006B7F16" w:rsidP="006B7F16">
      <w:pPr>
        <w:spacing w:after="0"/>
        <w:ind w:firstLine="709"/>
        <w:jc w:val="right"/>
        <w:rPr>
          <w:rFonts w:ascii="Times New Roman" w:hAnsi="Times New Roman" w:cs="Times New Roman"/>
          <w:i/>
          <w:sz w:val="24"/>
          <w:szCs w:val="24"/>
        </w:rPr>
      </w:pPr>
    </w:p>
    <w:p w:rsidR="006B7F16" w:rsidRDefault="006B7F16" w:rsidP="006B7F16">
      <w:pPr>
        <w:spacing w:after="0"/>
        <w:ind w:firstLine="709"/>
        <w:jc w:val="right"/>
        <w:rPr>
          <w:rFonts w:ascii="Times New Roman" w:hAnsi="Times New Roman" w:cs="Times New Roman"/>
          <w:i/>
          <w:sz w:val="24"/>
          <w:szCs w:val="24"/>
        </w:rPr>
      </w:pPr>
    </w:p>
    <w:p w:rsidR="006B7F16" w:rsidRDefault="006B7F16" w:rsidP="006B7F16">
      <w:pPr>
        <w:spacing w:after="0"/>
        <w:ind w:firstLine="709"/>
        <w:jc w:val="right"/>
        <w:rPr>
          <w:rFonts w:ascii="Times New Roman" w:hAnsi="Times New Roman" w:cs="Times New Roman"/>
          <w:i/>
          <w:sz w:val="24"/>
          <w:szCs w:val="24"/>
        </w:rPr>
      </w:pPr>
    </w:p>
    <w:p w:rsidR="006B7F16" w:rsidRDefault="006B7F16" w:rsidP="006B7F16">
      <w:pPr>
        <w:spacing w:after="0"/>
        <w:ind w:firstLine="709"/>
        <w:jc w:val="right"/>
        <w:rPr>
          <w:rFonts w:ascii="Times New Roman" w:hAnsi="Times New Roman" w:cs="Times New Roman"/>
          <w:i/>
          <w:sz w:val="24"/>
          <w:szCs w:val="24"/>
        </w:rPr>
      </w:pPr>
    </w:p>
    <w:p w:rsidR="006B7F16" w:rsidRDefault="006B7F16" w:rsidP="006B7F16">
      <w:pPr>
        <w:spacing w:after="0"/>
        <w:ind w:firstLine="709"/>
        <w:jc w:val="right"/>
        <w:rPr>
          <w:rFonts w:ascii="Times New Roman" w:hAnsi="Times New Roman" w:cs="Times New Roman"/>
          <w:i/>
          <w:sz w:val="24"/>
          <w:szCs w:val="24"/>
        </w:rPr>
      </w:pPr>
    </w:p>
    <w:p w:rsidR="006B7F16" w:rsidRDefault="006B7F16" w:rsidP="006B7F16">
      <w:pPr>
        <w:spacing w:after="0"/>
        <w:ind w:firstLine="709"/>
        <w:jc w:val="right"/>
        <w:rPr>
          <w:rFonts w:ascii="Times New Roman" w:hAnsi="Times New Roman" w:cs="Times New Roman"/>
          <w:i/>
          <w:sz w:val="24"/>
          <w:szCs w:val="24"/>
        </w:rPr>
      </w:pPr>
    </w:p>
    <w:p w:rsidR="006B7F16" w:rsidRDefault="006B7F16" w:rsidP="006B7F16">
      <w:pPr>
        <w:spacing w:after="0"/>
        <w:ind w:firstLine="709"/>
        <w:jc w:val="right"/>
        <w:rPr>
          <w:rFonts w:ascii="Times New Roman" w:hAnsi="Times New Roman" w:cs="Times New Roman"/>
          <w:i/>
          <w:sz w:val="24"/>
          <w:szCs w:val="24"/>
        </w:rPr>
      </w:pPr>
    </w:p>
    <w:p w:rsidR="006B7F16" w:rsidRDefault="006B7F16" w:rsidP="006B7F16">
      <w:pPr>
        <w:spacing w:after="0"/>
        <w:ind w:firstLine="709"/>
        <w:jc w:val="right"/>
        <w:rPr>
          <w:rFonts w:ascii="Times New Roman" w:hAnsi="Times New Roman" w:cs="Times New Roman"/>
          <w:i/>
          <w:sz w:val="24"/>
          <w:szCs w:val="24"/>
        </w:rPr>
      </w:pPr>
    </w:p>
    <w:p w:rsidR="006B7F16" w:rsidRDefault="006B7F16" w:rsidP="006B7F16">
      <w:pPr>
        <w:spacing w:after="0"/>
        <w:ind w:firstLine="709"/>
        <w:jc w:val="center"/>
        <w:rPr>
          <w:rFonts w:ascii="Times New Roman" w:hAnsi="Times New Roman" w:cs="Times New Roman"/>
          <w:sz w:val="24"/>
          <w:szCs w:val="24"/>
        </w:rPr>
      </w:pPr>
      <w:r>
        <w:rPr>
          <w:rFonts w:ascii="Times New Roman" w:hAnsi="Times New Roman" w:cs="Times New Roman"/>
          <w:sz w:val="24"/>
          <w:szCs w:val="24"/>
        </w:rPr>
        <w:t>2016</w:t>
      </w:r>
    </w:p>
    <w:p w:rsidR="00F6585A" w:rsidRDefault="00F6585A" w:rsidP="00F6585A">
      <w:pPr>
        <w:spacing w:after="0"/>
        <w:ind w:firstLine="709"/>
        <w:jc w:val="center"/>
        <w:rPr>
          <w:rFonts w:ascii="Times New Roman" w:hAnsi="Times New Roman" w:cs="Times New Roman"/>
          <w:i/>
          <w:sz w:val="24"/>
          <w:szCs w:val="24"/>
        </w:rPr>
      </w:pPr>
      <w:r>
        <w:rPr>
          <w:rFonts w:ascii="Monotype Corsiva" w:hAnsi="Monotype Corsiva" w:cs="Times New Roman"/>
          <w:b/>
          <w:sz w:val="40"/>
          <w:szCs w:val="40"/>
        </w:rPr>
        <w:lastRenderedPageBreak/>
        <w:t>Введение</w:t>
      </w:r>
    </w:p>
    <w:p w:rsidR="0036053E" w:rsidRDefault="0036053E" w:rsidP="00142F0F">
      <w:pPr>
        <w:spacing w:after="0"/>
        <w:ind w:firstLine="709"/>
        <w:jc w:val="right"/>
        <w:rPr>
          <w:rFonts w:ascii="Times New Roman" w:hAnsi="Times New Roman" w:cs="Times New Roman"/>
          <w:i/>
          <w:sz w:val="24"/>
          <w:szCs w:val="24"/>
        </w:rPr>
      </w:pPr>
      <w:r>
        <w:rPr>
          <w:rFonts w:ascii="Times New Roman" w:hAnsi="Times New Roman" w:cs="Times New Roman"/>
          <w:i/>
          <w:sz w:val="24"/>
          <w:szCs w:val="24"/>
        </w:rPr>
        <w:t>Страна, где мы впервые</w:t>
      </w:r>
    </w:p>
    <w:p w:rsidR="0036053E" w:rsidRDefault="0036053E" w:rsidP="00142F0F">
      <w:pPr>
        <w:spacing w:after="0"/>
        <w:ind w:firstLine="709"/>
        <w:jc w:val="right"/>
        <w:rPr>
          <w:rFonts w:ascii="Times New Roman" w:hAnsi="Times New Roman" w:cs="Times New Roman"/>
          <w:i/>
          <w:sz w:val="24"/>
          <w:szCs w:val="24"/>
        </w:rPr>
      </w:pPr>
      <w:r>
        <w:rPr>
          <w:rFonts w:ascii="Times New Roman" w:hAnsi="Times New Roman" w:cs="Times New Roman"/>
          <w:i/>
          <w:sz w:val="24"/>
          <w:szCs w:val="24"/>
        </w:rPr>
        <w:t xml:space="preserve">Вкусили сладость бытия, </w:t>
      </w:r>
    </w:p>
    <w:p w:rsidR="0036053E" w:rsidRPr="00350CEC" w:rsidRDefault="0036053E" w:rsidP="00142F0F">
      <w:pPr>
        <w:spacing w:after="0"/>
        <w:ind w:firstLine="709"/>
        <w:jc w:val="right"/>
        <w:rPr>
          <w:rFonts w:ascii="Times New Roman" w:hAnsi="Times New Roman" w:cs="Times New Roman"/>
          <w:i/>
          <w:sz w:val="24"/>
          <w:szCs w:val="24"/>
        </w:rPr>
      </w:pPr>
      <w:r w:rsidRPr="00350CEC">
        <w:rPr>
          <w:rFonts w:ascii="Times New Roman" w:hAnsi="Times New Roman" w:cs="Times New Roman"/>
          <w:i/>
          <w:sz w:val="24"/>
          <w:szCs w:val="24"/>
        </w:rPr>
        <w:t>Поля, холмы родные,</w:t>
      </w:r>
    </w:p>
    <w:p w:rsidR="0036053E" w:rsidRPr="00350CEC" w:rsidRDefault="0036053E" w:rsidP="00142F0F">
      <w:pPr>
        <w:spacing w:after="0"/>
        <w:ind w:firstLine="709"/>
        <w:jc w:val="right"/>
        <w:rPr>
          <w:rFonts w:ascii="Times New Roman" w:hAnsi="Times New Roman" w:cs="Times New Roman"/>
          <w:i/>
          <w:sz w:val="24"/>
          <w:szCs w:val="24"/>
        </w:rPr>
      </w:pPr>
      <w:r w:rsidRPr="00350CEC">
        <w:rPr>
          <w:rFonts w:ascii="Times New Roman" w:hAnsi="Times New Roman" w:cs="Times New Roman"/>
          <w:i/>
          <w:sz w:val="24"/>
          <w:szCs w:val="24"/>
        </w:rPr>
        <w:t>Родного неба милый свет,</w:t>
      </w:r>
    </w:p>
    <w:p w:rsidR="0036053E" w:rsidRDefault="0036053E" w:rsidP="00142F0F">
      <w:pPr>
        <w:spacing w:after="0"/>
        <w:ind w:firstLine="709"/>
        <w:jc w:val="right"/>
        <w:rPr>
          <w:rFonts w:ascii="Times New Roman" w:hAnsi="Times New Roman" w:cs="Times New Roman"/>
          <w:i/>
          <w:sz w:val="24"/>
          <w:szCs w:val="24"/>
        </w:rPr>
      </w:pPr>
      <w:r>
        <w:rPr>
          <w:rFonts w:ascii="Times New Roman" w:hAnsi="Times New Roman" w:cs="Times New Roman"/>
          <w:i/>
          <w:sz w:val="24"/>
          <w:szCs w:val="24"/>
        </w:rPr>
        <w:t>Знакомые протоки,</w:t>
      </w:r>
    </w:p>
    <w:p w:rsidR="0036053E" w:rsidRDefault="0036053E" w:rsidP="00142F0F">
      <w:pPr>
        <w:spacing w:after="0"/>
        <w:ind w:firstLine="709"/>
        <w:jc w:val="right"/>
        <w:rPr>
          <w:rFonts w:ascii="Times New Roman" w:hAnsi="Times New Roman" w:cs="Times New Roman"/>
          <w:i/>
          <w:sz w:val="24"/>
          <w:szCs w:val="24"/>
        </w:rPr>
      </w:pPr>
      <w:r>
        <w:rPr>
          <w:rFonts w:ascii="Times New Roman" w:hAnsi="Times New Roman" w:cs="Times New Roman"/>
          <w:i/>
          <w:sz w:val="24"/>
          <w:szCs w:val="24"/>
        </w:rPr>
        <w:t>Златые игры первых лет</w:t>
      </w:r>
    </w:p>
    <w:p w:rsidR="0036053E" w:rsidRDefault="0036053E" w:rsidP="00142F0F">
      <w:pPr>
        <w:spacing w:after="0"/>
        <w:ind w:firstLine="709"/>
        <w:jc w:val="right"/>
        <w:rPr>
          <w:rFonts w:ascii="Times New Roman" w:hAnsi="Times New Roman" w:cs="Times New Roman"/>
          <w:i/>
          <w:sz w:val="24"/>
          <w:szCs w:val="24"/>
        </w:rPr>
      </w:pPr>
      <w:r>
        <w:rPr>
          <w:rFonts w:ascii="Times New Roman" w:hAnsi="Times New Roman" w:cs="Times New Roman"/>
          <w:i/>
          <w:sz w:val="24"/>
          <w:szCs w:val="24"/>
        </w:rPr>
        <w:t>И первых лет уроки,</w:t>
      </w:r>
    </w:p>
    <w:p w:rsidR="0036053E" w:rsidRDefault="0036053E" w:rsidP="00142F0F">
      <w:pPr>
        <w:spacing w:after="0"/>
        <w:ind w:firstLine="709"/>
        <w:jc w:val="right"/>
        <w:rPr>
          <w:rFonts w:ascii="Times New Roman" w:hAnsi="Times New Roman" w:cs="Times New Roman"/>
          <w:i/>
          <w:sz w:val="24"/>
          <w:szCs w:val="24"/>
        </w:rPr>
      </w:pPr>
      <w:r>
        <w:rPr>
          <w:rFonts w:ascii="Times New Roman" w:hAnsi="Times New Roman" w:cs="Times New Roman"/>
          <w:i/>
          <w:sz w:val="24"/>
          <w:szCs w:val="24"/>
        </w:rPr>
        <w:t>Что вашу прелесть заменит?</w:t>
      </w:r>
    </w:p>
    <w:p w:rsidR="0036053E" w:rsidRDefault="0036053E" w:rsidP="00142F0F">
      <w:pPr>
        <w:spacing w:after="0"/>
        <w:ind w:firstLine="709"/>
        <w:jc w:val="right"/>
        <w:rPr>
          <w:rFonts w:ascii="Times New Roman" w:hAnsi="Times New Roman" w:cs="Times New Roman"/>
          <w:i/>
          <w:sz w:val="24"/>
          <w:szCs w:val="24"/>
        </w:rPr>
      </w:pPr>
      <w:r>
        <w:rPr>
          <w:rFonts w:ascii="Times New Roman" w:hAnsi="Times New Roman" w:cs="Times New Roman"/>
          <w:i/>
          <w:sz w:val="24"/>
          <w:szCs w:val="24"/>
        </w:rPr>
        <w:t>О, Родина Святая,</w:t>
      </w:r>
    </w:p>
    <w:p w:rsidR="0036053E" w:rsidRDefault="0036053E" w:rsidP="00142F0F">
      <w:pPr>
        <w:spacing w:after="0"/>
        <w:ind w:firstLine="709"/>
        <w:jc w:val="right"/>
        <w:rPr>
          <w:rFonts w:ascii="Times New Roman" w:hAnsi="Times New Roman" w:cs="Times New Roman"/>
          <w:i/>
          <w:sz w:val="24"/>
          <w:szCs w:val="24"/>
        </w:rPr>
      </w:pPr>
      <w:r>
        <w:rPr>
          <w:rFonts w:ascii="Times New Roman" w:hAnsi="Times New Roman" w:cs="Times New Roman"/>
          <w:i/>
          <w:sz w:val="24"/>
          <w:szCs w:val="24"/>
        </w:rPr>
        <w:t>Какое сердце не дрожит,</w:t>
      </w:r>
    </w:p>
    <w:p w:rsidR="0036053E" w:rsidRPr="00613AFB" w:rsidRDefault="0036053E" w:rsidP="00142F0F">
      <w:pPr>
        <w:spacing w:after="0"/>
        <w:ind w:firstLine="709"/>
        <w:jc w:val="right"/>
        <w:rPr>
          <w:rFonts w:ascii="Times New Roman" w:hAnsi="Times New Roman" w:cs="Times New Roman"/>
          <w:i/>
          <w:sz w:val="24"/>
          <w:szCs w:val="24"/>
        </w:rPr>
      </w:pPr>
      <w:r>
        <w:rPr>
          <w:rFonts w:ascii="Times New Roman" w:hAnsi="Times New Roman" w:cs="Times New Roman"/>
          <w:i/>
          <w:sz w:val="24"/>
          <w:szCs w:val="24"/>
        </w:rPr>
        <w:t>Тебя благословляя?</w:t>
      </w:r>
      <w:r w:rsidRPr="00613AFB">
        <w:rPr>
          <w:rFonts w:ascii="Times New Roman" w:hAnsi="Times New Roman" w:cs="Times New Roman"/>
          <w:i/>
          <w:sz w:val="24"/>
          <w:szCs w:val="24"/>
        </w:rPr>
        <w:t xml:space="preserve"> </w:t>
      </w:r>
    </w:p>
    <w:p w:rsidR="00DB6C98" w:rsidRPr="00847218" w:rsidRDefault="0036053E" w:rsidP="00142F0F">
      <w:pPr>
        <w:ind w:firstLine="709"/>
        <w:jc w:val="right"/>
        <w:rPr>
          <w:rFonts w:ascii="Times New Roman" w:hAnsi="Times New Roman" w:cs="Times New Roman"/>
          <w:b/>
          <w:i/>
          <w:sz w:val="24"/>
          <w:szCs w:val="24"/>
        </w:rPr>
      </w:pPr>
      <w:r w:rsidRPr="00847218">
        <w:rPr>
          <w:rFonts w:ascii="Times New Roman" w:hAnsi="Times New Roman" w:cs="Times New Roman"/>
          <w:b/>
          <w:i/>
          <w:sz w:val="24"/>
          <w:szCs w:val="24"/>
        </w:rPr>
        <w:t>Чернецовы Григорий и Никанор</w:t>
      </w:r>
      <w:r w:rsidR="00847218" w:rsidRPr="00847218">
        <w:rPr>
          <w:rFonts w:ascii="Times New Roman" w:hAnsi="Times New Roman" w:cs="Times New Roman"/>
          <w:b/>
          <w:i/>
          <w:sz w:val="24"/>
          <w:szCs w:val="24"/>
        </w:rPr>
        <w:t xml:space="preserve"> </w:t>
      </w:r>
    </w:p>
    <w:p w:rsidR="00DB6C98" w:rsidRPr="00DB6C98" w:rsidRDefault="00DB6C98" w:rsidP="00142F0F">
      <w:pPr>
        <w:tabs>
          <w:tab w:val="left" w:pos="709"/>
        </w:tabs>
        <w:spacing w:after="0"/>
        <w:ind w:firstLine="709"/>
        <w:jc w:val="both"/>
        <w:rPr>
          <w:rFonts w:ascii="Times New Roman" w:hAnsi="Times New Roman" w:cs="Times New Roman"/>
          <w:sz w:val="28"/>
          <w:szCs w:val="28"/>
        </w:rPr>
      </w:pPr>
      <w:r w:rsidRPr="00380559">
        <w:rPr>
          <w:rFonts w:ascii="Times New Roman" w:hAnsi="Times New Roman" w:cs="Times New Roman"/>
          <w:sz w:val="28"/>
          <w:szCs w:val="28"/>
        </w:rPr>
        <w:t xml:space="preserve">Родной край, любимый сердцу уголок, малая родина… Для каждого </w:t>
      </w:r>
      <w:r w:rsidR="00380559">
        <w:rPr>
          <w:rFonts w:ascii="Times New Roman" w:hAnsi="Times New Roman" w:cs="Times New Roman"/>
          <w:sz w:val="28"/>
          <w:szCs w:val="28"/>
        </w:rPr>
        <w:t>из нас</w:t>
      </w:r>
      <w:r w:rsidRPr="00380559">
        <w:rPr>
          <w:rFonts w:ascii="Times New Roman" w:hAnsi="Times New Roman" w:cs="Times New Roman"/>
          <w:sz w:val="28"/>
          <w:szCs w:val="28"/>
        </w:rPr>
        <w:t xml:space="preserve"> это не просто слова. Любовь к родному краю начинается с любви к</w:t>
      </w:r>
      <w:r w:rsidRPr="00DB6C98">
        <w:rPr>
          <w:rFonts w:ascii="Times New Roman" w:hAnsi="Times New Roman" w:cs="Times New Roman"/>
          <w:sz w:val="28"/>
          <w:szCs w:val="28"/>
        </w:rPr>
        <w:t xml:space="preserve"> родителям, к своему дому, улице, друзьям, с любви к милому, скромному уголку природы. </w:t>
      </w:r>
    </w:p>
    <w:p w:rsidR="00DB6C98" w:rsidRPr="00D55EAD" w:rsidRDefault="00DB6C98" w:rsidP="00142F0F">
      <w:pPr>
        <w:spacing w:after="0"/>
        <w:ind w:firstLine="709"/>
        <w:jc w:val="both"/>
        <w:rPr>
          <w:rFonts w:ascii="Times New Roman" w:hAnsi="Times New Roman" w:cs="Times New Roman"/>
          <w:sz w:val="28"/>
          <w:szCs w:val="28"/>
        </w:rPr>
      </w:pPr>
      <w:r w:rsidRPr="00DB6C98">
        <w:rPr>
          <w:rFonts w:ascii="Times New Roman" w:hAnsi="Times New Roman" w:cs="Times New Roman"/>
          <w:sz w:val="28"/>
          <w:szCs w:val="28"/>
        </w:rPr>
        <w:t>Мы живем на территории Ивановской области, расположенной среди приволжских холмов в центре Русской равнины. За что мы любим свой край? За то, что мы там родились и выросли. За то, что рядом есть  речка, знакомая с детства, спрятавшаяся в прибрежных ивах неповторимой красоты. Весной мы радуемся первой зелени, белоснежному наряду цветущих вишен, которых много на улицах наших городов и сел, цветному порханию первых бабочек</w:t>
      </w:r>
      <w:r w:rsidR="00A52E9D">
        <w:rPr>
          <w:rFonts w:ascii="Times New Roman" w:hAnsi="Times New Roman" w:cs="Times New Roman"/>
          <w:sz w:val="28"/>
          <w:szCs w:val="28"/>
        </w:rPr>
        <w:t xml:space="preserve">, </w:t>
      </w:r>
      <w:r w:rsidRPr="00DB6C98">
        <w:rPr>
          <w:rFonts w:ascii="Times New Roman" w:hAnsi="Times New Roman" w:cs="Times New Roman"/>
          <w:sz w:val="28"/>
          <w:szCs w:val="28"/>
        </w:rPr>
        <w:t xml:space="preserve">  вечер</w:t>
      </w:r>
      <w:r w:rsidR="00A52E9D">
        <w:rPr>
          <w:rFonts w:ascii="Times New Roman" w:hAnsi="Times New Roman" w:cs="Times New Roman"/>
          <w:sz w:val="28"/>
          <w:szCs w:val="28"/>
        </w:rPr>
        <w:t>нему</w:t>
      </w:r>
      <w:r w:rsidRPr="00DB6C98">
        <w:rPr>
          <w:rFonts w:ascii="Times New Roman" w:hAnsi="Times New Roman" w:cs="Times New Roman"/>
          <w:sz w:val="28"/>
          <w:szCs w:val="28"/>
        </w:rPr>
        <w:t xml:space="preserve"> воздух</w:t>
      </w:r>
      <w:r w:rsidR="00A52E9D">
        <w:rPr>
          <w:rFonts w:ascii="Times New Roman" w:hAnsi="Times New Roman" w:cs="Times New Roman"/>
          <w:sz w:val="28"/>
          <w:szCs w:val="28"/>
        </w:rPr>
        <w:t>у,</w:t>
      </w:r>
      <w:r w:rsidRPr="00DB6C98">
        <w:rPr>
          <w:rFonts w:ascii="Times New Roman" w:hAnsi="Times New Roman" w:cs="Times New Roman"/>
          <w:sz w:val="28"/>
          <w:szCs w:val="28"/>
        </w:rPr>
        <w:t xml:space="preserve"> наполн</w:t>
      </w:r>
      <w:r w:rsidR="00A52E9D">
        <w:rPr>
          <w:rFonts w:ascii="Times New Roman" w:hAnsi="Times New Roman" w:cs="Times New Roman"/>
          <w:sz w:val="28"/>
          <w:szCs w:val="28"/>
        </w:rPr>
        <w:t>енному</w:t>
      </w:r>
      <w:r w:rsidRPr="00DB6C98">
        <w:rPr>
          <w:rFonts w:ascii="Times New Roman" w:hAnsi="Times New Roman" w:cs="Times New Roman"/>
          <w:sz w:val="28"/>
          <w:szCs w:val="28"/>
        </w:rPr>
        <w:t xml:space="preserve"> терпким и нежным ароматом черемухи и сирени. Здорово встречать восход солнца, который кажется прозрачным от утренней росы, и так вкусно дышать свежим утренним воздухом. А осенью  хорошо  бродить по городскому парку и осеннему лесу, слушать, как шуршат под ногами разноцветные листья, </w:t>
      </w:r>
      <w:r w:rsidR="00A52E9D">
        <w:rPr>
          <w:rFonts w:ascii="Times New Roman" w:hAnsi="Times New Roman" w:cs="Times New Roman"/>
          <w:sz w:val="28"/>
          <w:szCs w:val="28"/>
        </w:rPr>
        <w:t xml:space="preserve">любоваться </w:t>
      </w:r>
      <w:r w:rsidRPr="00DB6C98">
        <w:rPr>
          <w:rFonts w:ascii="Times New Roman" w:hAnsi="Times New Roman" w:cs="Times New Roman"/>
          <w:sz w:val="28"/>
          <w:szCs w:val="28"/>
        </w:rPr>
        <w:t>ярки</w:t>
      </w:r>
      <w:r w:rsidR="00A52E9D">
        <w:rPr>
          <w:rFonts w:ascii="Times New Roman" w:hAnsi="Times New Roman" w:cs="Times New Roman"/>
          <w:sz w:val="28"/>
          <w:szCs w:val="28"/>
        </w:rPr>
        <w:t>м</w:t>
      </w:r>
      <w:r w:rsidRPr="00DB6C98">
        <w:rPr>
          <w:rFonts w:ascii="Times New Roman" w:hAnsi="Times New Roman" w:cs="Times New Roman"/>
          <w:sz w:val="28"/>
          <w:szCs w:val="28"/>
        </w:rPr>
        <w:t xml:space="preserve"> осенни</w:t>
      </w:r>
      <w:r w:rsidR="00A52E9D">
        <w:rPr>
          <w:rFonts w:ascii="Times New Roman" w:hAnsi="Times New Roman" w:cs="Times New Roman"/>
          <w:sz w:val="28"/>
          <w:szCs w:val="28"/>
        </w:rPr>
        <w:t>м</w:t>
      </w:r>
      <w:r w:rsidRPr="00DB6C98">
        <w:rPr>
          <w:rFonts w:ascii="Times New Roman" w:hAnsi="Times New Roman" w:cs="Times New Roman"/>
          <w:sz w:val="28"/>
          <w:szCs w:val="28"/>
        </w:rPr>
        <w:t xml:space="preserve"> ковр</w:t>
      </w:r>
      <w:r w:rsidR="00A52E9D">
        <w:rPr>
          <w:rFonts w:ascii="Times New Roman" w:hAnsi="Times New Roman" w:cs="Times New Roman"/>
          <w:sz w:val="28"/>
          <w:szCs w:val="28"/>
        </w:rPr>
        <w:t>ом</w:t>
      </w:r>
      <w:r w:rsidRPr="00DB6C98">
        <w:rPr>
          <w:rFonts w:ascii="Times New Roman" w:hAnsi="Times New Roman" w:cs="Times New Roman"/>
          <w:sz w:val="28"/>
          <w:szCs w:val="28"/>
        </w:rPr>
        <w:t xml:space="preserve">, слушать тишину  и мечтать.  Но любить свой край и не знать его историю и географию – это, наверное, неправильно. </w:t>
      </w:r>
      <w:r w:rsidR="00A52E9D">
        <w:rPr>
          <w:rFonts w:ascii="Times New Roman" w:hAnsi="Times New Roman" w:cs="Times New Roman"/>
          <w:sz w:val="28"/>
          <w:szCs w:val="28"/>
        </w:rPr>
        <w:t xml:space="preserve">Настоящий гражданин, любящий свою </w:t>
      </w:r>
      <w:r w:rsidR="00342856" w:rsidRPr="00D55EAD">
        <w:rPr>
          <w:rFonts w:ascii="Times New Roman" w:hAnsi="Times New Roman" w:cs="Times New Roman"/>
          <w:sz w:val="28"/>
          <w:szCs w:val="28"/>
        </w:rPr>
        <w:t xml:space="preserve">малую </w:t>
      </w:r>
      <w:r w:rsidR="00000CD0" w:rsidRPr="00D55EAD">
        <w:rPr>
          <w:rFonts w:ascii="Times New Roman" w:hAnsi="Times New Roman" w:cs="Times New Roman"/>
          <w:sz w:val="28"/>
          <w:szCs w:val="28"/>
        </w:rPr>
        <w:t>Р</w:t>
      </w:r>
      <w:r w:rsidR="00A52E9D" w:rsidRPr="00D55EAD">
        <w:rPr>
          <w:rFonts w:ascii="Times New Roman" w:hAnsi="Times New Roman" w:cs="Times New Roman"/>
          <w:sz w:val="28"/>
          <w:szCs w:val="28"/>
        </w:rPr>
        <w:t>одину, на наш взгляд,</w:t>
      </w:r>
      <w:r w:rsidRPr="00D55EAD">
        <w:rPr>
          <w:rFonts w:ascii="Times New Roman" w:hAnsi="Times New Roman" w:cs="Times New Roman"/>
          <w:sz w:val="28"/>
          <w:szCs w:val="28"/>
        </w:rPr>
        <w:t xml:space="preserve"> </w:t>
      </w:r>
      <w:r w:rsidR="00A52E9D" w:rsidRPr="00D55EAD">
        <w:rPr>
          <w:rFonts w:ascii="Times New Roman" w:hAnsi="Times New Roman" w:cs="Times New Roman"/>
          <w:sz w:val="28"/>
          <w:szCs w:val="28"/>
        </w:rPr>
        <w:t xml:space="preserve">должен </w:t>
      </w:r>
      <w:r w:rsidRPr="00D55EAD">
        <w:rPr>
          <w:rFonts w:ascii="Times New Roman" w:hAnsi="Times New Roman" w:cs="Times New Roman"/>
          <w:sz w:val="28"/>
          <w:szCs w:val="28"/>
        </w:rPr>
        <w:t>задумыва</w:t>
      </w:r>
      <w:r w:rsidR="00A52E9D" w:rsidRPr="00D55EAD">
        <w:rPr>
          <w:rFonts w:ascii="Times New Roman" w:hAnsi="Times New Roman" w:cs="Times New Roman"/>
          <w:sz w:val="28"/>
          <w:szCs w:val="28"/>
        </w:rPr>
        <w:t>ть</w:t>
      </w:r>
      <w:r w:rsidRPr="00D55EAD">
        <w:rPr>
          <w:rFonts w:ascii="Times New Roman" w:hAnsi="Times New Roman" w:cs="Times New Roman"/>
          <w:sz w:val="28"/>
          <w:szCs w:val="28"/>
        </w:rPr>
        <w:t>ся над тем, сколько интересных событий произошло в том крае, где мы родились и растем</w:t>
      </w:r>
      <w:r w:rsidR="004E57CC">
        <w:rPr>
          <w:rFonts w:ascii="Times New Roman" w:hAnsi="Times New Roman" w:cs="Times New Roman"/>
          <w:sz w:val="28"/>
          <w:szCs w:val="28"/>
        </w:rPr>
        <w:t>!</w:t>
      </w:r>
      <w:r w:rsidRPr="00D55EAD">
        <w:rPr>
          <w:rFonts w:ascii="Times New Roman" w:hAnsi="Times New Roman" w:cs="Times New Roman"/>
          <w:sz w:val="28"/>
          <w:szCs w:val="28"/>
        </w:rPr>
        <w:t xml:space="preserve"> </w:t>
      </w:r>
      <w:r w:rsidR="00342856" w:rsidRPr="00D55EAD">
        <w:rPr>
          <w:rFonts w:ascii="Times New Roman" w:hAnsi="Times New Roman" w:cs="Times New Roman"/>
          <w:sz w:val="28"/>
          <w:szCs w:val="28"/>
        </w:rPr>
        <w:t>Интересоваться, каким образом местные события связаны с историей Отечества</w:t>
      </w:r>
      <w:r w:rsidR="004E57CC">
        <w:rPr>
          <w:rFonts w:ascii="Times New Roman" w:hAnsi="Times New Roman" w:cs="Times New Roman"/>
          <w:sz w:val="28"/>
          <w:szCs w:val="28"/>
        </w:rPr>
        <w:t>.</w:t>
      </w:r>
      <w:r w:rsidR="00342856" w:rsidRPr="00D55EAD">
        <w:rPr>
          <w:rFonts w:ascii="Times New Roman" w:hAnsi="Times New Roman" w:cs="Times New Roman"/>
          <w:sz w:val="28"/>
          <w:szCs w:val="28"/>
        </w:rPr>
        <w:t xml:space="preserve"> Знать, каковы </w:t>
      </w:r>
      <w:r w:rsidRPr="00D55EAD">
        <w:rPr>
          <w:rFonts w:ascii="Times New Roman" w:hAnsi="Times New Roman" w:cs="Times New Roman"/>
          <w:sz w:val="28"/>
          <w:szCs w:val="28"/>
        </w:rPr>
        <w:t>особенности природы нашей малой Родины</w:t>
      </w:r>
      <w:r w:rsidR="004E57CC">
        <w:rPr>
          <w:rFonts w:ascii="Times New Roman" w:hAnsi="Times New Roman" w:cs="Times New Roman"/>
          <w:sz w:val="28"/>
          <w:szCs w:val="28"/>
        </w:rPr>
        <w:t>.</w:t>
      </w:r>
      <w:r w:rsidRPr="00D55EAD">
        <w:rPr>
          <w:rFonts w:ascii="Times New Roman" w:hAnsi="Times New Roman" w:cs="Times New Roman"/>
          <w:sz w:val="28"/>
          <w:szCs w:val="28"/>
        </w:rPr>
        <w:t xml:space="preserve"> </w:t>
      </w:r>
      <w:r w:rsidR="00342856" w:rsidRPr="00D55EAD">
        <w:rPr>
          <w:rFonts w:ascii="Times New Roman" w:hAnsi="Times New Roman" w:cs="Times New Roman"/>
          <w:sz w:val="28"/>
          <w:szCs w:val="28"/>
        </w:rPr>
        <w:t>Стремиться познать,</w:t>
      </w:r>
      <w:r w:rsidRPr="00D55EAD">
        <w:rPr>
          <w:rFonts w:ascii="Times New Roman" w:hAnsi="Times New Roman" w:cs="Times New Roman"/>
          <w:sz w:val="28"/>
          <w:szCs w:val="28"/>
        </w:rPr>
        <w:t xml:space="preserve"> </w:t>
      </w:r>
      <w:r w:rsidR="00342856" w:rsidRPr="00D55EAD">
        <w:rPr>
          <w:rFonts w:ascii="Times New Roman" w:hAnsi="Times New Roman" w:cs="Times New Roman"/>
          <w:sz w:val="28"/>
          <w:szCs w:val="28"/>
        </w:rPr>
        <w:t xml:space="preserve">какие </w:t>
      </w:r>
      <w:r w:rsidRPr="00D55EAD">
        <w:rPr>
          <w:rFonts w:ascii="Times New Roman" w:hAnsi="Times New Roman" w:cs="Times New Roman"/>
          <w:sz w:val="28"/>
          <w:szCs w:val="28"/>
        </w:rPr>
        <w:t>секреты истории и географии хранят знакомые с детства места</w:t>
      </w:r>
      <w:r w:rsidR="004E57CC">
        <w:rPr>
          <w:rFonts w:ascii="Times New Roman" w:hAnsi="Times New Roman" w:cs="Times New Roman"/>
          <w:sz w:val="28"/>
          <w:szCs w:val="28"/>
        </w:rPr>
        <w:t>.</w:t>
      </w:r>
      <w:r w:rsidRPr="00D55EAD">
        <w:rPr>
          <w:rFonts w:ascii="Times New Roman" w:hAnsi="Times New Roman" w:cs="Times New Roman"/>
          <w:sz w:val="28"/>
          <w:szCs w:val="28"/>
        </w:rPr>
        <w:t xml:space="preserve">  </w:t>
      </w:r>
      <w:r w:rsidRPr="00D55EAD">
        <w:rPr>
          <w:rFonts w:ascii="Times New Roman" w:hAnsi="Times New Roman" w:cs="Times New Roman"/>
          <w:sz w:val="28"/>
          <w:szCs w:val="28"/>
        </w:rPr>
        <w:tab/>
      </w:r>
    </w:p>
    <w:p w:rsidR="00DB6C98" w:rsidRPr="009D35E9" w:rsidRDefault="00DB6C98" w:rsidP="00142F0F">
      <w:pPr>
        <w:spacing w:after="0"/>
        <w:ind w:firstLine="709"/>
        <w:jc w:val="both"/>
        <w:rPr>
          <w:rFonts w:ascii="Times New Roman" w:hAnsi="Times New Roman" w:cs="Times New Roman"/>
          <w:color w:val="C00000"/>
          <w:sz w:val="28"/>
          <w:szCs w:val="28"/>
        </w:rPr>
      </w:pPr>
      <w:r w:rsidRPr="00DB6C98">
        <w:rPr>
          <w:rFonts w:ascii="Times New Roman" w:hAnsi="Times New Roman" w:cs="Times New Roman"/>
          <w:sz w:val="28"/>
          <w:szCs w:val="28"/>
        </w:rPr>
        <w:t xml:space="preserve">Создание историко-географических маршрутов по территории Ивановской области поможет не только познать природу и историю родного края, но и сформировать у школьников понимание того, как развивалась территория, на которой мы живем, какие исторические события на ней происходили, какие открытия были сделаны. </w:t>
      </w:r>
      <w:r w:rsidR="00342856">
        <w:rPr>
          <w:rFonts w:ascii="Times New Roman" w:hAnsi="Times New Roman" w:cs="Times New Roman"/>
          <w:sz w:val="28"/>
          <w:szCs w:val="28"/>
        </w:rPr>
        <w:t xml:space="preserve">Следуя по маршрутам, их  участники смогут </w:t>
      </w:r>
      <w:r w:rsidR="00000CD0">
        <w:rPr>
          <w:rFonts w:ascii="Times New Roman" w:hAnsi="Times New Roman" w:cs="Times New Roman"/>
          <w:sz w:val="28"/>
          <w:szCs w:val="28"/>
        </w:rPr>
        <w:t xml:space="preserve">наглядно убедиться в том, </w:t>
      </w:r>
      <w:r w:rsidRPr="00DB6C98">
        <w:rPr>
          <w:rFonts w:ascii="Times New Roman" w:hAnsi="Times New Roman" w:cs="Times New Roman"/>
          <w:sz w:val="28"/>
          <w:szCs w:val="28"/>
        </w:rPr>
        <w:t xml:space="preserve">что многие известные всему миру </w:t>
      </w:r>
      <w:r w:rsidRPr="00DB6C98">
        <w:rPr>
          <w:rFonts w:ascii="Times New Roman" w:hAnsi="Times New Roman" w:cs="Times New Roman"/>
          <w:sz w:val="28"/>
          <w:szCs w:val="28"/>
        </w:rPr>
        <w:lastRenderedPageBreak/>
        <w:t xml:space="preserve">ученые, поэты, писатели, исторически значимые личности были  нашими земляками, с их именами и деятельностью связаны различные </w:t>
      </w:r>
      <w:r w:rsidR="00380559">
        <w:rPr>
          <w:rFonts w:ascii="Times New Roman" w:hAnsi="Times New Roman" w:cs="Times New Roman"/>
          <w:sz w:val="28"/>
          <w:szCs w:val="28"/>
        </w:rPr>
        <w:t>природные и исторические памятники ивановско</w:t>
      </w:r>
      <w:r w:rsidR="009D35E9">
        <w:rPr>
          <w:rFonts w:ascii="Times New Roman" w:hAnsi="Times New Roman" w:cs="Times New Roman"/>
          <w:sz w:val="28"/>
          <w:szCs w:val="28"/>
        </w:rPr>
        <w:t>го</w:t>
      </w:r>
      <w:r w:rsidR="00380559">
        <w:rPr>
          <w:rFonts w:ascii="Times New Roman" w:hAnsi="Times New Roman" w:cs="Times New Roman"/>
          <w:sz w:val="28"/>
          <w:szCs w:val="28"/>
        </w:rPr>
        <w:t xml:space="preserve"> </w:t>
      </w:r>
      <w:r w:rsidR="009D35E9">
        <w:rPr>
          <w:rFonts w:ascii="Times New Roman" w:hAnsi="Times New Roman" w:cs="Times New Roman"/>
          <w:sz w:val="28"/>
          <w:szCs w:val="28"/>
        </w:rPr>
        <w:t>края</w:t>
      </w:r>
      <w:r w:rsidR="00380559">
        <w:rPr>
          <w:rFonts w:ascii="Times New Roman" w:hAnsi="Times New Roman" w:cs="Times New Roman"/>
          <w:sz w:val="28"/>
          <w:szCs w:val="28"/>
        </w:rPr>
        <w:t>.</w:t>
      </w:r>
      <w:r w:rsidR="009D35E9" w:rsidRPr="009D35E9">
        <w:rPr>
          <w:rFonts w:ascii="Times New Roman" w:hAnsi="Times New Roman" w:cs="Times New Roman"/>
          <w:color w:val="C00000"/>
          <w:sz w:val="28"/>
          <w:szCs w:val="28"/>
        </w:rPr>
        <w:t xml:space="preserve"> </w:t>
      </w:r>
      <w:r w:rsidRPr="00DB6C98">
        <w:rPr>
          <w:rFonts w:ascii="Times New Roman" w:hAnsi="Times New Roman" w:cs="Times New Roman"/>
          <w:sz w:val="28"/>
          <w:szCs w:val="28"/>
        </w:rPr>
        <w:t xml:space="preserve">Поэтому создание историко-географических маршрутов актуально и значимо, призвано решить задачи краеведческого просвещения школьников, мотивировать </w:t>
      </w:r>
      <w:r w:rsidR="00847218">
        <w:rPr>
          <w:rFonts w:ascii="Times New Roman" w:hAnsi="Times New Roman" w:cs="Times New Roman"/>
          <w:sz w:val="28"/>
          <w:szCs w:val="28"/>
        </w:rPr>
        <w:t xml:space="preserve">наших сверстников </w:t>
      </w:r>
      <w:r w:rsidRPr="00DB6C98">
        <w:rPr>
          <w:rFonts w:ascii="Times New Roman" w:hAnsi="Times New Roman" w:cs="Times New Roman"/>
          <w:sz w:val="28"/>
          <w:szCs w:val="28"/>
        </w:rPr>
        <w:t>на изучение особенностей природы и истории родного края.</w:t>
      </w:r>
      <w:r w:rsidR="009D35E9">
        <w:rPr>
          <w:rFonts w:ascii="Times New Roman" w:hAnsi="Times New Roman" w:cs="Times New Roman"/>
          <w:sz w:val="28"/>
          <w:szCs w:val="28"/>
        </w:rPr>
        <w:t xml:space="preserve"> </w:t>
      </w:r>
    </w:p>
    <w:p w:rsidR="00DB6C98" w:rsidRPr="00DB6C98" w:rsidRDefault="00DB6C98" w:rsidP="00142F0F">
      <w:pPr>
        <w:spacing w:after="0"/>
        <w:ind w:firstLine="709"/>
        <w:jc w:val="both"/>
        <w:rPr>
          <w:rFonts w:ascii="Times New Roman" w:hAnsi="Times New Roman" w:cs="Times New Roman"/>
          <w:sz w:val="28"/>
          <w:szCs w:val="28"/>
        </w:rPr>
      </w:pPr>
      <w:r w:rsidRPr="00DB6C98">
        <w:rPr>
          <w:rFonts w:ascii="Times New Roman" w:hAnsi="Times New Roman" w:cs="Times New Roman"/>
          <w:sz w:val="28"/>
          <w:szCs w:val="28"/>
        </w:rPr>
        <w:t>И</w:t>
      </w:r>
      <w:r w:rsidR="00847218">
        <w:rPr>
          <w:rFonts w:ascii="Times New Roman" w:hAnsi="Times New Roman" w:cs="Times New Roman"/>
          <w:sz w:val="28"/>
          <w:szCs w:val="28"/>
        </w:rPr>
        <w:t>дея</w:t>
      </w:r>
      <w:r w:rsidRPr="00DB6C98">
        <w:rPr>
          <w:rFonts w:ascii="Times New Roman" w:hAnsi="Times New Roman" w:cs="Times New Roman"/>
          <w:sz w:val="28"/>
          <w:szCs w:val="28"/>
        </w:rPr>
        <w:t xml:space="preserve"> создания познавательных маршрутов в природе </w:t>
      </w:r>
      <w:r w:rsidR="00000CD0">
        <w:rPr>
          <w:rFonts w:ascii="Times New Roman" w:hAnsi="Times New Roman" w:cs="Times New Roman"/>
          <w:sz w:val="28"/>
          <w:szCs w:val="28"/>
        </w:rPr>
        <w:t xml:space="preserve">существует </w:t>
      </w:r>
      <w:r w:rsidRPr="00DB6C98">
        <w:rPr>
          <w:rFonts w:ascii="Times New Roman" w:hAnsi="Times New Roman" w:cs="Times New Roman"/>
          <w:sz w:val="28"/>
          <w:szCs w:val="28"/>
        </w:rPr>
        <w:t xml:space="preserve">более полувека. Вначале </w:t>
      </w:r>
      <w:r w:rsidR="00847218">
        <w:rPr>
          <w:rFonts w:ascii="Times New Roman" w:hAnsi="Times New Roman" w:cs="Times New Roman"/>
          <w:sz w:val="28"/>
          <w:szCs w:val="28"/>
        </w:rPr>
        <w:t xml:space="preserve">они </w:t>
      </w:r>
      <w:r w:rsidRPr="00DB6C98">
        <w:rPr>
          <w:rFonts w:ascii="Times New Roman" w:hAnsi="Times New Roman" w:cs="Times New Roman"/>
          <w:sz w:val="28"/>
          <w:szCs w:val="28"/>
        </w:rPr>
        <w:t>возникали на заповедных территориях</w:t>
      </w:r>
      <w:r w:rsidR="004E57CC">
        <w:rPr>
          <w:rFonts w:ascii="Times New Roman" w:hAnsi="Times New Roman" w:cs="Times New Roman"/>
          <w:sz w:val="28"/>
          <w:szCs w:val="28"/>
        </w:rPr>
        <w:t>, в</w:t>
      </w:r>
      <w:r w:rsidRPr="00DB6C98">
        <w:rPr>
          <w:rFonts w:ascii="Times New Roman" w:hAnsi="Times New Roman" w:cs="Times New Roman"/>
          <w:sz w:val="28"/>
          <w:szCs w:val="28"/>
        </w:rPr>
        <w:t xml:space="preserve"> разных странах называ</w:t>
      </w:r>
      <w:r w:rsidR="00847218">
        <w:rPr>
          <w:rFonts w:ascii="Times New Roman" w:hAnsi="Times New Roman" w:cs="Times New Roman"/>
          <w:sz w:val="28"/>
          <w:szCs w:val="28"/>
        </w:rPr>
        <w:t>я</w:t>
      </w:r>
      <w:r w:rsidRPr="00DB6C98">
        <w:rPr>
          <w:rFonts w:ascii="Times New Roman" w:hAnsi="Times New Roman" w:cs="Times New Roman"/>
          <w:sz w:val="28"/>
          <w:szCs w:val="28"/>
        </w:rPr>
        <w:t>сь по-разному: тропа природы, научная трасса и т.д. Как правило, такие маршруты прокладывались по наиболее интересным, даже уникальным уголкам природы. Протяженность познавательных троп рассчитывалась на прохождение их в течение одного или несколько дней.</w:t>
      </w:r>
    </w:p>
    <w:p w:rsidR="00DB6C98" w:rsidRPr="00DB6C98" w:rsidRDefault="00DB6C98" w:rsidP="00142F0F">
      <w:pPr>
        <w:spacing w:after="0"/>
        <w:ind w:firstLine="709"/>
        <w:jc w:val="both"/>
        <w:rPr>
          <w:rFonts w:ascii="Times New Roman" w:hAnsi="Times New Roman" w:cs="Times New Roman"/>
          <w:sz w:val="28"/>
          <w:szCs w:val="28"/>
        </w:rPr>
      </w:pPr>
      <w:r w:rsidRPr="00DB6C98">
        <w:rPr>
          <w:rFonts w:ascii="Times New Roman" w:hAnsi="Times New Roman" w:cs="Times New Roman"/>
          <w:sz w:val="28"/>
          <w:szCs w:val="28"/>
        </w:rPr>
        <w:t>В современных условиях возникла необходимость в создании другого типа учебн</w:t>
      </w:r>
      <w:r w:rsidR="00847218">
        <w:rPr>
          <w:rFonts w:ascii="Times New Roman" w:hAnsi="Times New Roman" w:cs="Times New Roman"/>
          <w:sz w:val="28"/>
          <w:szCs w:val="28"/>
        </w:rPr>
        <w:t>о-познавательных</w:t>
      </w:r>
      <w:r w:rsidRPr="00DB6C98">
        <w:rPr>
          <w:rFonts w:ascii="Times New Roman" w:hAnsi="Times New Roman" w:cs="Times New Roman"/>
          <w:sz w:val="28"/>
          <w:szCs w:val="28"/>
        </w:rPr>
        <w:t xml:space="preserve"> троп, доступных для массового посещения школьн</w:t>
      </w:r>
      <w:r w:rsidR="00F6585A">
        <w:rPr>
          <w:rFonts w:ascii="Times New Roman" w:hAnsi="Times New Roman" w:cs="Times New Roman"/>
          <w:sz w:val="28"/>
          <w:szCs w:val="28"/>
        </w:rPr>
        <w:t>иками</w:t>
      </w:r>
      <w:r w:rsidRPr="00DB6C98">
        <w:rPr>
          <w:rFonts w:ascii="Times New Roman" w:hAnsi="Times New Roman" w:cs="Times New Roman"/>
          <w:sz w:val="28"/>
          <w:szCs w:val="28"/>
        </w:rPr>
        <w:t xml:space="preserve"> </w:t>
      </w:r>
      <w:r w:rsidR="00F6585A" w:rsidRPr="00DB6C98">
        <w:rPr>
          <w:rFonts w:ascii="Times New Roman" w:hAnsi="Times New Roman" w:cs="Times New Roman"/>
          <w:sz w:val="28"/>
          <w:szCs w:val="28"/>
        </w:rPr>
        <w:t xml:space="preserve">разного </w:t>
      </w:r>
      <w:r w:rsidRPr="00DB6C98">
        <w:rPr>
          <w:rFonts w:ascii="Times New Roman" w:hAnsi="Times New Roman" w:cs="Times New Roman"/>
          <w:sz w:val="28"/>
          <w:szCs w:val="28"/>
        </w:rPr>
        <w:t xml:space="preserve">возраста и позволяющих проводить в зоне маршрутов организованную краеведческую деятельность. По своему содержанию </w:t>
      </w:r>
      <w:r w:rsidR="009D35E9">
        <w:rPr>
          <w:rFonts w:ascii="Times New Roman" w:hAnsi="Times New Roman" w:cs="Times New Roman"/>
          <w:sz w:val="28"/>
          <w:szCs w:val="28"/>
        </w:rPr>
        <w:t xml:space="preserve">она, на наш взгляд, должна быть </w:t>
      </w:r>
      <w:r w:rsidRPr="00DB6C98">
        <w:rPr>
          <w:rFonts w:ascii="Times New Roman" w:hAnsi="Times New Roman" w:cs="Times New Roman"/>
          <w:sz w:val="28"/>
          <w:szCs w:val="28"/>
        </w:rPr>
        <w:t>связан</w:t>
      </w:r>
      <w:r w:rsidR="009D35E9">
        <w:rPr>
          <w:rFonts w:ascii="Times New Roman" w:hAnsi="Times New Roman" w:cs="Times New Roman"/>
          <w:sz w:val="28"/>
          <w:szCs w:val="28"/>
        </w:rPr>
        <w:t>а</w:t>
      </w:r>
      <w:r w:rsidRPr="00DB6C98">
        <w:rPr>
          <w:rFonts w:ascii="Times New Roman" w:hAnsi="Times New Roman" w:cs="Times New Roman"/>
          <w:sz w:val="28"/>
          <w:szCs w:val="28"/>
        </w:rPr>
        <w:t xml:space="preserve"> не только с изучением уголков «дикой природы», но и разнообразных видов антропогенных ландшафтов, разнообразных видов природопользования, с оценкой его результатов, прогнозированием возможных последствий. Все это выступает основой формирования в школьные годы опыта принятия решений для ответственных действий в окружающей среде. На тропах</w:t>
      </w:r>
      <w:r w:rsidR="009D35E9" w:rsidRPr="009D35E9">
        <w:rPr>
          <w:rFonts w:ascii="Times New Roman" w:hAnsi="Times New Roman" w:cs="Times New Roman"/>
          <w:sz w:val="28"/>
          <w:szCs w:val="28"/>
        </w:rPr>
        <w:t xml:space="preserve"> </w:t>
      </w:r>
      <w:r w:rsidR="009D35E9" w:rsidRPr="00DB6C98">
        <w:rPr>
          <w:rFonts w:ascii="Times New Roman" w:hAnsi="Times New Roman" w:cs="Times New Roman"/>
          <w:sz w:val="28"/>
          <w:szCs w:val="28"/>
        </w:rPr>
        <w:t>такого типа</w:t>
      </w:r>
      <w:r w:rsidRPr="00DB6C98">
        <w:rPr>
          <w:rFonts w:ascii="Times New Roman" w:hAnsi="Times New Roman" w:cs="Times New Roman"/>
          <w:sz w:val="28"/>
          <w:szCs w:val="28"/>
        </w:rPr>
        <w:t xml:space="preserve"> — деятельность </w:t>
      </w:r>
      <w:r w:rsidR="009D35E9">
        <w:rPr>
          <w:rFonts w:ascii="Times New Roman" w:hAnsi="Times New Roman" w:cs="Times New Roman"/>
          <w:sz w:val="28"/>
          <w:szCs w:val="28"/>
        </w:rPr>
        <w:t>экскурсантов</w:t>
      </w:r>
      <w:r w:rsidRPr="00DB6C98">
        <w:rPr>
          <w:rFonts w:ascii="Times New Roman" w:hAnsi="Times New Roman" w:cs="Times New Roman"/>
          <w:sz w:val="28"/>
          <w:szCs w:val="28"/>
        </w:rPr>
        <w:t xml:space="preserve"> далеко выходит за рамки традиционного натуралистического познания, а больше ориентировано на изучение и оценку результатов деятельности человека в природе и изучение исторических особенностей изучаемых территорий.</w:t>
      </w:r>
    </w:p>
    <w:p w:rsidR="00DB6C98" w:rsidRDefault="00DB6C98" w:rsidP="00142F0F">
      <w:pPr>
        <w:spacing w:after="0"/>
        <w:ind w:firstLine="709"/>
        <w:jc w:val="both"/>
        <w:rPr>
          <w:rFonts w:ascii="Times New Roman" w:hAnsi="Times New Roman" w:cs="Times New Roman"/>
          <w:sz w:val="28"/>
          <w:szCs w:val="28"/>
        </w:rPr>
      </w:pPr>
      <w:r w:rsidRPr="00DB6C98">
        <w:rPr>
          <w:rFonts w:ascii="Times New Roman" w:hAnsi="Times New Roman" w:cs="Times New Roman"/>
          <w:sz w:val="28"/>
          <w:szCs w:val="28"/>
        </w:rPr>
        <w:t>Назначение ис</w:t>
      </w:r>
      <w:r w:rsidR="00C068A2">
        <w:rPr>
          <w:rFonts w:ascii="Times New Roman" w:hAnsi="Times New Roman" w:cs="Times New Roman"/>
          <w:sz w:val="28"/>
          <w:szCs w:val="28"/>
        </w:rPr>
        <w:t>т</w:t>
      </w:r>
      <w:r w:rsidRPr="00DB6C98">
        <w:rPr>
          <w:rFonts w:ascii="Times New Roman" w:hAnsi="Times New Roman" w:cs="Times New Roman"/>
          <w:sz w:val="28"/>
          <w:szCs w:val="28"/>
        </w:rPr>
        <w:t>орико</w:t>
      </w:r>
      <w:r w:rsidR="00C068A2">
        <w:rPr>
          <w:rFonts w:ascii="Times New Roman" w:hAnsi="Times New Roman" w:cs="Times New Roman"/>
          <w:sz w:val="28"/>
          <w:szCs w:val="28"/>
        </w:rPr>
        <w:t>-</w:t>
      </w:r>
      <w:r w:rsidRPr="00DB6C98">
        <w:rPr>
          <w:rFonts w:ascii="Times New Roman" w:hAnsi="Times New Roman" w:cs="Times New Roman"/>
          <w:sz w:val="28"/>
          <w:szCs w:val="28"/>
        </w:rPr>
        <w:t>географических маршрутов</w:t>
      </w:r>
      <w:r w:rsidR="009D35E9">
        <w:rPr>
          <w:rFonts w:ascii="Times New Roman" w:hAnsi="Times New Roman" w:cs="Times New Roman"/>
          <w:sz w:val="28"/>
          <w:szCs w:val="28"/>
        </w:rPr>
        <w:t xml:space="preserve"> – </w:t>
      </w:r>
      <w:r w:rsidRPr="00DB6C98">
        <w:rPr>
          <w:rFonts w:ascii="Times New Roman" w:hAnsi="Times New Roman" w:cs="Times New Roman"/>
          <w:sz w:val="28"/>
          <w:szCs w:val="28"/>
        </w:rPr>
        <w:t xml:space="preserve">создать условия для целенаправленного воспитания  культуры учащихся. В роли воспитателей и одновременно воспитуемых здесь выступают </w:t>
      </w:r>
      <w:r w:rsidR="009D35E9">
        <w:rPr>
          <w:rFonts w:ascii="Times New Roman" w:hAnsi="Times New Roman" w:cs="Times New Roman"/>
          <w:sz w:val="28"/>
          <w:szCs w:val="28"/>
        </w:rPr>
        <w:t xml:space="preserve">дети </w:t>
      </w:r>
      <w:r w:rsidR="00F6585A">
        <w:rPr>
          <w:rFonts w:ascii="Times New Roman" w:hAnsi="Times New Roman" w:cs="Times New Roman"/>
          <w:sz w:val="28"/>
          <w:szCs w:val="28"/>
        </w:rPr>
        <w:t>среднего и старшего</w:t>
      </w:r>
      <w:r w:rsidRPr="00DB6C98">
        <w:rPr>
          <w:rFonts w:ascii="Times New Roman" w:hAnsi="Times New Roman" w:cs="Times New Roman"/>
          <w:sz w:val="28"/>
          <w:szCs w:val="28"/>
        </w:rPr>
        <w:t xml:space="preserve"> </w:t>
      </w:r>
      <w:r w:rsidR="00F6585A" w:rsidRPr="00DB6C98">
        <w:rPr>
          <w:rFonts w:ascii="Times New Roman" w:hAnsi="Times New Roman" w:cs="Times New Roman"/>
          <w:sz w:val="28"/>
          <w:szCs w:val="28"/>
        </w:rPr>
        <w:t xml:space="preserve">школьного </w:t>
      </w:r>
      <w:r w:rsidRPr="00DB6C98">
        <w:rPr>
          <w:rFonts w:ascii="Times New Roman" w:hAnsi="Times New Roman" w:cs="Times New Roman"/>
          <w:sz w:val="28"/>
          <w:szCs w:val="28"/>
        </w:rPr>
        <w:t>возраста.</w:t>
      </w:r>
    </w:p>
    <w:p w:rsidR="00F23D46" w:rsidRDefault="00142F0F" w:rsidP="00142F0F">
      <w:pPr>
        <w:spacing w:after="0"/>
        <w:jc w:val="center"/>
        <w:rPr>
          <w:rFonts w:ascii="Monotype Corsiva" w:hAnsi="Monotype Corsiva" w:cs="Times New Roman"/>
          <w:b/>
          <w:sz w:val="40"/>
          <w:szCs w:val="40"/>
        </w:rPr>
      </w:pPr>
      <w:r>
        <w:rPr>
          <w:noProof/>
          <w:sz w:val="24"/>
          <w:szCs w:val="24"/>
          <w:lang w:eastAsia="ru-RU"/>
        </w:rPr>
        <w:drawing>
          <wp:anchor distT="36576" distB="36576" distL="36576" distR="36576" simplePos="0" relativeHeight="251676672" behindDoc="0" locked="0" layoutInCell="1" allowOverlap="1">
            <wp:simplePos x="0" y="0"/>
            <wp:positionH relativeFrom="column">
              <wp:posOffset>7487920</wp:posOffset>
            </wp:positionH>
            <wp:positionV relativeFrom="paragraph">
              <wp:posOffset>3599815</wp:posOffset>
            </wp:positionV>
            <wp:extent cx="2844165" cy="2132965"/>
            <wp:effectExtent l="19050" t="0" r="0" b="0"/>
            <wp:wrapNone/>
            <wp:docPr id="9" name="Рисунок 7" descr="DSC0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5525"/>
                    <pic:cNvPicPr>
                      <a:picLocks noChangeAspect="1" noChangeArrowheads="1"/>
                    </pic:cNvPicPr>
                  </pic:nvPicPr>
                  <pic:blipFill>
                    <a:blip r:embed="rId11" cstate="print"/>
                    <a:srcRect/>
                    <a:stretch>
                      <a:fillRect/>
                    </a:stretch>
                  </pic:blipFill>
                  <pic:spPr bwMode="auto">
                    <a:xfrm>
                      <a:off x="0" y="0"/>
                      <a:ext cx="2844165" cy="2132965"/>
                    </a:xfrm>
                    <a:prstGeom prst="rect">
                      <a:avLst/>
                    </a:prstGeom>
                    <a:noFill/>
                    <a:ln w="9525" algn="in">
                      <a:noFill/>
                      <a:miter lim="800000"/>
                      <a:headEnd/>
                      <a:tailEnd/>
                    </a:ln>
                    <a:effectLst/>
                  </pic:spPr>
                </pic:pic>
              </a:graphicData>
            </a:graphic>
          </wp:anchor>
        </w:drawing>
      </w:r>
    </w:p>
    <w:p w:rsidR="00142F0F" w:rsidRDefault="00142F0F" w:rsidP="00142F0F">
      <w:pPr>
        <w:spacing w:after="0"/>
        <w:rPr>
          <w:rFonts w:ascii="Monotype Corsiva" w:hAnsi="Monotype Corsiva" w:cs="Times New Roman"/>
          <w:b/>
          <w:sz w:val="40"/>
          <w:szCs w:val="40"/>
        </w:rPr>
      </w:pPr>
      <w:r>
        <w:rPr>
          <w:rFonts w:ascii="Monotype Corsiva" w:hAnsi="Monotype Corsiva" w:cs="Times New Roman"/>
          <w:b/>
          <w:noProof/>
          <w:sz w:val="40"/>
          <w:szCs w:val="40"/>
          <w:lang w:eastAsia="ru-RU"/>
        </w:rPr>
        <w:drawing>
          <wp:inline distT="0" distB="0" distL="0" distR="0">
            <wp:extent cx="2705100" cy="2029397"/>
            <wp:effectExtent l="19050" t="19050" r="19050" b="28003"/>
            <wp:docPr id="15" name="Рисунок 5" descr="C:\Users\User\Desktop\27 краеведческие чтения 2016\фото  9 октяб 2016-2017\DSC05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7 краеведческие чтения 2016\фото  9 октяб 2016-2017\DSC05525.JPG"/>
                    <pic:cNvPicPr>
                      <a:picLocks noChangeAspect="1" noChangeArrowheads="1"/>
                    </pic:cNvPicPr>
                  </pic:nvPicPr>
                  <pic:blipFill>
                    <a:blip r:embed="rId12" cstate="print"/>
                    <a:srcRect/>
                    <a:stretch>
                      <a:fillRect/>
                    </a:stretch>
                  </pic:blipFill>
                  <pic:spPr bwMode="auto">
                    <a:xfrm>
                      <a:off x="0" y="0"/>
                      <a:ext cx="2706064" cy="2030120"/>
                    </a:xfrm>
                    <a:prstGeom prst="rect">
                      <a:avLst/>
                    </a:prstGeom>
                    <a:noFill/>
                    <a:ln w="9525">
                      <a:solidFill>
                        <a:schemeClr val="bg2">
                          <a:lumMod val="50000"/>
                        </a:schemeClr>
                      </a:solidFill>
                      <a:miter lim="800000"/>
                      <a:headEnd/>
                      <a:tailEnd/>
                    </a:ln>
                  </pic:spPr>
                </pic:pic>
              </a:graphicData>
            </a:graphic>
          </wp:inline>
        </w:drawing>
      </w:r>
      <w:r>
        <w:rPr>
          <w:rFonts w:ascii="Monotype Corsiva" w:hAnsi="Monotype Corsiva" w:cs="Times New Roman"/>
          <w:b/>
          <w:sz w:val="40"/>
          <w:szCs w:val="40"/>
        </w:rPr>
        <w:t xml:space="preserve">       </w:t>
      </w:r>
      <w:r>
        <w:rPr>
          <w:rFonts w:ascii="Monotype Corsiva" w:hAnsi="Monotype Corsiva" w:cs="Times New Roman"/>
          <w:b/>
          <w:noProof/>
          <w:sz w:val="40"/>
          <w:szCs w:val="40"/>
          <w:lang w:eastAsia="ru-RU"/>
        </w:rPr>
        <w:drawing>
          <wp:inline distT="0" distB="0" distL="0" distR="0">
            <wp:extent cx="2724150" cy="2043687"/>
            <wp:effectExtent l="19050" t="19050" r="19050" b="13713"/>
            <wp:docPr id="16" name="Рисунок 6" descr="C:\Users\User\Desktop\27 краеведческие чтения 2016\фото  9 октяб 2016-2017\DSC05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7 краеведческие чтения 2016\фото  9 октяб 2016-2017\DSC05659.JPG"/>
                    <pic:cNvPicPr>
                      <a:picLocks noChangeAspect="1" noChangeArrowheads="1"/>
                    </pic:cNvPicPr>
                  </pic:nvPicPr>
                  <pic:blipFill>
                    <a:blip r:embed="rId13" cstate="print"/>
                    <a:srcRect/>
                    <a:stretch>
                      <a:fillRect/>
                    </a:stretch>
                  </pic:blipFill>
                  <pic:spPr bwMode="auto">
                    <a:xfrm>
                      <a:off x="0" y="0"/>
                      <a:ext cx="2724150" cy="2043687"/>
                    </a:xfrm>
                    <a:prstGeom prst="rect">
                      <a:avLst/>
                    </a:prstGeom>
                    <a:noFill/>
                    <a:ln w="9525">
                      <a:solidFill>
                        <a:schemeClr val="bg2">
                          <a:lumMod val="50000"/>
                        </a:schemeClr>
                      </a:solidFill>
                      <a:miter lim="800000"/>
                      <a:headEnd/>
                      <a:tailEnd/>
                    </a:ln>
                  </pic:spPr>
                </pic:pic>
              </a:graphicData>
            </a:graphic>
          </wp:inline>
        </w:drawing>
      </w:r>
    </w:p>
    <w:p w:rsidR="00D904CC" w:rsidRDefault="00D904CC" w:rsidP="00142F0F">
      <w:pPr>
        <w:spacing w:after="0"/>
        <w:jc w:val="center"/>
        <w:rPr>
          <w:rFonts w:ascii="Monotype Corsiva" w:hAnsi="Monotype Corsiva" w:cs="Times New Roman"/>
          <w:b/>
          <w:sz w:val="40"/>
          <w:szCs w:val="40"/>
        </w:rPr>
      </w:pPr>
      <w:r w:rsidRPr="00D904CC">
        <w:rPr>
          <w:rFonts w:ascii="Monotype Corsiva" w:hAnsi="Monotype Corsiva" w:cs="Times New Roman"/>
          <w:b/>
          <w:sz w:val="40"/>
          <w:szCs w:val="40"/>
        </w:rPr>
        <w:lastRenderedPageBreak/>
        <w:t>Лухский край – земля заповедная</w:t>
      </w:r>
    </w:p>
    <w:p w:rsidR="00F23D46" w:rsidRDefault="00893DFF" w:rsidP="00142F0F">
      <w:pPr>
        <w:spacing w:after="0"/>
        <w:ind w:firstLine="709"/>
        <w:jc w:val="both"/>
        <w:rPr>
          <w:rFonts w:ascii="Times New Roman" w:hAnsi="Times New Roman" w:cs="Times New Roman"/>
          <w:sz w:val="28"/>
          <w:szCs w:val="28"/>
        </w:rPr>
      </w:pPr>
      <w:r>
        <w:rPr>
          <w:rFonts w:ascii="Times New Roman" w:hAnsi="Times New Roman" w:cs="Times New Roman"/>
          <w:sz w:val="28"/>
          <w:szCs w:val="28"/>
        </w:rPr>
        <w:t>С</w:t>
      </w:r>
      <w:r w:rsidRPr="003C45A0">
        <w:rPr>
          <w:rFonts w:ascii="Times New Roman" w:hAnsi="Times New Roman" w:cs="Times New Roman"/>
          <w:sz w:val="28"/>
          <w:szCs w:val="28"/>
        </w:rPr>
        <w:t>ело Порздни и поселок Лух ровесники Плеса, Юрьевца и Шуи – самых древних городов  Ивановской области. Восемьсот лет назад здесь поселились наши предки.</w:t>
      </w:r>
      <w:r w:rsidR="00F23D46" w:rsidRPr="00F23D46">
        <w:rPr>
          <w:rFonts w:ascii="Times New Roman" w:hAnsi="Times New Roman" w:cs="Times New Roman"/>
          <w:sz w:val="28"/>
          <w:szCs w:val="28"/>
        </w:rPr>
        <w:t xml:space="preserve">По мнению лухского краеведа Аркадия Баранова, Порздни, так же как и Лух, отмечены на картах Городецкого удельного княжества </w:t>
      </w:r>
      <w:r w:rsidR="00F23D46" w:rsidRPr="00F23D46">
        <w:rPr>
          <w:rFonts w:ascii="Times New Roman" w:hAnsi="Times New Roman" w:cs="Times New Roman"/>
          <w:sz w:val="28"/>
          <w:szCs w:val="28"/>
          <w:lang w:val="en-US"/>
        </w:rPr>
        <w:t>XII</w:t>
      </w:r>
      <w:r w:rsidR="00F23D46" w:rsidRPr="00F23D46">
        <w:rPr>
          <w:rFonts w:ascii="Times New Roman" w:hAnsi="Times New Roman" w:cs="Times New Roman"/>
          <w:sz w:val="28"/>
          <w:szCs w:val="28"/>
        </w:rPr>
        <w:t xml:space="preserve"> века. Известные лухские художники  братья Григорий и Никанор Чернецовы считали, что «Лух не моложе Москвы». В Нижегородском музее-заповеднике хранится карта Нижегородского Великого княжества </w:t>
      </w:r>
      <w:r w:rsidR="00F23D46" w:rsidRPr="00F23D46">
        <w:rPr>
          <w:rFonts w:ascii="Times New Roman" w:hAnsi="Times New Roman" w:cs="Times New Roman"/>
          <w:sz w:val="28"/>
          <w:szCs w:val="28"/>
          <w:lang w:val="en-US"/>
        </w:rPr>
        <w:t>XIV</w:t>
      </w:r>
      <w:r w:rsidR="00F23D46" w:rsidRPr="00F23D46">
        <w:rPr>
          <w:rFonts w:ascii="Times New Roman" w:hAnsi="Times New Roman" w:cs="Times New Roman"/>
          <w:sz w:val="28"/>
          <w:szCs w:val="28"/>
        </w:rPr>
        <w:t xml:space="preserve"> века, на которой  обозначены крепости Пороздно и Лух. </w:t>
      </w:r>
    </w:p>
    <w:p w:rsidR="00484BAE" w:rsidRPr="00F23D46" w:rsidRDefault="00484BAE" w:rsidP="00142F0F">
      <w:pPr>
        <w:spacing w:after="0"/>
        <w:ind w:firstLine="709"/>
        <w:jc w:val="both"/>
        <w:rPr>
          <w:rFonts w:ascii="Times New Roman" w:hAnsi="Times New Roman" w:cs="Times New Roman"/>
          <w:sz w:val="28"/>
          <w:szCs w:val="28"/>
        </w:rPr>
      </w:pPr>
    </w:p>
    <w:p w:rsidR="00484BAE" w:rsidRDefault="00484BAE" w:rsidP="00484BAE">
      <w:pPr>
        <w:spacing w:after="0"/>
        <w:jc w:val="center"/>
        <w:rPr>
          <w:rFonts w:ascii="Monotype Corsiva" w:hAnsi="Monotype Corsiva" w:cs="Times New Roman"/>
          <w:b/>
          <w:sz w:val="32"/>
          <w:szCs w:val="32"/>
        </w:rPr>
      </w:pPr>
      <w:r w:rsidRPr="00922541">
        <w:rPr>
          <w:rFonts w:ascii="Monotype Corsiva" w:hAnsi="Monotype Corsiva" w:cs="Times New Roman"/>
          <w:b/>
          <w:sz w:val="32"/>
          <w:szCs w:val="32"/>
        </w:rPr>
        <w:object w:dxaOrig="14714" w:dyaOrig="83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257.25pt" o:ole="">
            <v:imagedata r:id="rId14" o:title=""/>
          </v:shape>
          <o:OLEObject Type="Embed" ProgID="Word.Document.12" ShapeID="_x0000_i1025" DrawAspect="Content" ObjectID="_1542721991" r:id="rId15"/>
        </w:object>
      </w:r>
    </w:p>
    <w:p w:rsidR="00F23D46" w:rsidRDefault="00F23D46" w:rsidP="00142F0F">
      <w:pPr>
        <w:spacing w:after="0"/>
        <w:ind w:firstLine="709"/>
        <w:jc w:val="center"/>
        <w:rPr>
          <w:rFonts w:ascii="Monotype Corsiva" w:hAnsi="Monotype Corsiva" w:cs="Times New Roman"/>
          <w:b/>
          <w:sz w:val="32"/>
          <w:szCs w:val="32"/>
        </w:rPr>
      </w:pPr>
      <w:r w:rsidRPr="00DE6CBD">
        <w:rPr>
          <w:rFonts w:ascii="Monotype Corsiva" w:hAnsi="Monotype Corsiva" w:cs="Times New Roman"/>
          <w:b/>
          <w:sz w:val="32"/>
          <w:szCs w:val="32"/>
        </w:rPr>
        <w:t>Древнее</w:t>
      </w:r>
      <w:r>
        <w:rPr>
          <w:rFonts w:ascii="Monotype Corsiva" w:hAnsi="Monotype Corsiva" w:cs="Times New Roman"/>
          <w:b/>
          <w:sz w:val="32"/>
          <w:szCs w:val="32"/>
        </w:rPr>
        <w:t xml:space="preserve"> село Порздни </w:t>
      </w:r>
    </w:p>
    <w:p w:rsidR="00F23D46" w:rsidRPr="00142F0F" w:rsidRDefault="00F23D46" w:rsidP="00142F0F">
      <w:pPr>
        <w:spacing w:after="0" w:line="240" w:lineRule="auto"/>
        <w:jc w:val="right"/>
        <w:rPr>
          <w:rFonts w:ascii="Times New Roman" w:hAnsi="Times New Roman" w:cs="Times New Roman"/>
          <w:i/>
          <w:sz w:val="24"/>
          <w:szCs w:val="24"/>
        </w:rPr>
      </w:pPr>
      <w:r w:rsidRPr="00142F0F">
        <w:rPr>
          <w:rFonts w:ascii="Times New Roman" w:hAnsi="Times New Roman" w:cs="Times New Roman"/>
          <w:i/>
          <w:sz w:val="24"/>
          <w:szCs w:val="24"/>
        </w:rPr>
        <w:t>Мы родились и подросли</w:t>
      </w:r>
    </w:p>
    <w:p w:rsidR="00F23D46" w:rsidRPr="00142F0F" w:rsidRDefault="00F23D46" w:rsidP="00142F0F">
      <w:pPr>
        <w:spacing w:after="0" w:line="240" w:lineRule="auto"/>
        <w:jc w:val="right"/>
        <w:rPr>
          <w:rFonts w:ascii="Times New Roman" w:hAnsi="Times New Roman" w:cs="Times New Roman"/>
          <w:i/>
          <w:sz w:val="24"/>
          <w:szCs w:val="24"/>
        </w:rPr>
      </w:pPr>
      <w:r w:rsidRPr="00142F0F">
        <w:rPr>
          <w:rFonts w:ascii="Times New Roman" w:hAnsi="Times New Roman" w:cs="Times New Roman"/>
          <w:i/>
          <w:sz w:val="24"/>
          <w:szCs w:val="24"/>
        </w:rPr>
        <w:t>«В глуши забытого селенья»,</w:t>
      </w:r>
    </w:p>
    <w:p w:rsidR="00F23D46" w:rsidRPr="00142F0F" w:rsidRDefault="00F23D46" w:rsidP="00142F0F">
      <w:pPr>
        <w:spacing w:after="0" w:line="240" w:lineRule="auto"/>
        <w:jc w:val="right"/>
        <w:rPr>
          <w:rFonts w:ascii="Times New Roman" w:hAnsi="Times New Roman" w:cs="Times New Roman"/>
          <w:i/>
          <w:sz w:val="24"/>
          <w:szCs w:val="24"/>
        </w:rPr>
      </w:pPr>
      <w:r w:rsidRPr="00142F0F">
        <w:rPr>
          <w:rFonts w:ascii="Times New Roman" w:hAnsi="Times New Roman" w:cs="Times New Roman"/>
          <w:i/>
          <w:sz w:val="24"/>
          <w:szCs w:val="24"/>
        </w:rPr>
        <w:t xml:space="preserve">Но гений Пушкина и нас </w:t>
      </w:r>
    </w:p>
    <w:p w:rsidR="00F23D46" w:rsidRPr="00142F0F" w:rsidRDefault="00F23D46" w:rsidP="00142F0F">
      <w:pPr>
        <w:spacing w:after="0" w:line="240" w:lineRule="auto"/>
        <w:jc w:val="right"/>
        <w:rPr>
          <w:rFonts w:ascii="Times New Roman" w:hAnsi="Times New Roman" w:cs="Times New Roman"/>
          <w:i/>
          <w:sz w:val="24"/>
          <w:szCs w:val="24"/>
        </w:rPr>
      </w:pPr>
      <w:r w:rsidRPr="00142F0F">
        <w:rPr>
          <w:rFonts w:ascii="Times New Roman" w:hAnsi="Times New Roman" w:cs="Times New Roman"/>
          <w:i/>
          <w:sz w:val="24"/>
          <w:szCs w:val="24"/>
        </w:rPr>
        <w:t>Коснулся сладким песнопеньем.</w:t>
      </w:r>
    </w:p>
    <w:p w:rsidR="00F23D46" w:rsidRPr="00142F0F" w:rsidRDefault="00F23D46" w:rsidP="00142F0F">
      <w:pPr>
        <w:spacing w:after="0" w:line="240" w:lineRule="auto"/>
        <w:jc w:val="right"/>
        <w:rPr>
          <w:rFonts w:ascii="Times New Roman" w:hAnsi="Times New Roman" w:cs="Times New Roman"/>
          <w:i/>
          <w:sz w:val="24"/>
          <w:szCs w:val="24"/>
        </w:rPr>
      </w:pPr>
      <w:r w:rsidRPr="00142F0F">
        <w:rPr>
          <w:rFonts w:ascii="Times New Roman" w:hAnsi="Times New Roman" w:cs="Times New Roman"/>
          <w:i/>
          <w:sz w:val="24"/>
          <w:szCs w:val="24"/>
        </w:rPr>
        <w:t xml:space="preserve">     Встарь наше русское село</w:t>
      </w:r>
    </w:p>
    <w:p w:rsidR="00F23D46" w:rsidRPr="00142F0F" w:rsidRDefault="00F23D46" w:rsidP="00142F0F">
      <w:pPr>
        <w:spacing w:after="0" w:line="240" w:lineRule="auto"/>
        <w:jc w:val="right"/>
        <w:rPr>
          <w:rFonts w:ascii="Times New Roman" w:hAnsi="Times New Roman" w:cs="Times New Roman"/>
          <w:i/>
          <w:sz w:val="24"/>
          <w:szCs w:val="24"/>
        </w:rPr>
      </w:pPr>
      <w:r w:rsidRPr="00142F0F">
        <w:rPr>
          <w:rFonts w:ascii="Times New Roman" w:hAnsi="Times New Roman" w:cs="Times New Roman"/>
          <w:i/>
          <w:sz w:val="24"/>
          <w:szCs w:val="24"/>
        </w:rPr>
        <w:t xml:space="preserve">     Торговлей было знаменито.</w:t>
      </w:r>
    </w:p>
    <w:p w:rsidR="00F23D46" w:rsidRPr="00142F0F" w:rsidRDefault="00F23D46" w:rsidP="00142F0F">
      <w:pPr>
        <w:spacing w:after="0" w:line="240" w:lineRule="auto"/>
        <w:jc w:val="right"/>
        <w:rPr>
          <w:rFonts w:ascii="Times New Roman" w:hAnsi="Times New Roman" w:cs="Times New Roman"/>
          <w:i/>
          <w:sz w:val="24"/>
          <w:szCs w:val="24"/>
        </w:rPr>
      </w:pPr>
      <w:r w:rsidRPr="00142F0F">
        <w:rPr>
          <w:rFonts w:ascii="Times New Roman" w:hAnsi="Times New Roman" w:cs="Times New Roman"/>
          <w:i/>
          <w:sz w:val="24"/>
          <w:szCs w:val="24"/>
        </w:rPr>
        <w:t xml:space="preserve">     Да граф, Бутурлин здесь живал, </w:t>
      </w:r>
    </w:p>
    <w:p w:rsidR="00F23D46" w:rsidRPr="00142F0F" w:rsidRDefault="00F23D46" w:rsidP="00142F0F">
      <w:pPr>
        <w:spacing w:after="0" w:line="240" w:lineRule="auto"/>
        <w:jc w:val="right"/>
        <w:rPr>
          <w:rFonts w:ascii="Times New Roman" w:hAnsi="Times New Roman" w:cs="Times New Roman"/>
          <w:i/>
          <w:sz w:val="24"/>
          <w:szCs w:val="24"/>
        </w:rPr>
      </w:pPr>
      <w:r w:rsidRPr="00142F0F">
        <w:rPr>
          <w:rFonts w:ascii="Times New Roman" w:hAnsi="Times New Roman" w:cs="Times New Roman"/>
          <w:i/>
          <w:sz w:val="24"/>
          <w:szCs w:val="24"/>
        </w:rPr>
        <w:t xml:space="preserve">    Знакомый славного пиита.</w:t>
      </w:r>
    </w:p>
    <w:p w:rsidR="00F23D46" w:rsidRPr="00142F0F" w:rsidRDefault="00F23D46" w:rsidP="00142F0F">
      <w:pPr>
        <w:spacing w:after="0" w:line="240" w:lineRule="auto"/>
        <w:jc w:val="right"/>
        <w:rPr>
          <w:rFonts w:ascii="Times New Roman" w:hAnsi="Times New Roman" w:cs="Times New Roman"/>
          <w:i/>
          <w:sz w:val="24"/>
          <w:szCs w:val="24"/>
        </w:rPr>
      </w:pPr>
      <w:r w:rsidRPr="00142F0F">
        <w:rPr>
          <w:rFonts w:ascii="Times New Roman" w:hAnsi="Times New Roman" w:cs="Times New Roman"/>
          <w:i/>
          <w:sz w:val="24"/>
          <w:szCs w:val="24"/>
        </w:rPr>
        <w:t>Опальный Пушкин повстречал</w:t>
      </w:r>
    </w:p>
    <w:p w:rsidR="00F23D46" w:rsidRPr="00142F0F" w:rsidRDefault="00F23D46" w:rsidP="00142F0F">
      <w:pPr>
        <w:spacing w:after="0" w:line="240" w:lineRule="auto"/>
        <w:jc w:val="right"/>
        <w:rPr>
          <w:rFonts w:ascii="Times New Roman" w:hAnsi="Times New Roman" w:cs="Times New Roman"/>
          <w:i/>
          <w:sz w:val="24"/>
          <w:szCs w:val="24"/>
        </w:rPr>
      </w:pPr>
      <w:r w:rsidRPr="00142F0F">
        <w:rPr>
          <w:rFonts w:ascii="Times New Roman" w:hAnsi="Times New Roman" w:cs="Times New Roman"/>
          <w:i/>
          <w:sz w:val="24"/>
          <w:szCs w:val="24"/>
        </w:rPr>
        <w:t>Бутурлина в Одессе южной,</w:t>
      </w:r>
    </w:p>
    <w:p w:rsidR="00F23D46" w:rsidRPr="00142F0F" w:rsidRDefault="00F23D46" w:rsidP="00142F0F">
      <w:pPr>
        <w:spacing w:after="0" w:line="240" w:lineRule="auto"/>
        <w:jc w:val="right"/>
        <w:rPr>
          <w:rFonts w:ascii="Times New Roman" w:hAnsi="Times New Roman" w:cs="Times New Roman"/>
          <w:i/>
          <w:sz w:val="24"/>
          <w:szCs w:val="24"/>
        </w:rPr>
      </w:pPr>
      <w:r w:rsidRPr="00142F0F">
        <w:rPr>
          <w:rFonts w:ascii="Times New Roman" w:hAnsi="Times New Roman" w:cs="Times New Roman"/>
          <w:i/>
          <w:sz w:val="24"/>
          <w:szCs w:val="24"/>
        </w:rPr>
        <w:t>Его Онегиным назвал,</w:t>
      </w:r>
    </w:p>
    <w:p w:rsidR="00F23D46" w:rsidRPr="00142F0F" w:rsidRDefault="00F23D46" w:rsidP="00142F0F">
      <w:pPr>
        <w:spacing w:after="0" w:line="240" w:lineRule="auto"/>
        <w:jc w:val="right"/>
        <w:rPr>
          <w:rFonts w:ascii="Times New Roman" w:hAnsi="Times New Roman" w:cs="Times New Roman"/>
          <w:i/>
          <w:sz w:val="24"/>
          <w:szCs w:val="24"/>
        </w:rPr>
      </w:pPr>
      <w:r w:rsidRPr="00142F0F">
        <w:rPr>
          <w:rFonts w:ascii="Times New Roman" w:hAnsi="Times New Roman" w:cs="Times New Roman"/>
          <w:i/>
          <w:sz w:val="24"/>
          <w:szCs w:val="24"/>
        </w:rPr>
        <w:t>Был связан с графом верной дружбой.</w:t>
      </w:r>
    </w:p>
    <w:p w:rsidR="00F23D46" w:rsidRPr="00142F0F" w:rsidRDefault="00F23D46" w:rsidP="00142F0F">
      <w:pPr>
        <w:spacing w:after="0" w:line="240" w:lineRule="auto"/>
        <w:jc w:val="right"/>
        <w:rPr>
          <w:rFonts w:ascii="Times New Roman" w:hAnsi="Times New Roman" w:cs="Times New Roman"/>
          <w:i/>
          <w:sz w:val="24"/>
          <w:szCs w:val="24"/>
        </w:rPr>
      </w:pPr>
      <w:r w:rsidRPr="00142F0F">
        <w:rPr>
          <w:rFonts w:ascii="Times New Roman" w:hAnsi="Times New Roman" w:cs="Times New Roman"/>
          <w:i/>
          <w:sz w:val="24"/>
          <w:szCs w:val="24"/>
        </w:rPr>
        <w:t xml:space="preserve">      И кто «Онегина» читал,</w:t>
      </w:r>
    </w:p>
    <w:p w:rsidR="00F23D46" w:rsidRPr="00142F0F" w:rsidRDefault="00F23D46" w:rsidP="00142F0F">
      <w:pPr>
        <w:spacing w:after="0" w:line="240" w:lineRule="auto"/>
        <w:jc w:val="right"/>
        <w:rPr>
          <w:rFonts w:ascii="Times New Roman" w:hAnsi="Times New Roman" w:cs="Times New Roman"/>
          <w:i/>
          <w:sz w:val="24"/>
          <w:szCs w:val="24"/>
        </w:rPr>
      </w:pPr>
      <w:r w:rsidRPr="00142F0F">
        <w:rPr>
          <w:rFonts w:ascii="Times New Roman" w:hAnsi="Times New Roman" w:cs="Times New Roman"/>
          <w:i/>
          <w:sz w:val="24"/>
          <w:szCs w:val="24"/>
        </w:rPr>
        <w:t xml:space="preserve">     Знакомился с героем юным,</w:t>
      </w:r>
    </w:p>
    <w:p w:rsidR="00F23D46" w:rsidRPr="00142F0F" w:rsidRDefault="00F23D46" w:rsidP="00142F0F">
      <w:pPr>
        <w:spacing w:after="0" w:line="240" w:lineRule="auto"/>
        <w:jc w:val="right"/>
        <w:rPr>
          <w:rFonts w:ascii="Times New Roman" w:hAnsi="Times New Roman" w:cs="Times New Roman"/>
          <w:i/>
          <w:sz w:val="24"/>
          <w:szCs w:val="24"/>
        </w:rPr>
      </w:pPr>
      <w:r w:rsidRPr="00142F0F">
        <w:rPr>
          <w:rFonts w:ascii="Times New Roman" w:hAnsi="Times New Roman" w:cs="Times New Roman"/>
          <w:i/>
          <w:sz w:val="24"/>
          <w:szCs w:val="24"/>
        </w:rPr>
        <w:t xml:space="preserve">     То знайте: прототип его</w:t>
      </w:r>
    </w:p>
    <w:p w:rsidR="00933B44" w:rsidRPr="00142F0F" w:rsidRDefault="00F23D46" w:rsidP="00142F0F">
      <w:pPr>
        <w:spacing w:after="0" w:line="240" w:lineRule="auto"/>
        <w:ind w:firstLine="709"/>
        <w:jc w:val="right"/>
        <w:rPr>
          <w:rFonts w:ascii="Times New Roman" w:hAnsi="Times New Roman" w:cs="Times New Roman"/>
          <w:i/>
          <w:sz w:val="24"/>
          <w:szCs w:val="24"/>
        </w:rPr>
      </w:pPr>
      <w:r w:rsidRPr="00142F0F">
        <w:rPr>
          <w:rFonts w:ascii="Times New Roman" w:hAnsi="Times New Roman" w:cs="Times New Roman"/>
          <w:i/>
          <w:sz w:val="24"/>
          <w:szCs w:val="24"/>
        </w:rPr>
        <w:t xml:space="preserve"> Гулял в Порзднях застольем шумным!</w:t>
      </w:r>
      <w:r w:rsidR="00C67828" w:rsidRPr="00142F0F">
        <w:rPr>
          <w:rFonts w:ascii="Times New Roman" w:hAnsi="Times New Roman" w:cs="Times New Roman"/>
          <w:i/>
          <w:sz w:val="24"/>
          <w:szCs w:val="24"/>
        </w:rPr>
        <w:t xml:space="preserve">      </w:t>
      </w:r>
    </w:p>
    <w:p w:rsidR="00C67828" w:rsidRPr="00142F0F" w:rsidRDefault="00933B44" w:rsidP="00142F0F">
      <w:pPr>
        <w:spacing w:after="0" w:line="240" w:lineRule="auto"/>
        <w:ind w:firstLine="709"/>
        <w:jc w:val="right"/>
        <w:rPr>
          <w:rFonts w:ascii="Times New Roman" w:hAnsi="Times New Roman" w:cs="Times New Roman"/>
          <w:b/>
          <w:color w:val="FF0000"/>
          <w:sz w:val="24"/>
          <w:szCs w:val="24"/>
        </w:rPr>
      </w:pPr>
      <w:r w:rsidRPr="00142F0F">
        <w:rPr>
          <w:rFonts w:ascii="Times New Roman" w:hAnsi="Times New Roman" w:cs="Times New Roman"/>
          <w:i/>
          <w:sz w:val="24"/>
          <w:szCs w:val="24"/>
        </w:rPr>
        <w:t xml:space="preserve"> </w:t>
      </w:r>
      <w:r w:rsidRPr="00142F0F">
        <w:rPr>
          <w:rFonts w:ascii="Times New Roman" w:hAnsi="Times New Roman" w:cs="Times New Roman"/>
          <w:b/>
          <w:i/>
          <w:sz w:val="24"/>
          <w:szCs w:val="24"/>
        </w:rPr>
        <w:t>Румянцева</w:t>
      </w:r>
      <w:r w:rsidR="002D5C94" w:rsidRPr="00142F0F">
        <w:rPr>
          <w:rFonts w:ascii="Times New Roman" w:hAnsi="Times New Roman" w:cs="Times New Roman"/>
          <w:b/>
          <w:i/>
          <w:sz w:val="24"/>
          <w:szCs w:val="24"/>
        </w:rPr>
        <w:t xml:space="preserve"> Елена</w:t>
      </w:r>
    </w:p>
    <w:p w:rsidR="00F23D46" w:rsidRPr="00F23D46" w:rsidRDefault="00F23D46" w:rsidP="00142F0F">
      <w:pPr>
        <w:spacing w:after="0"/>
        <w:ind w:firstLine="709"/>
        <w:jc w:val="both"/>
        <w:rPr>
          <w:rFonts w:ascii="Times New Roman" w:hAnsi="Times New Roman" w:cs="Times New Roman"/>
          <w:sz w:val="28"/>
          <w:szCs w:val="28"/>
        </w:rPr>
      </w:pPr>
      <w:r w:rsidRPr="00F23D46">
        <w:rPr>
          <w:rFonts w:ascii="Times New Roman" w:hAnsi="Times New Roman" w:cs="Times New Roman"/>
          <w:sz w:val="28"/>
          <w:szCs w:val="28"/>
        </w:rPr>
        <w:t xml:space="preserve">В данном стихотворении выпускница </w:t>
      </w:r>
      <w:r w:rsidR="00C67828">
        <w:rPr>
          <w:rFonts w:ascii="Times New Roman" w:hAnsi="Times New Roman" w:cs="Times New Roman"/>
          <w:sz w:val="28"/>
          <w:szCs w:val="28"/>
        </w:rPr>
        <w:t>Порздневской</w:t>
      </w:r>
      <w:r w:rsidRPr="00F23D46">
        <w:rPr>
          <w:rFonts w:ascii="Times New Roman" w:hAnsi="Times New Roman" w:cs="Times New Roman"/>
          <w:sz w:val="28"/>
          <w:szCs w:val="28"/>
        </w:rPr>
        <w:t xml:space="preserve"> школы Елена Румянцева показала удивительную связь великого русского поэта с </w:t>
      </w:r>
      <w:r w:rsidRPr="00F23D46">
        <w:rPr>
          <w:rFonts w:ascii="Times New Roman" w:hAnsi="Times New Roman" w:cs="Times New Roman"/>
          <w:sz w:val="28"/>
          <w:szCs w:val="28"/>
        </w:rPr>
        <w:lastRenderedPageBreak/>
        <w:t>порздневской землей.</w:t>
      </w:r>
      <w:r w:rsidR="004E57CC">
        <w:rPr>
          <w:rFonts w:ascii="Times New Roman" w:hAnsi="Times New Roman" w:cs="Times New Roman"/>
          <w:sz w:val="28"/>
          <w:szCs w:val="28"/>
        </w:rPr>
        <w:t xml:space="preserve"> </w:t>
      </w:r>
      <w:r w:rsidRPr="00F23D46">
        <w:rPr>
          <w:rFonts w:ascii="Times New Roman" w:hAnsi="Times New Roman" w:cs="Times New Roman"/>
          <w:sz w:val="28"/>
          <w:szCs w:val="28"/>
        </w:rPr>
        <w:t>Действительно, одна из достопримечательностей Порздней связана с творчеством Александра Сергеевича Пушкина. Именно здесь находилась вотчина графа Михаила Дмитриевича Бутурлина, которому автор «Евгения Онегина» сказал однажды: «Мой Онегин – это ты, кузен».</w:t>
      </w:r>
    </w:p>
    <w:p w:rsidR="00F23D46" w:rsidRPr="00F23D46" w:rsidRDefault="00F23D46" w:rsidP="00142F0F">
      <w:pPr>
        <w:spacing w:after="0"/>
        <w:ind w:firstLine="709"/>
        <w:jc w:val="both"/>
        <w:rPr>
          <w:rFonts w:ascii="Times New Roman" w:hAnsi="Times New Roman" w:cs="Times New Roman"/>
          <w:sz w:val="28"/>
          <w:szCs w:val="28"/>
        </w:rPr>
      </w:pPr>
      <w:r w:rsidRPr="00F23D46">
        <w:rPr>
          <w:rFonts w:ascii="Times New Roman" w:hAnsi="Times New Roman" w:cs="Times New Roman"/>
          <w:sz w:val="28"/>
          <w:szCs w:val="28"/>
        </w:rPr>
        <w:t xml:space="preserve">Порздневская земля – заповедный  край. Его богатая  история переплетается  с  историей  нашей  Родины и  уходит далеко в глубь веков. Как уже говорилось, первые топонимичные упоминания крепости «Пороздно» встречаются на картах </w:t>
      </w:r>
      <w:r w:rsidRPr="00F23D46">
        <w:rPr>
          <w:rFonts w:ascii="Times New Roman" w:hAnsi="Times New Roman" w:cs="Times New Roman"/>
          <w:sz w:val="28"/>
          <w:szCs w:val="28"/>
          <w:lang w:val="en-US"/>
        </w:rPr>
        <w:t>XII</w:t>
      </w:r>
      <w:r w:rsidRPr="00F23D46">
        <w:rPr>
          <w:rFonts w:ascii="Times New Roman" w:hAnsi="Times New Roman" w:cs="Times New Roman"/>
          <w:sz w:val="28"/>
          <w:szCs w:val="28"/>
        </w:rPr>
        <w:t xml:space="preserve"> – </w:t>
      </w:r>
      <w:r w:rsidRPr="00F23D46">
        <w:rPr>
          <w:rFonts w:ascii="Times New Roman" w:hAnsi="Times New Roman" w:cs="Times New Roman"/>
          <w:sz w:val="28"/>
          <w:szCs w:val="28"/>
          <w:lang w:val="en-US"/>
        </w:rPr>
        <w:t>XIV</w:t>
      </w:r>
      <w:r w:rsidRPr="00F23D46">
        <w:rPr>
          <w:rFonts w:ascii="Times New Roman" w:hAnsi="Times New Roman" w:cs="Times New Roman"/>
          <w:sz w:val="28"/>
          <w:szCs w:val="28"/>
        </w:rPr>
        <w:t xml:space="preserve"> веков.  В </w:t>
      </w:r>
      <w:r w:rsidRPr="00F23D46">
        <w:rPr>
          <w:rFonts w:ascii="Times New Roman" w:hAnsi="Times New Roman" w:cs="Times New Roman"/>
          <w:sz w:val="28"/>
          <w:szCs w:val="28"/>
          <w:lang w:val="en-US"/>
        </w:rPr>
        <w:t>XV</w:t>
      </w:r>
      <w:r w:rsidRPr="00F23D46">
        <w:rPr>
          <w:rFonts w:ascii="Times New Roman" w:hAnsi="Times New Roman" w:cs="Times New Roman"/>
          <w:sz w:val="28"/>
          <w:szCs w:val="28"/>
        </w:rPr>
        <w:t xml:space="preserve"> веке  «Порздня» находится в земельных владениях  князей Бельских, становится селом (здесь строится  церковь, скорее всего деревянная). В </w:t>
      </w:r>
      <w:r w:rsidRPr="00F23D46">
        <w:rPr>
          <w:rFonts w:ascii="Times New Roman" w:hAnsi="Times New Roman" w:cs="Times New Roman"/>
          <w:sz w:val="28"/>
          <w:szCs w:val="28"/>
          <w:lang w:val="en-US"/>
        </w:rPr>
        <w:t>XVI</w:t>
      </w:r>
      <w:r w:rsidRPr="00F23D46">
        <w:rPr>
          <w:rFonts w:ascii="Times New Roman" w:hAnsi="Times New Roman" w:cs="Times New Roman"/>
          <w:sz w:val="28"/>
          <w:szCs w:val="28"/>
        </w:rPr>
        <w:t xml:space="preserve"> веке село входит в Мытский стан Суздальского уезда Стародубского княжества. После прекращения рода Стародубских их земли отписаны на царя. </w:t>
      </w:r>
    </w:p>
    <w:p w:rsidR="00F23D46" w:rsidRPr="00F23D46" w:rsidRDefault="00F23D46" w:rsidP="00142F0F">
      <w:pPr>
        <w:spacing w:after="0"/>
        <w:ind w:firstLine="709"/>
        <w:jc w:val="both"/>
        <w:rPr>
          <w:rFonts w:ascii="Times New Roman" w:hAnsi="Times New Roman" w:cs="Times New Roman"/>
          <w:sz w:val="28"/>
          <w:szCs w:val="28"/>
        </w:rPr>
      </w:pPr>
      <w:r w:rsidRPr="00F23D46">
        <w:rPr>
          <w:rFonts w:ascii="Times New Roman" w:hAnsi="Times New Roman" w:cs="Times New Roman"/>
          <w:sz w:val="28"/>
          <w:szCs w:val="28"/>
        </w:rPr>
        <w:t xml:space="preserve">В </w:t>
      </w:r>
      <w:r w:rsidRPr="00F23D46">
        <w:rPr>
          <w:rFonts w:ascii="Times New Roman" w:hAnsi="Times New Roman" w:cs="Times New Roman"/>
          <w:sz w:val="28"/>
          <w:szCs w:val="28"/>
          <w:lang w:val="en-US"/>
        </w:rPr>
        <w:t>XVII</w:t>
      </w:r>
      <w:r w:rsidRPr="00F23D46">
        <w:rPr>
          <w:rFonts w:ascii="Times New Roman" w:hAnsi="Times New Roman" w:cs="Times New Roman"/>
          <w:sz w:val="28"/>
          <w:szCs w:val="28"/>
        </w:rPr>
        <w:t xml:space="preserve"> веке село «Порздна»  Мытского стана Суздальского  уезда Замосковного  края отдано в вотчину князю Куракину. В </w:t>
      </w:r>
      <w:r w:rsidRPr="00F23D46">
        <w:rPr>
          <w:rFonts w:ascii="Times New Roman" w:hAnsi="Times New Roman" w:cs="Times New Roman"/>
          <w:sz w:val="28"/>
          <w:szCs w:val="28"/>
          <w:lang w:val="en-US"/>
        </w:rPr>
        <w:t>XVIII</w:t>
      </w:r>
      <w:r w:rsidRPr="00F23D46">
        <w:rPr>
          <w:rFonts w:ascii="Times New Roman" w:hAnsi="Times New Roman" w:cs="Times New Roman"/>
          <w:sz w:val="28"/>
          <w:szCs w:val="28"/>
        </w:rPr>
        <w:t xml:space="preserve"> веке   село становится центром барской вотчины графа Александра Борисовича Бутурлина. А с 1797 года до образования в 1918 году Иваново-Вознесенской губернии, Порздни находились в составе  Юрьевецкого уезда Костромской губернии. </w:t>
      </w:r>
      <w:r w:rsidR="002D5C94">
        <w:rPr>
          <w:rFonts w:ascii="Times New Roman" w:hAnsi="Times New Roman" w:cs="Times New Roman"/>
          <w:sz w:val="28"/>
          <w:szCs w:val="28"/>
        </w:rPr>
        <w:t>В настоящее время это центр Порздневского сельского поселения.</w:t>
      </w:r>
      <w:r w:rsidR="00213134">
        <w:rPr>
          <w:rFonts w:ascii="Times New Roman" w:hAnsi="Times New Roman" w:cs="Times New Roman"/>
          <w:sz w:val="28"/>
          <w:szCs w:val="28"/>
        </w:rPr>
        <w:t xml:space="preserve"> Изменение административно-территориального статуса населенного пункта можно проследить в «Краткой истории администрации села Порздни», которая помещена в</w:t>
      </w:r>
      <w:r w:rsidR="006F0F56">
        <w:rPr>
          <w:rFonts w:ascii="Times New Roman" w:hAnsi="Times New Roman" w:cs="Times New Roman"/>
          <w:sz w:val="28"/>
          <w:szCs w:val="28"/>
        </w:rPr>
        <w:t xml:space="preserve"> конце материалов о Порзднях.</w:t>
      </w:r>
      <w:r w:rsidR="00213134">
        <w:rPr>
          <w:rFonts w:ascii="Times New Roman" w:hAnsi="Times New Roman" w:cs="Times New Roman"/>
          <w:sz w:val="28"/>
          <w:szCs w:val="28"/>
        </w:rPr>
        <w:t xml:space="preserve"> </w:t>
      </w:r>
    </w:p>
    <w:p w:rsidR="00F23D46" w:rsidRPr="00F23D46" w:rsidRDefault="00F23D46" w:rsidP="00142F0F">
      <w:pPr>
        <w:spacing w:after="0"/>
        <w:ind w:firstLine="709"/>
        <w:jc w:val="both"/>
        <w:rPr>
          <w:rFonts w:ascii="Times New Roman" w:hAnsi="Times New Roman" w:cs="Times New Roman"/>
          <w:sz w:val="28"/>
          <w:szCs w:val="28"/>
        </w:rPr>
      </w:pPr>
      <w:r w:rsidRPr="00F23D46">
        <w:rPr>
          <w:rFonts w:ascii="Times New Roman" w:hAnsi="Times New Roman" w:cs="Times New Roman"/>
          <w:sz w:val="28"/>
          <w:szCs w:val="28"/>
        </w:rPr>
        <w:t xml:space="preserve">Таким образом, корни нашего села уходят в глубокую древность. Много славных страниц и известных имен вписано в его многовековую историю.  </w:t>
      </w:r>
      <w:r w:rsidR="004D4AB0">
        <w:rPr>
          <w:rFonts w:ascii="Times New Roman" w:hAnsi="Times New Roman" w:cs="Times New Roman"/>
          <w:sz w:val="28"/>
          <w:szCs w:val="28"/>
        </w:rPr>
        <w:t>И</w:t>
      </w:r>
      <w:r w:rsidRPr="00F23D46">
        <w:rPr>
          <w:rFonts w:ascii="Times New Roman" w:hAnsi="Times New Roman" w:cs="Times New Roman"/>
          <w:sz w:val="28"/>
          <w:szCs w:val="28"/>
        </w:rPr>
        <w:t>сторическим символом Порздней считается граф Михаил Дмитриевич  Бутурлин, кузен Александра Сергеевича Пушкина, прообраз Евгения Онегина. Человек высоко и разносторонне образованный, наделённый природным умом и многими талантами, в своих мемуарах он значительное место уделяет описанию Порздней, и называет их «мои любимые Порздни».</w:t>
      </w:r>
    </w:p>
    <w:p w:rsidR="00F23D46" w:rsidRPr="00F23D46" w:rsidRDefault="00F23D46" w:rsidP="00142F0F">
      <w:pPr>
        <w:spacing w:after="0"/>
        <w:ind w:firstLine="709"/>
        <w:jc w:val="both"/>
        <w:rPr>
          <w:rFonts w:ascii="Times New Roman" w:hAnsi="Times New Roman" w:cs="Times New Roman"/>
          <w:sz w:val="28"/>
          <w:szCs w:val="28"/>
        </w:rPr>
      </w:pPr>
      <w:r w:rsidRPr="00F23D46">
        <w:rPr>
          <w:rFonts w:ascii="Times New Roman" w:hAnsi="Times New Roman" w:cs="Times New Roman"/>
          <w:sz w:val="28"/>
          <w:szCs w:val="28"/>
        </w:rPr>
        <w:t>Один из сельских храмов – Успенский, возведен в середине 18 века на средства семейства Бутурлиных. В настоящее время он восстановлен и является действующим. Вторая церковь ансамбля – Преображенская</w:t>
      </w:r>
      <w:r w:rsidR="00213134">
        <w:rPr>
          <w:rFonts w:ascii="Times New Roman" w:hAnsi="Times New Roman" w:cs="Times New Roman"/>
          <w:sz w:val="28"/>
          <w:szCs w:val="28"/>
        </w:rPr>
        <w:t xml:space="preserve"> – </w:t>
      </w:r>
      <w:r w:rsidRPr="00F23D46">
        <w:rPr>
          <w:rFonts w:ascii="Times New Roman" w:hAnsi="Times New Roman" w:cs="Times New Roman"/>
          <w:sz w:val="28"/>
          <w:szCs w:val="28"/>
        </w:rPr>
        <w:t xml:space="preserve">построена во второй половине 18 века князем Петром Григорьевичем Вяземским в память  о его умершей жене. Строительство приделов, часовен, трапезной, каменной ограды  и других сооружений продолжалось в течение всего </w:t>
      </w:r>
      <w:r w:rsidRPr="00F23D46">
        <w:rPr>
          <w:rFonts w:ascii="Times New Roman" w:hAnsi="Times New Roman" w:cs="Times New Roman"/>
          <w:sz w:val="28"/>
          <w:szCs w:val="28"/>
          <w:lang w:val="en-US"/>
        </w:rPr>
        <w:t>XIX</w:t>
      </w:r>
      <w:r w:rsidRPr="00F23D46">
        <w:rPr>
          <w:rFonts w:ascii="Times New Roman" w:hAnsi="Times New Roman" w:cs="Times New Roman"/>
          <w:sz w:val="28"/>
          <w:szCs w:val="28"/>
        </w:rPr>
        <w:t xml:space="preserve"> века.  </w:t>
      </w:r>
    </w:p>
    <w:p w:rsidR="00F23D46" w:rsidRPr="00F23D46" w:rsidRDefault="00F23D46" w:rsidP="00142F0F">
      <w:pPr>
        <w:spacing w:after="0"/>
        <w:ind w:firstLine="709"/>
        <w:jc w:val="both"/>
        <w:rPr>
          <w:rFonts w:ascii="Times New Roman" w:hAnsi="Times New Roman" w:cs="Times New Roman"/>
          <w:sz w:val="28"/>
          <w:szCs w:val="28"/>
        </w:rPr>
      </w:pPr>
      <w:r w:rsidRPr="00F23D46">
        <w:rPr>
          <w:rFonts w:ascii="Times New Roman" w:hAnsi="Times New Roman" w:cs="Times New Roman"/>
          <w:sz w:val="28"/>
          <w:szCs w:val="28"/>
        </w:rPr>
        <w:t xml:space="preserve">Кроме графа Бутурлина и князя Вяземского, порздневчанами были и другие известные люди. </w:t>
      </w:r>
      <w:r w:rsidR="00C67828">
        <w:rPr>
          <w:rFonts w:ascii="Times New Roman" w:hAnsi="Times New Roman" w:cs="Times New Roman"/>
          <w:sz w:val="28"/>
          <w:szCs w:val="28"/>
        </w:rPr>
        <w:t>В</w:t>
      </w:r>
      <w:r w:rsidRPr="00F23D46">
        <w:rPr>
          <w:rFonts w:ascii="Times New Roman" w:hAnsi="Times New Roman" w:cs="Times New Roman"/>
          <w:sz w:val="28"/>
          <w:szCs w:val="28"/>
        </w:rPr>
        <w:t xml:space="preserve"> селе проживал депутат </w:t>
      </w:r>
      <w:r w:rsidRPr="00F23D46">
        <w:rPr>
          <w:rFonts w:ascii="Times New Roman" w:hAnsi="Times New Roman" w:cs="Times New Roman"/>
          <w:sz w:val="28"/>
          <w:szCs w:val="28"/>
          <w:lang w:val="en-US"/>
        </w:rPr>
        <w:t>IV</w:t>
      </w:r>
      <w:r w:rsidRPr="00F23D46">
        <w:rPr>
          <w:rFonts w:ascii="Times New Roman" w:hAnsi="Times New Roman" w:cs="Times New Roman"/>
          <w:sz w:val="28"/>
          <w:szCs w:val="28"/>
        </w:rPr>
        <w:t xml:space="preserve"> Государственной Думы, которая работала в 1912 – 1917 годах, Шапоров Василий Петрович. </w:t>
      </w:r>
      <w:r w:rsidR="00D55EAD">
        <w:rPr>
          <w:rFonts w:ascii="Times New Roman" w:hAnsi="Times New Roman" w:cs="Times New Roman"/>
          <w:sz w:val="28"/>
          <w:szCs w:val="28"/>
        </w:rPr>
        <w:t>Порздни</w:t>
      </w:r>
      <w:r w:rsidRPr="00F23D46">
        <w:rPr>
          <w:rFonts w:ascii="Times New Roman" w:hAnsi="Times New Roman" w:cs="Times New Roman"/>
          <w:sz w:val="28"/>
          <w:szCs w:val="28"/>
        </w:rPr>
        <w:t xml:space="preserve"> горд</w:t>
      </w:r>
      <w:r w:rsidR="00D55EAD">
        <w:rPr>
          <w:rFonts w:ascii="Times New Roman" w:hAnsi="Times New Roman" w:cs="Times New Roman"/>
          <w:sz w:val="28"/>
          <w:szCs w:val="28"/>
        </w:rPr>
        <w:t>ят</w:t>
      </w:r>
      <w:r w:rsidRPr="00F23D46">
        <w:rPr>
          <w:rFonts w:ascii="Times New Roman" w:hAnsi="Times New Roman" w:cs="Times New Roman"/>
          <w:sz w:val="28"/>
          <w:szCs w:val="28"/>
        </w:rPr>
        <w:t>ся многими народными умельцами, например, династией порздневских  кузнецов Тюгиных, основатель которой вместе с Николаем Николаевичем Бенардосом работал над изобретением электросварки в усадьбе «Привольное».</w:t>
      </w:r>
    </w:p>
    <w:p w:rsidR="00F23D46" w:rsidRDefault="00F23D46" w:rsidP="00142F0F">
      <w:pPr>
        <w:spacing w:after="0"/>
        <w:ind w:firstLine="709"/>
        <w:jc w:val="both"/>
        <w:rPr>
          <w:rFonts w:ascii="Times New Roman" w:hAnsi="Times New Roman" w:cs="Times New Roman"/>
          <w:sz w:val="28"/>
          <w:szCs w:val="28"/>
        </w:rPr>
      </w:pPr>
      <w:r w:rsidRPr="00F23D46">
        <w:rPr>
          <w:rFonts w:ascii="Times New Roman" w:hAnsi="Times New Roman" w:cs="Times New Roman"/>
          <w:sz w:val="28"/>
          <w:szCs w:val="28"/>
        </w:rPr>
        <w:lastRenderedPageBreak/>
        <w:t xml:space="preserve">Ещё один момент, на который </w:t>
      </w:r>
      <w:r w:rsidR="00D55EAD">
        <w:rPr>
          <w:rFonts w:ascii="Times New Roman" w:hAnsi="Times New Roman" w:cs="Times New Roman"/>
          <w:sz w:val="28"/>
          <w:szCs w:val="28"/>
        </w:rPr>
        <w:t xml:space="preserve">стоит </w:t>
      </w:r>
      <w:r w:rsidRPr="00F23D46">
        <w:rPr>
          <w:rFonts w:ascii="Times New Roman" w:hAnsi="Times New Roman" w:cs="Times New Roman"/>
          <w:sz w:val="28"/>
          <w:szCs w:val="28"/>
        </w:rPr>
        <w:t xml:space="preserve">обратить внимание: «откуда есть пошло» название села Порздни. </w:t>
      </w:r>
    </w:p>
    <w:p w:rsidR="00E63343" w:rsidRDefault="00E63343" w:rsidP="00142F0F">
      <w:pPr>
        <w:spacing w:after="0" w:line="240" w:lineRule="auto"/>
        <w:rPr>
          <w:rFonts w:ascii="Times New Roman" w:hAnsi="Times New Roman" w:cs="Times New Roman"/>
          <w:b/>
          <w:noProof/>
          <w:sz w:val="28"/>
          <w:szCs w:val="28"/>
        </w:rPr>
      </w:pPr>
      <w:r w:rsidRPr="00E63343">
        <w:rPr>
          <w:rFonts w:ascii="Times New Roman" w:hAnsi="Times New Roman" w:cs="Times New Roman"/>
          <w:b/>
          <w:noProof/>
          <w:sz w:val="28"/>
          <w:szCs w:val="28"/>
          <w:lang w:eastAsia="ru-RU"/>
        </w:rPr>
        <w:drawing>
          <wp:inline distT="0" distB="0" distL="0" distR="0">
            <wp:extent cx="3257550" cy="1800225"/>
            <wp:effectExtent l="19050" t="19050" r="19050" b="28575"/>
            <wp:docPr id="5" name="Рисунок 2"/>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16" cstate="print"/>
                    <a:srcRect l="8096" t="11552" r="13623" b="31352"/>
                    <a:stretch>
                      <a:fillRect/>
                    </a:stretch>
                  </pic:blipFill>
                  <pic:spPr bwMode="auto">
                    <a:xfrm>
                      <a:off x="0" y="0"/>
                      <a:ext cx="3257548" cy="1800224"/>
                    </a:xfrm>
                    <a:prstGeom prst="rect">
                      <a:avLst/>
                    </a:prstGeom>
                    <a:noFill/>
                    <a:ln w="9525">
                      <a:solidFill>
                        <a:schemeClr val="bg2">
                          <a:lumMod val="50000"/>
                        </a:schemeClr>
                      </a:solidFill>
                      <a:miter lim="800000"/>
                      <a:headEnd/>
                      <a:tailEnd/>
                    </a:ln>
                  </pic:spPr>
                </pic:pic>
              </a:graphicData>
            </a:graphic>
          </wp:inline>
        </w:drawing>
      </w:r>
      <w:r w:rsidR="00C51281">
        <w:rPr>
          <w:rFonts w:ascii="Times New Roman" w:hAnsi="Times New Roman" w:cs="Times New Roman"/>
          <w:b/>
          <w:noProof/>
          <w:sz w:val="28"/>
          <w:szCs w:val="28"/>
        </w:rPr>
        <w:t xml:space="preserve"> </w:t>
      </w:r>
      <w:r>
        <w:rPr>
          <w:rFonts w:ascii="Times New Roman" w:hAnsi="Times New Roman" w:cs="Times New Roman"/>
          <w:b/>
          <w:noProof/>
          <w:sz w:val="28"/>
          <w:szCs w:val="28"/>
        </w:rPr>
        <w:t xml:space="preserve"> </w:t>
      </w:r>
      <w:r w:rsidRPr="00E63343">
        <w:rPr>
          <w:rFonts w:ascii="Times New Roman" w:hAnsi="Times New Roman" w:cs="Times New Roman"/>
          <w:b/>
          <w:noProof/>
          <w:sz w:val="28"/>
          <w:szCs w:val="28"/>
          <w:lang w:eastAsia="ru-RU"/>
        </w:rPr>
        <w:drawing>
          <wp:inline distT="0" distB="0" distL="0" distR="0">
            <wp:extent cx="2671445" cy="1809871"/>
            <wp:effectExtent l="19050" t="19050" r="14605" b="18929"/>
            <wp:docPr id="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7.jp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5039" b="12967"/>
                    <a:stretch>
                      <a:fillRect/>
                    </a:stretch>
                  </pic:blipFill>
                  <pic:spPr>
                    <a:xfrm>
                      <a:off x="0" y="0"/>
                      <a:ext cx="2671445" cy="1809871"/>
                    </a:xfrm>
                    <a:prstGeom prst="rect">
                      <a:avLst/>
                    </a:prstGeom>
                    <a:ln>
                      <a:solidFill>
                        <a:schemeClr val="bg2">
                          <a:lumMod val="50000"/>
                        </a:schemeClr>
                      </a:solidFill>
                    </a:ln>
                  </pic:spPr>
                </pic:pic>
              </a:graphicData>
            </a:graphic>
          </wp:inline>
        </w:drawing>
      </w:r>
      <w:r>
        <w:rPr>
          <w:rFonts w:ascii="Times New Roman" w:hAnsi="Times New Roman" w:cs="Times New Roman"/>
          <w:b/>
          <w:noProof/>
          <w:sz w:val="28"/>
          <w:szCs w:val="28"/>
        </w:rPr>
        <w:t xml:space="preserve"> </w:t>
      </w:r>
    </w:p>
    <w:p w:rsidR="00933B44" w:rsidRPr="00933B44" w:rsidRDefault="00933B44" w:rsidP="00142F0F">
      <w:pPr>
        <w:spacing w:after="0" w:line="240" w:lineRule="auto"/>
        <w:rPr>
          <w:rFonts w:ascii="Times New Roman" w:hAnsi="Times New Roman" w:cs="Times New Roman"/>
          <w:b/>
          <w:noProof/>
        </w:rPr>
      </w:pPr>
      <w:r>
        <w:rPr>
          <w:rFonts w:ascii="Times New Roman" w:hAnsi="Times New Roman" w:cs="Times New Roman"/>
          <w:b/>
          <w:noProof/>
        </w:rPr>
        <w:t xml:space="preserve">                             </w:t>
      </w:r>
      <w:r w:rsidRPr="00933B44">
        <w:rPr>
          <w:rFonts w:ascii="Times New Roman" w:hAnsi="Times New Roman" w:cs="Times New Roman"/>
          <w:b/>
          <w:noProof/>
        </w:rPr>
        <w:t>Село Порздни</w:t>
      </w:r>
      <w:r>
        <w:rPr>
          <w:rFonts w:ascii="Times New Roman" w:hAnsi="Times New Roman" w:cs="Times New Roman"/>
          <w:b/>
          <w:noProof/>
        </w:rPr>
        <w:t xml:space="preserve">               </w:t>
      </w:r>
      <w:r w:rsidR="00484BAE">
        <w:rPr>
          <w:rFonts w:ascii="Times New Roman" w:hAnsi="Times New Roman" w:cs="Times New Roman"/>
          <w:b/>
          <w:noProof/>
        </w:rPr>
        <w:t xml:space="preserve">      </w:t>
      </w:r>
      <w:r w:rsidR="00AE7B9B">
        <w:rPr>
          <w:rFonts w:ascii="Times New Roman" w:hAnsi="Times New Roman" w:cs="Times New Roman"/>
          <w:b/>
          <w:noProof/>
        </w:rPr>
        <w:t xml:space="preserve">   </w:t>
      </w:r>
      <w:r>
        <w:rPr>
          <w:rFonts w:ascii="Times New Roman" w:hAnsi="Times New Roman" w:cs="Times New Roman"/>
          <w:b/>
          <w:noProof/>
        </w:rPr>
        <w:t xml:space="preserve">  </w:t>
      </w:r>
      <w:r w:rsidR="00AE7B9B">
        <w:rPr>
          <w:rFonts w:ascii="Times New Roman" w:hAnsi="Times New Roman" w:cs="Times New Roman"/>
          <w:b/>
          <w:noProof/>
        </w:rPr>
        <w:t xml:space="preserve">          </w:t>
      </w:r>
      <w:r>
        <w:rPr>
          <w:rFonts w:ascii="Times New Roman" w:hAnsi="Times New Roman" w:cs="Times New Roman"/>
          <w:b/>
          <w:noProof/>
        </w:rPr>
        <w:t xml:space="preserve">           У</w:t>
      </w:r>
      <w:r w:rsidR="00AE7B9B">
        <w:rPr>
          <w:rFonts w:ascii="Times New Roman" w:hAnsi="Times New Roman" w:cs="Times New Roman"/>
          <w:b/>
          <w:noProof/>
        </w:rPr>
        <w:t>спенский и Преображенский храмы</w:t>
      </w:r>
    </w:p>
    <w:p w:rsidR="00AE7B9B" w:rsidRDefault="00AE7B9B" w:rsidP="00933B44">
      <w:pPr>
        <w:spacing w:after="0" w:line="240" w:lineRule="auto"/>
        <w:jc w:val="center"/>
        <w:rPr>
          <w:rFonts w:ascii="Times New Roman" w:hAnsi="Times New Roman" w:cs="Times New Roman"/>
          <w:b/>
          <w:noProof/>
          <w:sz w:val="24"/>
          <w:szCs w:val="24"/>
        </w:rPr>
      </w:pPr>
      <w:r>
        <w:rPr>
          <w:rFonts w:ascii="Times New Roman" w:hAnsi="Times New Roman" w:cs="Times New Roman"/>
          <w:b/>
          <w:noProof/>
          <w:sz w:val="24"/>
          <w:szCs w:val="24"/>
        </w:rPr>
        <w:t xml:space="preserve">     </w:t>
      </w:r>
    </w:p>
    <w:p w:rsidR="00F23D46" w:rsidRPr="00AE7B9B" w:rsidRDefault="00F23D46" w:rsidP="00933B44">
      <w:pPr>
        <w:spacing w:after="0" w:line="240" w:lineRule="auto"/>
        <w:jc w:val="center"/>
        <w:rPr>
          <w:rFonts w:ascii="Times New Roman" w:hAnsi="Times New Roman" w:cs="Times New Roman"/>
          <w:b/>
          <w:noProof/>
        </w:rPr>
      </w:pPr>
      <w:r w:rsidRPr="00AE7B9B">
        <w:rPr>
          <w:rFonts w:ascii="Times New Roman" w:hAnsi="Times New Roman" w:cs="Times New Roman"/>
          <w:b/>
          <w:noProof/>
        </w:rPr>
        <w:t>ВЕРСИИ ВОЗНИКНОВЕНИЯ НАЗВАНИЯ СЕЛА ПОРЗДНИ</w:t>
      </w:r>
    </w:p>
    <w:p w:rsidR="00F23D46" w:rsidRPr="00AE7B9B" w:rsidRDefault="00F23D46" w:rsidP="00933B44">
      <w:pPr>
        <w:spacing w:after="0" w:line="240" w:lineRule="auto"/>
        <w:ind w:firstLine="709"/>
        <w:jc w:val="center"/>
        <w:rPr>
          <w:rFonts w:ascii="Times New Roman" w:hAnsi="Times New Roman" w:cs="Times New Roman"/>
          <w:b/>
          <w:bCs/>
          <w:i/>
          <w:iCs/>
        </w:rPr>
      </w:pPr>
      <w:r w:rsidRPr="00AE7B9B">
        <w:rPr>
          <w:rFonts w:ascii="Times New Roman" w:hAnsi="Times New Roman" w:cs="Times New Roman"/>
          <w:u w:val="single"/>
        </w:rPr>
        <w:t>Первая версия  была общепринятой до 2006 года: от слова «резня»</w:t>
      </w:r>
      <w:r w:rsidRPr="00AE7B9B">
        <w:rPr>
          <w:rFonts w:ascii="Times New Roman" w:hAnsi="Times New Roman" w:cs="Times New Roman"/>
          <w:b/>
          <w:bCs/>
        </w:rPr>
        <w:br/>
      </w:r>
      <w:r w:rsidRPr="00AE7B9B">
        <w:rPr>
          <w:rFonts w:ascii="Times New Roman" w:hAnsi="Times New Roman" w:cs="Times New Roman"/>
          <w:b/>
          <w:bCs/>
          <w:i/>
          <w:iCs/>
        </w:rPr>
        <w:t xml:space="preserve">резня - порезнь - Порзня </w:t>
      </w:r>
      <w:r w:rsidR="00670D97">
        <w:rPr>
          <w:rFonts w:ascii="Times New Roman" w:hAnsi="Times New Roman" w:cs="Times New Roman"/>
          <w:b/>
          <w:bCs/>
          <w:i/>
          <w:iCs/>
        </w:rPr>
        <w:t>–</w:t>
      </w:r>
      <w:r w:rsidRPr="00AE7B9B">
        <w:rPr>
          <w:rFonts w:ascii="Times New Roman" w:hAnsi="Times New Roman" w:cs="Times New Roman"/>
          <w:b/>
          <w:bCs/>
          <w:i/>
          <w:iCs/>
        </w:rPr>
        <w:t xml:space="preserve"> Порздня</w:t>
      </w:r>
      <w:r w:rsidR="00670D97">
        <w:rPr>
          <w:rFonts w:ascii="Times New Roman" w:hAnsi="Times New Roman" w:cs="Times New Roman"/>
          <w:b/>
          <w:bCs/>
          <w:i/>
          <w:iCs/>
        </w:rPr>
        <w:t xml:space="preserve"> -</w:t>
      </w:r>
      <w:r w:rsidRPr="00AE7B9B">
        <w:rPr>
          <w:rFonts w:ascii="Times New Roman" w:hAnsi="Times New Roman" w:cs="Times New Roman"/>
          <w:b/>
          <w:bCs/>
          <w:i/>
          <w:iCs/>
        </w:rPr>
        <w:t xml:space="preserve"> Порздни</w:t>
      </w:r>
    </w:p>
    <w:p w:rsidR="00F23D46" w:rsidRPr="00AE7B9B" w:rsidRDefault="00F23D46" w:rsidP="00933B44">
      <w:pPr>
        <w:spacing w:after="0" w:line="240" w:lineRule="auto"/>
        <w:ind w:firstLine="709"/>
        <w:jc w:val="center"/>
        <w:rPr>
          <w:rFonts w:ascii="Times New Roman" w:hAnsi="Times New Roman" w:cs="Times New Roman"/>
        </w:rPr>
      </w:pPr>
      <w:r w:rsidRPr="00AE7B9B">
        <w:rPr>
          <w:rFonts w:ascii="Times New Roman" w:hAnsi="Times New Roman" w:cs="Times New Roman"/>
          <w:u w:val="single"/>
        </w:rPr>
        <w:t>Вторая версия (предложена учителем МО ПСШ И.В.Жидковой в 2006 г.)</w:t>
      </w:r>
    </w:p>
    <w:p w:rsidR="00F23D46" w:rsidRPr="00AE7B9B" w:rsidRDefault="00F23D46" w:rsidP="00933B44">
      <w:pPr>
        <w:spacing w:after="0" w:line="240" w:lineRule="auto"/>
        <w:ind w:firstLine="709"/>
        <w:jc w:val="center"/>
        <w:rPr>
          <w:rFonts w:ascii="Times New Roman" w:hAnsi="Times New Roman" w:cs="Times New Roman"/>
        </w:rPr>
      </w:pPr>
      <w:r w:rsidRPr="00AE7B9B">
        <w:rPr>
          <w:rFonts w:ascii="Times New Roman" w:hAnsi="Times New Roman" w:cs="Times New Roman"/>
          <w:b/>
          <w:bCs/>
          <w:i/>
          <w:iCs/>
        </w:rPr>
        <w:t xml:space="preserve">праздник </w:t>
      </w:r>
      <w:r w:rsidR="00670D97">
        <w:rPr>
          <w:rFonts w:ascii="Times New Roman" w:hAnsi="Times New Roman" w:cs="Times New Roman"/>
          <w:b/>
          <w:bCs/>
          <w:i/>
          <w:iCs/>
        </w:rPr>
        <w:t>–</w:t>
      </w:r>
      <w:r w:rsidRPr="00AE7B9B">
        <w:rPr>
          <w:rFonts w:ascii="Times New Roman" w:hAnsi="Times New Roman" w:cs="Times New Roman"/>
          <w:b/>
          <w:bCs/>
          <w:i/>
          <w:iCs/>
        </w:rPr>
        <w:t xml:space="preserve"> Пороздно</w:t>
      </w:r>
      <w:r w:rsidR="00670D97">
        <w:rPr>
          <w:rFonts w:ascii="Times New Roman" w:hAnsi="Times New Roman" w:cs="Times New Roman"/>
          <w:b/>
          <w:bCs/>
          <w:i/>
          <w:iCs/>
        </w:rPr>
        <w:t xml:space="preserve"> -</w:t>
      </w:r>
      <w:r w:rsidRPr="00AE7B9B">
        <w:rPr>
          <w:rFonts w:ascii="Times New Roman" w:hAnsi="Times New Roman" w:cs="Times New Roman"/>
          <w:b/>
          <w:bCs/>
          <w:i/>
          <w:iCs/>
        </w:rPr>
        <w:t xml:space="preserve"> Порздни</w:t>
      </w:r>
    </w:p>
    <w:p w:rsidR="00F23D46" w:rsidRPr="00AE7B9B" w:rsidRDefault="00F23D46" w:rsidP="00933B44">
      <w:pPr>
        <w:spacing w:after="0" w:line="240" w:lineRule="auto"/>
        <w:ind w:firstLine="709"/>
        <w:jc w:val="center"/>
        <w:rPr>
          <w:rFonts w:ascii="Times New Roman" w:hAnsi="Times New Roman" w:cs="Times New Roman"/>
        </w:rPr>
      </w:pPr>
      <w:r w:rsidRPr="00AE7B9B">
        <w:rPr>
          <w:rFonts w:ascii="Times New Roman" w:hAnsi="Times New Roman" w:cs="Times New Roman"/>
          <w:u w:val="single"/>
        </w:rPr>
        <w:t>Третья  версия (предложена жителем с.Порздни Ф.П.Гараниным в 2007г</w:t>
      </w:r>
      <w:r w:rsidR="00C67828" w:rsidRPr="00AE7B9B">
        <w:rPr>
          <w:rFonts w:ascii="Times New Roman" w:hAnsi="Times New Roman" w:cs="Times New Roman"/>
          <w:u w:val="single"/>
        </w:rPr>
        <w:t>.</w:t>
      </w:r>
      <w:r w:rsidRPr="00AE7B9B">
        <w:rPr>
          <w:rFonts w:ascii="Times New Roman" w:hAnsi="Times New Roman" w:cs="Times New Roman"/>
          <w:u w:val="single"/>
        </w:rPr>
        <w:t>)</w:t>
      </w:r>
      <w:r w:rsidRPr="00AE7B9B">
        <w:rPr>
          <w:rFonts w:ascii="Times New Roman" w:hAnsi="Times New Roman" w:cs="Times New Roman"/>
        </w:rPr>
        <w:br/>
      </w:r>
      <w:r w:rsidRPr="00AE7B9B">
        <w:rPr>
          <w:rFonts w:ascii="Times New Roman" w:hAnsi="Times New Roman" w:cs="Times New Roman"/>
          <w:b/>
          <w:bCs/>
          <w:i/>
          <w:iCs/>
        </w:rPr>
        <w:t>врозь-порознь-Пороздни-Малые Порзни-Порздни</w:t>
      </w:r>
    </w:p>
    <w:p w:rsidR="00F23D46" w:rsidRPr="00AE7B9B" w:rsidRDefault="00F23D46" w:rsidP="00933B44">
      <w:pPr>
        <w:spacing w:after="0" w:line="240" w:lineRule="auto"/>
        <w:ind w:firstLine="709"/>
        <w:jc w:val="center"/>
        <w:rPr>
          <w:rFonts w:ascii="Times New Roman" w:hAnsi="Times New Roman" w:cs="Times New Roman"/>
        </w:rPr>
      </w:pPr>
      <w:r w:rsidRPr="00AE7B9B">
        <w:rPr>
          <w:rFonts w:ascii="Times New Roman" w:hAnsi="Times New Roman" w:cs="Times New Roman"/>
          <w:u w:val="single"/>
        </w:rPr>
        <w:t>Четвертая  версия (предложена  д</w:t>
      </w:r>
      <w:r w:rsidR="00670D97">
        <w:rPr>
          <w:rFonts w:ascii="Times New Roman" w:hAnsi="Times New Roman" w:cs="Times New Roman"/>
          <w:u w:val="single"/>
        </w:rPr>
        <w:t xml:space="preserve">октором </w:t>
      </w:r>
      <w:r w:rsidRPr="00AE7B9B">
        <w:rPr>
          <w:rFonts w:ascii="Times New Roman" w:hAnsi="Times New Roman" w:cs="Times New Roman"/>
          <w:u w:val="single"/>
        </w:rPr>
        <w:t>ист.наук А.К. Станюковичем в 2008 г.)</w:t>
      </w:r>
    </w:p>
    <w:p w:rsidR="00F23D46" w:rsidRPr="00AE7B9B" w:rsidRDefault="00F23D46" w:rsidP="00933B44">
      <w:pPr>
        <w:spacing w:after="0" w:line="240" w:lineRule="auto"/>
        <w:ind w:firstLine="709"/>
        <w:jc w:val="center"/>
        <w:rPr>
          <w:rFonts w:ascii="Times New Roman" w:hAnsi="Times New Roman" w:cs="Times New Roman"/>
        </w:rPr>
      </w:pPr>
      <w:r w:rsidRPr="00AE7B9B">
        <w:rPr>
          <w:rFonts w:ascii="Times New Roman" w:hAnsi="Times New Roman" w:cs="Times New Roman"/>
          <w:b/>
          <w:bCs/>
          <w:i/>
          <w:iCs/>
        </w:rPr>
        <w:t>Пороздный-Праздный(свободный, незанятый)-Пороздна</w:t>
      </w:r>
      <w:r w:rsidR="00670D97">
        <w:rPr>
          <w:rFonts w:ascii="Times New Roman" w:hAnsi="Times New Roman" w:cs="Times New Roman"/>
          <w:b/>
          <w:bCs/>
          <w:i/>
          <w:iCs/>
        </w:rPr>
        <w:t xml:space="preserve"> -</w:t>
      </w:r>
      <w:r w:rsidRPr="00AE7B9B">
        <w:rPr>
          <w:rFonts w:ascii="Times New Roman" w:hAnsi="Times New Roman" w:cs="Times New Roman"/>
          <w:b/>
          <w:bCs/>
          <w:i/>
          <w:iCs/>
        </w:rPr>
        <w:t xml:space="preserve"> Порздни</w:t>
      </w:r>
    </w:p>
    <w:p w:rsidR="00F23D46" w:rsidRPr="00AE7B9B" w:rsidRDefault="00F23D46" w:rsidP="00933B44">
      <w:pPr>
        <w:spacing w:after="0" w:line="240" w:lineRule="auto"/>
        <w:ind w:firstLine="709"/>
        <w:jc w:val="center"/>
        <w:rPr>
          <w:rFonts w:ascii="Times New Roman" w:hAnsi="Times New Roman" w:cs="Times New Roman"/>
        </w:rPr>
      </w:pPr>
      <w:r w:rsidRPr="00AE7B9B">
        <w:rPr>
          <w:rFonts w:ascii="Times New Roman" w:hAnsi="Times New Roman" w:cs="Times New Roman"/>
          <w:u w:val="single"/>
        </w:rPr>
        <w:t xml:space="preserve">Пятая версия (выдвинута Н.Н. Тяпковым, учителем Ермолинской СШ  Ивановского района </w:t>
      </w:r>
      <w:r w:rsidR="00670D97">
        <w:rPr>
          <w:rFonts w:ascii="Times New Roman" w:hAnsi="Times New Roman" w:cs="Times New Roman"/>
          <w:u w:val="single"/>
        </w:rPr>
        <w:t xml:space="preserve">Ивановской области </w:t>
      </w:r>
      <w:r w:rsidRPr="00AE7B9B">
        <w:rPr>
          <w:rFonts w:ascii="Times New Roman" w:hAnsi="Times New Roman" w:cs="Times New Roman"/>
          <w:u w:val="single"/>
        </w:rPr>
        <w:t>в 2011г.)</w:t>
      </w:r>
    </w:p>
    <w:p w:rsidR="00F23D46" w:rsidRPr="00AE7B9B" w:rsidRDefault="00F23D46" w:rsidP="00933B44">
      <w:pPr>
        <w:spacing w:after="0" w:line="240" w:lineRule="auto"/>
        <w:ind w:firstLine="709"/>
        <w:jc w:val="center"/>
        <w:rPr>
          <w:rFonts w:ascii="Times New Roman" w:hAnsi="Times New Roman" w:cs="Times New Roman"/>
        </w:rPr>
      </w:pPr>
      <w:r w:rsidRPr="00AE7B9B">
        <w:rPr>
          <w:rFonts w:ascii="Times New Roman" w:hAnsi="Times New Roman" w:cs="Times New Roman"/>
          <w:b/>
          <w:bCs/>
          <w:i/>
          <w:iCs/>
        </w:rPr>
        <w:t>пороги → порожная река → река Порожная → Порожняя → Порожня → Поржня → Порждня → Пороздна → Порздня</w:t>
      </w:r>
    </w:p>
    <w:p w:rsidR="00F23D46" w:rsidRPr="00AE7B9B" w:rsidRDefault="00F23D46" w:rsidP="00933B44">
      <w:pPr>
        <w:spacing w:after="0" w:line="240" w:lineRule="auto"/>
        <w:jc w:val="center"/>
        <w:rPr>
          <w:rFonts w:ascii="Times New Roman" w:hAnsi="Times New Roman" w:cs="Times New Roman"/>
          <w:noProof/>
          <w:u w:val="single"/>
        </w:rPr>
      </w:pPr>
      <w:r w:rsidRPr="00AE7B9B">
        <w:rPr>
          <w:rFonts w:ascii="Times New Roman" w:hAnsi="Times New Roman" w:cs="Times New Roman"/>
          <w:noProof/>
          <w:u w:val="single"/>
        </w:rPr>
        <w:t>Шестая версия (выдвинута Петром Петровичем Рогозиным)</w:t>
      </w:r>
    </w:p>
    <w:p w:rsidR="00F23D46" w:rsidRDefault="00F23D46" w:rsidP="00933B44">
      <w:pPr>
        <w:spacing w:after="0" w:line="240" w:lineRule="auto"/>
        <w:ind w:firstLine="709"/>
        <w:jc w:val="center"/>
        <w:rPr>
          <w:rFonts w:ascii="Times New Roman" w:hAnsi="Times New Roman" w:cs="Times New Roman"/>
          <w:b/>
          <w:bCs/>
          <w:i/>
          <w:iCs/>
        </w:rPr>
      </w:pPr>
      <w:r w:rsidRPr="00AE7B9B">
        <w:rPr>
          <w:rFonts w:ascii="Times New Roman" w:hAnsi="Times New Roman" w:cs="Times New Roman"/>
          <w:b/>
          <w:bCs/>
          <w:i/>
          <w:iCs/>
        </w:rPr>
        <w:t>Порздни – от общеславянского «порздень» - пустой</w:t>
      </w:r>
    </w:p>
    <w:p w:rsidR="00670D97" w:rsidRPr="00670D97" w:rsidRDefault="00670D97" w:rsidP="00670D97">
      <w:pPr>
        <w:jc w:val="center"/>
        <w:rPr>
          <w:rFonts w:ascii="Times New Roman" w:hAnsi="Times New Roman" w:cs="Times New Roman"/>
          <w:noProof/>
          <w:szCs w:val="28"/>
        </w:rPr>
      </w:pPr>
      <w:r w:rsidRPr="00670D97">
        <w:rPr>
          <w:rFonts w:ascii="Times New Roman" w:hAnsi="Times New Roman" w:cs="Times New Roman"/>
          <w:noProof/>
          <w:sz w:val="24"/>
          <w:szCs w:val="24"/>
        </w:rPr>
        <w:t>Причина названия не ясна (опустелая деревня, прозвище).</w:t>
      </w:r>
      <w:r>
        <w:rPr>
          <w:rFonts w:ascii="Times New Roman" w:hAnsi="Times New Roman" w:cs="Times New Roman"/>
          <w:noProof/>
          <w:sz w:val="24"/>
          <w:szCs w:val="24"/>
        </w:rPr>
        <w:t xml:space="preserve">                                                      </w:t>
      </w:r>
      <w:r w:rsidRPr="00670D97">
        <w:rPr>
          <w:rFonts w:ascii="Times New Roman" w:hAnsi="Times New Roman" w:cs="Times New Roman"/>
          <w:noProof/>
          <w:szCs w:val="28"/>
        </w:rPr>
        <w:t xml:space="preserve">Пётр Петрович Рогозин. Топонимический словарь.«Язык земли Ивановской» </w:t>
      </w:r>
      <w:r>
        <w:rPr>
          <w:rFonts w:ascii="Times New Roman" w:hAnsi="Times New Roman" w:cs="Times New Roman"/>
          <w:noProof/>
          <w:szCs w:val="28"/>
        </w:rPr>
        <w:t xml:space="preserve">                       </w:t>
      </w:r>
      <w:r w:rsidRPr="00670D97">
        <w:rPr>
          <w:rFonts w:ascii="Times New Roman" w:hAnsi="Times New Roman" w:cs="Times New Roman"/>
          <w:noProof/>
          <w:szCs w:val="28"/>
        </w:rPr>
        <w:t>«Краеведческий Вестник» № 13. Фурманов</w:t>
      </w:r>
      <w:r>
        <w:rPr>
          <w:rFonts w:ascii="Times New Roman" w:hAnsi="Times New Roman" w:cs="Times New Roman"/>
          <w:noProof/>
          <w:szCs w:val="28"/>
        </w:rPr>
        <w:t>, 2010 г.</w:t>
      </w:r>
    </w:p>
    <w:p w:rsidR="00E63343" w:rsidRPr="00933B44" w:rsidRDefault="00E63343" w:rsidP="00933B44">
      <w:pPr>
        <w:spacing w:after="0"/>
        <w:ind w:firstLine="900"/>
        <w:jc w:val="center"/>
        <w:rPr>
          <w:rFonts w:ascii="Times New Roman" w:hAnsi="Times New Roman" w:cs="Times New Roman"/>
          <w:b/>
        </w:rPr>
      </w:pPr>
      <w:r w:rsidRPr="00933B44">
        <w:rPr>
          <w:rFonts w:ascii="Times New Roman" w:hAnsi="Times New Roman" w:cs="Times New Roman"/>
          <w:b/>
        </w:rPr>
        <w:t>КРАТКАЯ ИСТОРИЯ АДМИНИСТРАЦИИ СЕЛА ПОРЗДНИ</w:t>
      </w:r>
    </w:p>
    <w:p w:rsidR="00E63343" w:rsidRPr="00933B44" w:rsidRDefault="00E63343" w:rsidP="00E63343">
      <w:pPr>
        <w:spacing w:after="0"/>
        <w:jc w:val="both"/>
        <w:rPr>
          <w:rFonts w:ascii="Times New Roman" w:hAnsi="Times New Roman" w:cs="Times New Roman"/>
        </w:rPr>
      </w:pPr>
      <w:r w:rsidRPr="00933B44">
        <w:rPr>
          <w:rFonts w:ascii="Times New Roman" w:hAnsi="Times New Roman" w:cs="Times New Roman"/>
          <w:b/>
          <w:lang w:val="en-US"/>
        </w:rPr>
        <w:t>XII</w:t>
      </w:r>
      <w:r w:rsidRPr="00933B44">
        <w:rPr>
          <w:rFonts w:ascii="Times New Roman" w:hAnsi="Times New Roman" w:cs="Times New Roman"/>
          <w:b/>
        </w:rPr>
        <w:t xml:space="preserve"> – </w:t>
      </w:r>
      <w:r w:rsidRPr="00933B44">
        <w:rPr>
          <w:rFonts w:ascii="Times New Roman" w:hAnsi="Times New Roman" w:cs="Times New Roman"/>
          <w:b/>
          <w:lang w:val="en-US"/>
        </w:rPr>
        <w:t>XV</w:t>
      </w:r>
      <w:r w:rsidRPr="00933B44">
        <w:rPr>
          <w:rFonts w:ascii="Times New Roman" w:hAnsi="Times New Roman" w:cs="Times New Roman"/>
          <w:b/>
        </w:rPr>
        <w:t xml:space="preserve">вв. </w:t>
      </w:r>
      <w:r w:rsidRPr="00933B44">
        <w:rPr>
          <w:rFonts w:ascii="Times New Roman" w:hAnsi="Times New Roman" w:cs="Times New Roman"/>
        </w:rPr>
        <w:t xml:space="preserve"> Крепость  «Порздно» на  реке «Порздна». </w:t>
      </w:r>
      <w:r w:rsidRPr="00933B44">
        <w:rPr>
          <w:rFonts w:ascii="Times New Roman" w:hAnsi="Times New Roman" w:cs="Times New Roman"/>
          <w:b/>
          <w:lang w:val="en-US"/>
        </w:rPr>
        <w:t>XV</w:t>
      </w:r>
      <w:r w:rsidRPr="00933B44">
        <w:rPr>
          <w:rFonts w:ascii="Times New Roman" w:hAnsi="Times New Roman" w:cs="Times New Roman"/>
          <w:b/>
        </w:rPr>
        <w:t xml:space="preserve"> век.</w:t>
      </w:r>
      <w:r w:rsidRPr="00933B44">
        <w:rPr>
          <w:rFonts w:ascii="Times New Roman" w:hAnsi="Times New Roman" w:cs="Times New Roman"/>
        </w:rPr>
        <w:t xml:space="preserve">   «Порздня» находится в земельных владениях  князей Бельских, становится селом (здесь строится  церковь, скорее всего деревянная).</w:t>
      </w:r>
    </w:p>
    <w:p w:rsidR="00E63343" w:rsidRPr="00933B44" w:rsidRDefault="00E63343" w:rsidP="00E63343">
      <w:pPr>
        <w:spacing w:after="0"/>
        <w:jc w:val="both"/>
        <w:rPr>
          <w:rFonts w:ascii="Times New Roman" w:hAnsi="Times New Roman" w:cs="Times New Roman"/>
        </w:rPr>
      </w:pPr>
      <w:r w:rsidRPr="00933B44">
        <w:rPr>
          <w:rFonts w:ascii="Times New Roman" w:hAnsi="Times New Roman" w:cs="Times New Roman"/>
          <w:b/>
          <w:lang w:val="en-US"/>
        </w:rPr>
        <w:t>XVI</w:t>
      </w:r>
      <w:r w:rsidRPr="00933B44">
        <w:rPr>
          <w:rFonts w:ascii="Times New Roman" w:hAnsi="Times New Roman" w:cs="Times New Roman"/>
          <w:b/>
        </w:rPr>
        <w:t xml:space="preserve"> век.</w:t>
      </w:r>
      <w:r w:rsidRPr="00933B44">
        <w:rPr>
          <w:rFonts w:ascii="Times New Roman" w:hAnsi="Times New Roman" w:cs="Times New Roman"/>
        </w:rPr>
        <w:t xml:space="preserve"> Село «Порздна» входит в Мыцкий (Мытский) стан Суздальского уезда Стародубского княжества.  После прекращения рода Стародубских их земли отписаны на царя.</w:t>
      </w:r>
    </w:p>
    <w:p w:rsidR="00E63343" w:rsidRPr="00933B44" w:rsidRDefault="00E63343" w:rsidP="00484BAE">
      <w:pPr>
        <w:spacing w:after="0"/>
        <w:jc w:val="both"/>
        <w:rPr>
          <w:rFonts w:ascii="Times New Roman" w:hAnsi="Times New Roman" w:cs="Times New Roman"/>
        </w:rPr>
      </w:pPr>
      <w:r w:rsidRPr="00933B44">
        <w:rPr>
          <w:rFonts w:ascii="Times New Roman" w:hAnsi="Times New Roman" w:cs="Times New Roman"/>
          <w:b/>
          <w:lang w:val="en-US"/>
        </w:rPr>
        <w:t>XVII</w:t>
      </w:r>
      <w:r w:rsidRPr="00933B44">
        <w:rPr>
          <w:rFonts w:ascii="Times New Roman" w:hAnsi="Times New Roman" w:cs="Times New Roman"/>
          <w:b/>
        </w:rPr>
        <w:t xml:space="preserve"> век.</w:t>
      </w:r>
      <w:r w:rsidRPr="00933B44">
        <w:rPr>
          <w:rFonts w:ascii="Times New Roman" w:hAnsi="Times New Roman" w:cs="Times New Roman"/>
        </w:rPr>
        <w:t xml:space="preserve"> Село «Порздна» Мыцкого стана Суздальского  уезда Замосковного  края отдано в вотчину князю Куракину.</w:t>
      </w:r>
      <w:r w:rsidR="00484BAE">
        <w:rPr>
          <w:rFonts w:ascii="Times New Roman" w:hAnsi="Times New Roman" w:cs="Times New Roman"/>
        </w:rPr>
        <w:t xml:space="preserve"> </w:t>
      </w:r>
      <w:r w:rsidRPr="00933B44">
        <w:rPr>
          <w:rFonts w:ascii="Times New Roman" w:hAnsi="Times New Roman" w:cs="Times New Roman"/>
          <w:b/>
          <w:lang w:val="en-US"/>
        </w:rPr>
        <w:t>XVIII</w:t>
      </w:r>
      <w:r w:rsidRPr="00933B44">
        <w:rPr>
          <w:rFonts w:ascii="Times New Roman" w:hAnsi="Times New Roman" w:cs="Times New Roman"/>
          <w:b/>
        </w:rPr>
        <w:t xml:space="preserve"> век.</w:t>
      </w:r>
      <w:r w:rsidRPr="00933B44">
        <w:rPr>
          <w:rFonts w:ascii="Times New Roman" w:hAnsi="Times New Roman" w:cs="Times New Roman"/>
        </w:rPr>
        <w:t xml:space="preserve">   Село «Порздня» - центр барской вотчины графа А.Б.Бутурлина.                      </w:t>
      </w:r>
    </w:p>
    <w:p w:rsidR="00E63343" w:rsidRPr="00933B44" w:rsidRDefault="00E63343" w:rsidP="00E63343">
      <w:pPr>
        <w:spacing w:after="0"/>
        <w:jc w:val="both"/>
        <w:rPr>
          <w:rFonts w:ascii="Times New Roman" w:hAnsi="Times New Roman" w:cs="Times New Roman"/>
        </w:rPr>
      </w:pPr>
      <w:r w:rsidRPr="00933B44">
        <w:rPr>
          <w:rFonts w:ascii="Times New Roman" w:hAnsi="Times New Roman" w:cs="Times New Roman"/>
          <w:b/>
          <w:lang w:val="en-US"/>
        </w:rPr>
        <w:t>XIX</w:t>
      </w:r>
      <w:r w:rsidRPr="00933B44">
        <w:rPr>
          <w:rFonts w:ascii="Times New Roman" w:hAnsi="Times New Roman" w:cs="Times New Roman"/>
          <w:b/>
        </w:rPr>
        <w:t xml:space="preserve"> век.</w:t>
      </w:r>
      <w:r w:rsidRPr="00933B44">
        <w:rPr>
          <w:rFonts w:ascii="Times New Roman" w:hAnsi="Times New Roman" w:cs="Times New Roman"/>
        </w:rPr>
        <w:t xml:space="preserve">  Порздни – центр самой большой волости Юрьевецкого уезда Костромской губернии.</w:t>
      </w:r>
    </w:p>
    <w:p w:rsidR="00E63343" w:rsidRPr="00933B44" w:rsidRDefault="00E63343" w:rsidP="00E63343">
      <w:pPr>
        <w:spacing w:after="0"/>
        <w:jc w:val="both"/>
        <w:rPr>
          <w:rFonts w:ascii="Times New Roman" w:hAnsi="Times New Roman" w:cs="Times New Roman"/>
        </w:rPr>
      </w:pPr>
      <w:r w:rsidRPr="00933B44">
        <w:rPr>
          <w:rFonts w:ascii="Times New Roman" w:hAnsi="Times New Roman" w:cs="Times New Roman"/>
          <w:b/>
        </w:rPr>
        <w:t>1918 г</w:t>
      </w:r>
      <w:r w:rsidRPr="00933B44">
        <w:rPr>
          <w:rFonts w:ascii="Times New Roman" w:hAnsi="Times New Roman" w:cs="Times New Roman"/>
        </w:rPr>
        <w:t>. Порзднев</w:t>
      </w:r>
      <w:r w:rsidR="00F226A5">
        <w:rPr>
          <w:rFonts w:ascii="Times New Roman" w:hAnsi="Times New Roman" w:cs="Times New Roman"/>
        </w:rPr>
        <w:t>с</w:t>
      </w:r>
      <w:r w:rsidRPr="00933B44">
        <w:rPr>
          <w:rFonts w:ascii="Times New Roman" w:hAnsi="Times New Roman" w:cs="Times New Roman"/>
        </w:rPr>
        <w:t>кая волость, центр – село Порздни, включена в Иваново-Вознесенскую губернию</w:t>
      </w:r>
      <w:r w:rsidR="00AE7B9B">
        <w:rPr>
          <w:rFonts w:ascii="Times New Roman" w:hAnsi="Times New Roman" w:cs="Times New Roman"/>
        </w:rPr>
        <w:t>.</w:t>
      </w:r>
      <w:r w:rsidRPr="00933B44">
        <w:rPr>
          <w:rFonts w:ascii="Times New Roman" w:hAnsi="Times New Roman" w:cs="Times New Roman"/>
        </w:rPr>
        <w:t xml:space="preserve"> </w:t>
      </w:r>
      <w:r w:rsidRPr="00933B44">
        <w:rPr>
          <w:rFonts w:ascii="Times New Roman" w:hAnsi="Times New Roman" w:cs="Times New Roman"/>
          <w:b/>
        </w:rPr>
        <w:t>1924г.</w:t>
      </w:r>
      <w:r w:rsidRPr="00933B44">
        <w:rPr>
          <w:rFonts w:ascii="Times New Roman" w:hAnsi="Times New Roman" w:cs="Times New Roman"/>
        </w:rPr>
        <w:t xml:space="preserve"> </w:t>
      </w:r>
      <w:r w:rsidR="00AE7B9B">
        <w:rPr>
          <w:rFonts w:ascii="Times New Roman" w:hAnsi="Times New Roman" w:cs="Times New Roman"/>
        </w:rPr>
        <w:t>О</w:t>
      </w:r>
      <w:r w:rsidRPr="00933B44">
        <w:rPr>
          <w:rFonts w:ascii="Times New Roman" w:hAnsi="Times New Roman" w:cs="Times New Roman"/>
        </w:rPr>
        <w:t>рганизован исполком Порздневского сельского Совета депутатов трудящихся.</w:t>
      </w:r>
    </w:p>
    <w:p w:rsidR="00484BAE" w:rsidRDefault="00E63343" w:rsidP="00E63343">
      <w:pPr>
        <w:spacing w:after="0"/>
        <w:jc w:val="both"/>
        <w:rPr>
          <w:rFonts w:ascii="Times New Roman" w:hAnsi="Times New Roman" w:cs="Times New Roman"/>
        </w:rPr>
      </w:pPr>
      <w:r w:rsidRPr="00933B44">
        <w:rPr>
          <w:rFonts w:ascii="Times New Roman" w:hAnsi="Times New Roman" w:cs="Times New Roman"/>
          <w:b/>
        </w:rPr>
        <w:t>1924 г.</w:t>
      </w:r>
      <w:r w:rsidRPr="00933B44">
        <w:rPr>
          <w:rFonts w:ascii="Times New Roman" w:hAnsi="Times New Roman" w:cs="Times New Roman"/>
        </w:rPr>
        <w:t xml:space="preserve"> Порздневская волость укрупнена за счет Ново-Воскресенской и Якушевской волостей. </w:t>
      </w:r>
    </w:p>
    <w:p w:rsidR="00E63343" w:rsidRPr="00933B44" w:rsidRDefault="00E63343" w:rsidP="00E63343">
      <w:pPr>
        <w:spacing w:after="0"/>
        <w:jc w:val="both"/>
        <w:rPr>
          <w:rFonts w:ascii="Times New Roman" w:hAnsi="Times New Roman" w:cs="Times New Roman"/>
        </w:rPr>
      </w:pPr>
      <w:r w:rsidRPr="00933B44">
        <w:rPr>
          <w:rFonts w:ascii="Times New Roman" w:hAnsi="Times New Roman" w:cs="Times New Roman"/>
          <w:b/>
        </w:rPr>
        <w:t>1929 г.</w:t>
      </w:r>
      <w:r w:rsidRPr="00933B44">
        <w:rPr>
          <w:rFonts w:ascii="Times New Roman" w:hAnsi="Times New Roman" w:cs="Times New Roman"/>
        </w:rPr>
        <w:t xml:space="preserve">  Порздневская волость ликвидирована</w:t>
      </w:r>
      <w:r w:rsidR="00AE7B9B">
        <w:rPr>
          <w:rFonts w:ascii="Times New Roman" w:hAnsi="Times New Roman" w:cs="Times New Roman"/>
        </w:rPr>
        <w:t>.</w:t>
      </w:r>
      <w:r w:rsidRPr="00933B44">
        <w:rPr>
          <w:rFonts w:ascii="Times New Roman" w:hAnsi="Times New Roman" w:cs="Times New Roman"/>
        </w:rPr>
        <w:t xml:space="preserve"> Порздневский сель</w:t>
      </w:r>
      <w:r w:rsidR="00AE7B9B">
        <w:rPr>
          <w:rFonts w:ascii="Times New Roman" w:hAnsi="Times New Roman" w:cs="Times New Roman"/>
        </w:rPr>
        <w:t>с</w:t>
      </w:r>
      <w:r w:rsidRPr="00933B44">
        <w:rPr>
          <w:rFonts w:ascii="Times New Roman" w:hAnsi="Times New Roman" w:cs="Times New Roman"/>
        </w:rPr>
        <w:t xml:space="preserve">овет вошел в Пучежский район. </w:t>
      </w:r>
    </w:p>
    <w:p w:rsidR="00E63343" w:rsidRPr="00933B44" w:rsidRDefault="00E63343" w:rsidP="00E63343">
      <w:pPr>
        <w:spacing w:after="0"/>
        <w:jc w:val="both"/>
        <w:rPr>
          <w:rFonts w:ascii="Times New Roman" w:hAnsi="Times New Roman" w:cs="Times New Roman"/>
        </w:rPr>
      </w:pPr>
      <w:r w:rsidRPr="00933B44">
        <w:rPr>
          <w:rFonts w:ascii="Times New Roman" w:hAnsi="Times New Roman" w:cs="Times New Roman"/>
          <w:b/>
        </w:rPr>
        <w:t>1935 г.</w:t>
      </w:r>
      <w:r w:rsidRPr="00933B44">
        <w:rPr>
          <w:rFonts w:ascii="Times New Roman" w:hAnsi="Times New Roman" w:cs="Times New Roman"/>
        </w:rPr>
        <w:t xml:space="preserve"> Образован Лухский район. Порздневский Совет вошел в подчинение Лухского района.</w:t>
      </w:r>
    </w:p>
    <w:p w:rsidR="00E63343" w:rsidRPr="00933B44" w:rsidRDefault="00E63343" w:rsidP="00E63343">
      <w:pPr>
        <w:spacing w:after="0"/>
        <w:jc w:val="both"/>
        <w:rPr>
          <w:rFonts w:ascii="Times New Roman" w:hAnsi="Times New Roman" w:cs="Times New Roman"/>
        </w:rPr>
      </w:pPr>
      <w:r w:rsidRPr="00933B44">
        <w:rPr>
          <w:rFonts w:ascii="Times New Roman" w:hAnsi="Times New Roman" w:cs="Times New Roman"/>
          <w:b/>
        </w:rPr>
        <w:t>1963 г.</w:t>
      </w:r>
      <w:r w:rsidRPr="00933B44">
        <w:rPr>
          <w:rFonts w:ascii="Times New Roman" w:hAnsi="Times New Roman" w:cs="Times New Roman"/>
        </w:rPr>
        <w:t xml:space="preserve"> Лухский район ликвидирован. Порздневский сельский Совет передан Пучежскому району.</w:t>
      </w:r>
    </w:p>
    <w:p w:rsidR="00E63343" w:rsidRPr="00933B44" w:rsidRDefault="00E63343" w:rsidP="00E63343">
      <w:pPr>
        <w:spacing w:after="0"/>
        <w:jc w:val="both"/>
        <w:rPr>
          <w:rFonts w:ascii="Times New Roman" w:hAnsi="Times New Roman" w:cs="Times New Roman"/>
        </w:rPr>
      </w:pPr>
      <w:r w:rsidRPr="00933B44">
        <w:rPr>
          <w:rFonts w:ascii="Times New Roman" w:hAnsi="Times New Roman" w:cs="Times New Roman"/>
          <w:b/>
        </w:rPr>
        <w:t>1965 г.</w:t>
      </w:r>
      <w:r w:rsidRPr="00933B44">
        <w:rPr>
          <w:rFonts w:ascii="Times New Roman" w:hAnsi="Times New Roman" w:cs="Times New Roman"/>
        </w:rPr>
        <w:t xml:space="preserve"> Лухский район образован вновь. Порздневский Совет в</w:t>
      </w:r>
      <w:r w:rsidR="00AE7B9B">
        <w:rPr>
          <w:rFonts w:ascii="Times New Roman" w:hAnsi="Times New Roman" w:cs="Times New Roman"/>
        </w:rPr>
        <w:t>ошёл в состав</w:t>
      </w:r>
      <w:r w:rsidRPr="00933B44">
        <w:rPr>
          <w:rFonts w:ascii="Times New Roman" w:hAnsi="Times New Roman" w:cs="Times New Roman"/>
        </w:rPr>
        <w:t xml:space="preserve">  Лухского района.</w:t>
      </w:r>
    </w:p>
    <w:p w:rsidR="00E63343" w:rsidRPr="00933B44" w:rsidRDefault="00E63343" w:rsidP="00E63343">
      <w:pPr>
        <w:spacing w:after="0"/>
        <w:jc w:val="both"/>
        <w:rPr>
          <w:rFonts w:ascii="Times New Roman" w:hAnsi="Times New Roman" w:cs="Times New Roman"/>
        </w:rPr>
      </w:pPr>
      <w:r w:rsidRPr="00933B44">
        <w:rPr>
          <w:rFonts w:ascii="Times New Roman" w:hAnsi="Times New Roman" w:cs="Times New Roman"/>
          <w:b/>
        </w:rPr>
        <w:t>1977 г.</w:t>
      </w:r>
      <w:r w:rsidRPr="00933B44">
        <w:rPr>
          <w:rFonts w:ascii="Times New Roman" w:hAnsi="Times New Roman" w:cs="Times New Roman"/>
        </w:rPr>
        <w:t xml:space="preserve"> Совет депутатов трудящихся  переименован в Совет народных депутатов.</w:t>
      </w:r>
    </w:p>
    <w:p w:rsidR="00E63343" w:rsidRPr="00933B44" w:rsidRDefault="00E63343" w:rsidP="00E63343">
      <w:pPr>
        <w:spacing w:after="0"/>
        <w:jc w:val="both"/>
        <w:rPr>
          <w:rFonts w:ascii="Times New Roman" w:hAnsi="Times New Roman" w:cs="Times New Roman"/>
        </w:rPr>
      </w:pPr>
      <w:r w:rsidRPr="00933B44">
        <w:rPr>
          <w:rFonts w:ascii="Times New Roman" w:hAnsi="Times New Roman" w:cs="Times New Roman"/>
          <w:b/>
        </w:rPr>
        <w:t>1992 г</w:t>
      </w:r>
      <w:r w:rsidRPr="00933B44">
        <w:rPr>
          <w:rFonts w:ascii="Times New Roman" w:hAnsi="Times New Roman" w:cs="Times New Roman"/>
        </w:rPr>
        <w:t>. Исполком Совета преобразован в  Администрацию Порздневского сельского Совета.</w:t>
      </w:r>
    </w:p>
    <w:p w:rsidR="00E63343" w:rsidRPr="00933B44" w:rsidRDefault="00E63343" w:rsidP="00E63343">
      <w:pPr>
        <w:spacing w:after="0"/>
        <w:jc w:val="both"/>
        <w:rPr>
          <w:rFonts w:ascii="Times New Roman" w:hAnsi="Times New Roman" w:cs="Times New Roman"/>
        </w:rPr>
      </w:pPr>
      <w:r w:rsidRPr="00933B44">
        <w:rPr>
          <w:rFonts w:ascii="Times New Roman" w:hAnsi="Times New Roman" w:cs="Times New Roman"/>
          <w:b/>
        </w:rPr>
        <w:t>2006 г.</w:t>
      </w:r>
      <w:r w:rsidRPr="00933B44">
        <w:rPr>
          <w:rFonts w:ascii="Times New Roman" w:hAnsi="Times New Roman" w:cs="Times New Roman"/>
        </w:rPr>
        <w:t xml:space="preserve"> Порздневская сельская администрация  преобразована в Порздневское сельское поселение.</w:t>
      </w:r>
    </w:p>
    <w:p w:rsidR="00E63343" w:rsidRPr="00933B44" w:rsidRDefault="00E63343" w:rsidP="00E63343">
      <w:pPr>
        <w:spacing w:after="0"/>
        <w:jc w:val="both"/>
        <w:rPr>
          <w:rFonts w:ascii="Times New Roman" w:hAnsi="Times New Roman" w:cs="Times New Roman"/>
        </w:rPr>
      </w:pPr>
      <w:r w:rsidRPr="00933B44">
        <w:rPr>
          <w:rFonts w:ascii="Times New Roman" w:hAnsi="Times New Roman" w:cs="Times New Roman"/>
          <w:b/>
        </w:rPr>
        <w:t xml:space="preserve">2010 г. </w:t>
      </w:r>
      <w:r w:rsidRPr="00933B44">
        <w:rPr>
          <w:rFonts w:ascii="Times New Roman" w:hAnsi="Times New Roman" w:cs="Times New Roman"/>
        </w:rPr>
        <w:t>Порздневское сельское поселение укрупнено. В него вошли Быковское и Ново-Воскресенское сельские поселения.</w:t>
      </w:r>
    </w:p>
    <w:p w:rsidR="00F45F7E" w:rsidRDefault="00F45F7E" w:rsidP="00F45F7E">
      <w:pPr>
        <w:ind w:firstLine="709"/>
        <w:jc w:val="center"/>
        <w:rPr>
          <w:rFonts w:ascii="Monotype Corsiva" w:hAnsi="Monotype Corsiva"/>
          <w:b/>
          <w:sz w:val="32"/>
          <w:szCs w:val="32"/>
        </w:rPr>
      </w:pPr>
      <w:r w:rsidRPr="002E0B93">
        <w:rPr>
          <w:rFonts w:ascii="Monotype Corsiva" w:hAnsi="Monotype Corsiva"/>
          <w:b/>
          <w:sz w:val="32"/>
          <w:szCs w:val="32"/>
        </w:rPr>
        <w:lastRenderedPageBreak/>
        <w:t>Пушкинская сосна</w:t>
      </w:r>
    </w:p>
    <w:p w:rsidR="00F45F7E" w:rsidRDefault="00F45F7E" w:rsidP="000E3918">
      <w:pPr>
        <w:spacing w:after="0"/>
        <w:jc w:val="both"/>
        <w:rPr>
          <w:rFonts w:ascii="Times New Roman" w:hAnsi="Times New Roman" w:cs="Times New Roman"/>
          <w:sz w:val="28"/>
          <w:szCs w:val="28"/>
        </w:rPr>
      </w:pPr>
      <w:r>
        <w:rPr>
          <w:rFonts w:ascii="Times New Roman" w:hAnsi="Times New Roman" w:cs="Times New Roman"/>
          <w:sz w:val="28"/>
          <w:szCs w:val="28"/>
        </w:rPr>
        <w:t xml:space="preserve">Пушкинская сосна растет в четырех километрах от села </w:t>
      </w:r>
      <w:r w:rsidR="008309E4">
        <w:rPr>
          <w:rFonts w:ascii="Times New Roman" w:hAnsi="Times New Roman" w:cs="Times New Roman"/>
          <w:sz w:val="28"/>
          <w:szCs w:val="28"/>
        </w:rPr>
        <w:t xml:space="preserve">Порздни </w:t>
      </w:r>
      <w:r>
        <w:rPr>
          <w:rFonts w:ascii="Times New Roman" w:hAnsi="Times New Roman" w:cs="Times New Roman"/>
          <w:sz w:val="28"/>
          <w:szCs w:val="28"/>
        </w:rPr>
        <w:t>по направлению к Пучежу. Д</w:t>
      </w:r>
      <w:r w:rsidRPr="00E95EA7">
        <w:rPr>
          <w:rFonts w:ascii="Times New Roman" w:hAnsi="Times New Roman" w:cs="Times New Roman"/>
          <w:sz w:val="28"/>
          <w:szCs w:val="28"/>
        </w:rPr>
        <w:t xml:space="preserve">иаметр </w:t>
      </w:r>
      <w:r w:rsidR="008309E4">
        <w:rPr>
          <w:rFonts w:ascii="Times New Roman" w:hAnsi="Times New Roman" w:cs="Times New Roman"/>
          <w:sz w:val="28"/>
          <w:szCs w:val="28"/>
        </w:rPr>
        <w:t xml:space="preserve">её ствола </w:t>
      </w:r>
      <w:r w:rsidRPr="00E95EA7">
        <w:rPr>
          <w:rFonts w:ascii="Times New Roman" w:hAnsi="Times New Roman" w:cs="Times New Roman"/>
          <w:sz w:val="28"/>
          <w:szCs w:val="28"/>
        </w:rPr>
        <w:t>427 см</w:t>
      </w:r>
      <w:r w:rsidR="008309E4">
        <w:rPr>
          <w:rFonts w:ascii="Times New Roman" w:hAnsi="Times New Roman" w:cs="Times New Roman"/>
          <w:sz w:val="28"/>
          <w:szCs w:val="28"/>
        </w:rPr>
        <w:t xml:space="preserve">, </w:t>
      </w:r>
      <w:r w:rsidRPr="00E95EA7">
        <w:rPr>
          <w:rFonts w:ascii="Times New Roman" w:hAnsi="Times New Roman" w:cs="Times New Roman"/>
          <w:sz w:val="28"/>
          <w:szCs w:val="28"/>
        </w:rPr>
        <w:t>высота – более 15 метров</w:t>
      </w:r>
      <w:r w:rsidR="008309E4">
        <w:rPr>
          <w:rFonts w:ascii="Times New Roman" w:hAnsi="Times New Roman" w:cs="Times New Roman"/>
          <w:sz w:val="28"/>
          <w:szCs w:val="28"/>
        </w:rPr>
        <w:t>.</w:t>
      </w:r>
    </w:p>
    <w:p w:rsidR="00F45F7E" w:rsidRDefault="00F45F7E" w:rsidP="000E3918">
      <w:pPr>
        <w:spacing w:after="0"/>
        <w:ind w:firstLine="709"/>
        <w:jc w:val="both"/>
        <w:rPr>
          <w:rFonts w:ascii="Times New Roman" w:hAnsi="Times New Roman" w:cs="Times New Roman"/>
          <w:sz w:val="28"/>
          <w:szCs w:val="28"/>
          <w:u w:val="single"/>
        </w:rPr>
      </w:pPr>
      <w:r>
        <w:rPr>
          <w:rFonts w:ascii="Times New Roman" w:hAnsi="Times New Roman" w:cs="Times New Roman"/>
          <w:sz w:val="28"/>
          <w:szCs w:val="28"/>
        </w:rPr>
        <w:t>Л</w:t>
      </w:r>
      <w:r w:rsidRPr="00F45F7E">
        <w:rPr>
          <w:rFonts w:ascii="Times New Roman" w:hAnsi="Times New Roman" w:cs="Times New Roman"/>
          <w:sz w:val="28"/>
          <w:szCs w:val="28"/>
        </w:rPr>
        <w:t>юбимая порздневчанами Пушкинская сосна</w:t>
      </w:r>
      <w:r>
        <w:rPr>
          <w:rFonts w:ascii="Times New Roman" w:hAnsi="Times New Roman" w:cs="Times New Roman"/>
          <w:sz w:val="28"/>
          <w:szCs w:val="28"/>
        </w:rPr>
        <w:t xml:space="preserve"> – э</w:t>
      </w:r>
      <w:r w:rsidRPr="00F45F7E">
        <w:rPr>
          <w:rFonts w:ascii="Times New Roman" w:hAnsi="Times New Roman" w:cs="Times New Roman"/>
          <w:sz w:val="28"/>
          <w:szCs w:val="28"/>
        </w:rPr>
        <w:t xml:space="preserve">то не только  природный, но и исторический памятник. К природным памятникам сосну можно отнести, исходя из её возраста и размеров. </w:t>
      </w:r>
      <w:r w:rsidR="008309E4">
        <w:rPr>
          <w:rFonts w:ascii="Times New Roman" w:hAnsi="Times New Roman" w:cs="Times New Roman"/>
          <w:sz w:val="28"/>
          <w:szCs w:val="28"/>
        </w:rPr>
        <w:t xml:space="preserve">Сосна </w:t>
      </w:r>
      <w:r w:rsidRPr="00F45F7E">
        <w:rPr>
          <w:rFonts w:ascii="Times New Roman" w:hAnsi="Times New Roman" w:cs="Times New Roman"/>
          <w:sz w:val="28"/>
          <w:szCs w:val="28"/>
        </w:rPr>
        <w:t>высокая, ветвистая</w:t>
      </w:r>
      <w:r w:rsidR="008309E4">
        <w:rPr>
          <w:rFonts w:ascii="Times New Roman" w:hAnsi="Times New Roman" w:cs="Times New Roman"/>
          <w:sz w:val="28"/>
          <w:szCs w:val="28"/>
        </w:rPr>
        <w:t>.</w:t>
      </w:r>
      <w:r w:rsidRPr="00F45F7E">
        <w:rPr>
          <w:rFonts w:ascii="Times New Roman" w:hAnsi="Times New Roman" w:cs="Times New Roman"/>
          <w:sz w:val="28"/>
          <w:szCs w:val="28"/>
        </w:rPr>
        <w:t xml:space="preserve"> Ствол дерева настолько массивен, что его можно обхватить, если только за  руки возьмутся несколько человек. Возраст Пушкинской сосны измеряется веками. Скорее всего, ей уже </w:t>
      </w:r>
      <w:r w:rsidRPr="00F45F7E">
        <w:rPr>
          <w:rFonts w:ascii="Times New Roman" w:hAnsi="Times New Roman" w:cs="Times New Roman"/>
          <w:sz w:val="28"/>
          <w:szCs w:val="28"/>
          <w:u w:val="single"/>
        </w:rPr>
        <w:t>более пятисот лет.</w:t>
      </w:r>
    </w:p>
    <w:p w:rsidR="00F45F7E" w:rsidRPr="00F45F7E" w:rsidRDefault="00F45F7E" w:rsidP="000E3918">
      <w:pPr>
        <w:spacing w:after="0"/>
        <w:ind w:firstLine="709"/>
        <w:jc w:val="both"/>
        <w:rPr>
          <w:rFonts w:ascii="Times New Roman" w:hAnsi="Times New Roman" w:cs="Times New Roman"/>
          <w:sz w:val="28"/>
          <w:szCs w:val="28"/>
        </w:rPr>
      </w:pPr>
      <w:r w:rsidRPr="00F45F7E">
        <w:rPr>
          <w:rFonts w:ascii="Times New Roman" w:hAnsi="Times New Roman" w:cs="Times New Roman"/>
          <w:sz w:val="28"/>
          <w:szCs w:val="28"/>
        </w:rPr>
        <w:t>Почему же сосну называют Пушкинской?</w:t>
      </w:r>
    </w:p>
    <w:p w:rsidR="00F45F7E" w:rsidRPr="00F45F7E" w:rsidRDefault="00F45F7E" w:rsidP="000E3918">
      <w:pPr>
        <w:spacing w:after="0"/>
        <w:ind w:firstLine="709"/>
        <w:jc w:val="both"/>
        <w:rPr>
          <w:rFonts w:ascii="Times New Roman" w:hAnsi="Times New Roman" w:cs="Times New Roman"/>
          <w:sz w:val="28"/>
          <w:szCs w:val="28"/>
        </w:rPr>
      </w:pPr>
      <w:r w:rsidRPr="00F45F7E">
        <w:rPr>
          <w:rFonts w:ascii="Times New Roman" w:hAnsi="Times New Roman" w:cs="Times New Roman"/>
          <w:sz w:val="28"/>
          <w:szCs w:val="28"/>
        </w:rPr>
        <w:t xml:space="preserve"> В  нашем  селе существует  легенда о том, что Александр Сергеевич Пушкин приезжал в Порздни. По  дороге  он  отдыхал у красивой сосны, которая растет на берегу Порзднянки. Каким образом, почему  Александра Сергеевича  могли  заинтересовать Порздни? Очевидно, причины кроются в знакомстве и родстве великого русского  поэта  с  одним из порздневских  помещиков  Михаилом Дмитриевичем Бутурлиным.  </w:t>
      </w:r>
    </w:p>
    <w:p w:rsidR="00F45F7E" w:rsidRPr="00F45F7E" w:rsidRDefault="00F45F7E" w:rsidP="000E3918">
      <w:pPr>
        <w:spacing w:after="0"/>
        <w:jc w:val="both"/>
        <w:rPr>
          <w:rFonts w:ascii="Times New Roman" w:hAnsi="Times New Roman" w:cs="Times New Roman"/>
          <w:sz w:val="28"/>
          <w:szCs w:val="28"/>
        </w:rPr>
      </w:pPr>
      <w:r w:rsidRPr="00F45F7E">
        <w:rPr>
          <w:rFonts w:ascii="Times New Roman" w:hAnsi="Times New Roman" w:cs="Times New Roman"/>
          <w:sz w:val="28"/>
          <w:szCs w:val="28"/>
        </w:rPr>
        <w:t xml:space="preserve">         В </w:t>
      </w:r>
      <w:r w:rsidRPr="00F45F7E">
        <w:rPr>
          <w:rFonts w:ascii="Times New Roman" w:hAnsi="Times New Roman" w:cs="Times New Roman"/>
          <w:sz w:val="28"/>
          <w:szCs w:val="28"/>
          <w:lang w:val="en-US"/>
        </w:rPr>
        <w:t>XVII</w:t>
      </w:r>
      <w:r w:rsidRPr="00F45F7E">
        <w:rPr>
          <w:rFonts w:ascii="Times New Roman" w:hAnsi="Times New Roman" w:cs="Times New Roman"/>
          <w:sz w:val="28"/>
          <w:szCs w:val="28"/>
        </w:rPr>
        <w:t xml:space="preserve"> веке село Порздни становится барской усадьбой Бутурлиных. Граф и генерал-фельдмаршал Александр Борисович  получил  Порздневскую вотчину в приданое своей жене княжне Куракиной. Исторический  символ Порздней – правнук  Александра Борисовича – Михаил Дмитриевич Бутурлин. Потомственный  дворянин, он приходился дальним родственником А.С. Пушкину. Поэт в своих заметках писал: «Мы ведем свой род от прусского выходца Радши или Рачи…От него  произошли  Мусины, …, Бутурлины, …».   Молодые  люди  познакомились в 1823 году.  Куприяновский  в своей статье приводит выдержку из мемуаров  графа  Бутурлина, где он  описывает названные  события: «Проживал тогда в Одессе под надзором  графа Воронцова числившийся на службе при нем  А.С. Пушкин, дальний наш по женскому колену родственник. По старому русскому обычаю, мы с первого дня знакомства стали звать друг друга «Мой кузен!»… Нередко  встречались с ним в обществе и в театре… Однажды он, при встрече со мной, сказал: «Мой Онегин – это ты, кузен». Впоследствии, подружившись в Варшаве в 1832 году со Львом Сергеевичем Пушкиным, я узнал от него, что заинтересовал его брата-поэта моими несдержанными, югом отзывавшими приемами, манерами в обществе и полностью наивной моей натурой…».  Так  порздневский помещик получил право называться Онегиным. Факт родства и знакомства  Михаила  Бутурлина  и Александра  Пушкина подтверждается  в книге  о Лухском  крае, где говорится: «Стоит отметить, что  наш герой был дальним родственником опального поэта. Личность типичного светского шалопая, шатающегося по увеселительным заведениям и распевающего итальянские арии на  ночных </w:t>
      </w:r>
      <w:r w:rsidRPr="00F45F7E">
        <w:rPr>
          <w:rFonts w:ascii="Times New Roman" w:hAnsi="Times New Roman" w:cs="Times New Roman"/>
          <w:sz w:val="28"/>
          <w:szCs w:val="28"/>
        </w:rPr>
        <w:lastRenderedPageBreak/>
        <w:t xml:space="preserve">улицах  Одессы, привлекла внимание  Александра Сергеевича, который как раз в то время работал над своей бессмертной поэмой  «Евгений Онегин».    </w:t>
      </w:r>
    </w:p>
    <w:p w:rsidR="00F45F7E" w:rsidRPr="00F45F7E" w:rsidRDefault="00F45F7E" w:rsidP="000E3918">
      <w:pPr>
        <w:spacing w:after="0"/>
        <w:jc w:val="both"/>
        <w:rPr>
          <w:rFonts w:ascii="Times New Roman" w:hAnsi="Times New Roman" w:cs="Times New Roman"/>
          <w:sz w:val="28"/>
          <w:szCs w:val="28"/>
        </w:rPr>
      </w:pPr>
      <w:r w:rsidRPr="00F45F7E">
        <w:rPr>
          <w:rFonts w:ascii="Times New Roman" w:hAnsi="Times New Roman" w:cs="Times New Roman"/>
          <w:sz w:val="28"/>
          <w:szCs w:val="28"/>
        </w:rPr>
        <w:t xml:space="preserve">             Как уже говорилось, впервые наши герои  встретились в Одессе  в 1823 году. В  1833  году, по  утверждению  Куприяновского, молодой  граф  впервые  едет в Порздни,  а  «в  1833-36 годах  Михаил Бутурлин  летом  проживал в своем  Порздневском  имении». </w:t>
      </w:r>
    </w:p>
    <w:p w:rsidR="00F45F7E" w:rsidRPr="00F45F7E" w:rsidRDefault="00F45F7E" w:rsidP="000E3918">
      <w:pPr>
        <w:spacing w:after="0"/>
        <w:jc w:val="both"/>
        <w:rPr>
          <w:rFonts w:ascii="Times New Roman" w:hAnsi="Times New Roman" w:cs="Times New Roman"/>
          <w:sz w:val="28"/>
          <w:szCs w:val="28"/>
        </w:rPr>
      </w:pPr>
      <w:r w:rsidRPr="00F45F7E">
        <w:rPr>
          <w:rFonts w:ascii="Times New Roman" w:hAnsi="Times New Roman" w:cs="Times New Roman"/>
          <w:sz w:val="28"/>
          <w:szCs w:val="28"/>
        </w:rPr>
        <w:t xml:space="preserve">          В  биографической  литературе  </w:t>
      </w:r>
      <w:r w:rsidR="002324A4">
        <w:rPr>
          <w:rFonts w:ascii="Times New Roman" w:hAnsi="Times New Roman" w:cs="Times New Roman"/>
          <w:sz w:val="28"/>
          <w:szCs w:val="28"/>
        </w:rPr>
        <w:t xml:space="preserve">имеются </w:t>
      </w:r>
      <w:r w:rsidRPr="00F45F7E">
        <w:rPr>
          <w:rFonts w:ascii="Times New Roman" w:hAnsi="Times New Roman" w:cs="Times New Roman"/>
          <w:sz w:val="28"/>
          <w:szCs w:val="28"/>
        </w:rPr>
        <w:t xml:space="preserve">сведения  о том, что А.С. Пушкин в 1830-34 годах   неоднократно посещал свое  родовое  поместье  Болдино  в  Нижегородской  губернии. В книге  «Жизнь и творчество А.С. Пушкина»  имеются  сведения о том, что последние  главы  романа «Евгений  Онегин»  написаны  именно в Болдино   осенью  1830 года. Однако  восьмая  глава  «Странствия»  не  была  закончена.  В связи с этим обращает на себя внимание тот  факт, что в романе   после  дуэли с Ленским  Онегин  отправляется по историческим  местам. Его  маршрут   пролегал  через Нижний  Новгород – «отчину  Минина».  А вотчина  второго  руководителя  народного  ополчения  Дмитрия Михайловича Пожарского,  село  Мугреево,  где князь  залечивал раны в 1611 году,  находилась в  нескольких  десятках  километров от  «любимых  Порздней»   Михаила Дмитриевича Бутурлина.  </w:t>
      </w:r>
    </w:p>
    <w:p w:rsidR="006F0F56" w:rsidRDefault="00F45F7E" w:rsidP="000E3918">
      <w:pPr>
        <w:spacing w:after="0"/>
        <w:jc w:val="both"/>
        <w:rPr>
          <w:rFonts w:ascii="Times New Roman" w:hAnsi="Times New Roman" w:cs="Times New Roman"/>
          <w:sz w:val="28"/>
          <w:szCs w:val="28"/>
        </w:rPr>
      </w:pPr>
      <w:r w:rsidRPr="00F45F7E">
        <w:rPr>
          <w:rFonts w:ascii="Times New Roman" w:hAnsi="Times New Roman" w:cs="Times New Roman"/>
          <w:sz w:val="28"/>
          <w:szCs w:val="28"/>
        </w:rPr>
        <w:t xml:space="preserve">           Есть еще одна причина, по которой  А.С. Пушкин  мог  проезжать  через  Порздни. На карте «Территория области </w:t>
      </w:r>
      <w:r w:rsidRPr="00F45F7E">
        <w:rPr>
          <w:rFonts w:ascii="Times New Roman" w:hAnsi="Times New Roman" w:cs="Times New Roman"/>
          <w:sz w:val="28"/>
          <w:szCs w:val="28"/>
          <w:lang w:val="en-US"/>
        </w:rPr>
        <w:t>XVIII</w:t>
      </w:r>
      <w:r w:rsidRPr="00F45F7E">
        <w:rPr>
          <w:rFonts w:ascii="Times New Roman" w:hAnsi="Times New Roman" w:cs="Times New Roman"/>
          <w:sz w:val="28"/>
          <w:szCs w:val="28"/>
        </w:rPr>
        <w:t xml:space="preserve"> – п.п.</w:t>
      </w:r>
      <w:r w:rsidRPr="00F45F7E">
        <w:rPr>
          <w:rFonts w:ascii="Times New Roman" w:hAnsi="Times New Roman" w:cs="Times New Roman"/>
          <w:sz w:val="28"/>
          <w:szCs w:val="28"/>
          <w:lang w:val="en-US"/>
        </w:rPr>
        <w:t>XIX</w:t>
      </w:r>
      <w:r w:rsidRPr="00F45F7E">
        <w:rPr>
          <w:rFonts w:ascii="Times New Roman" w:hAnsi="Times New Roman" w:cs="Times New Roman"/>
          <w:sz w:val="28"/>
          <w:szCs w:val="28"/>
        </w:rPr>
        <w:t xml:space="preserve"> веков»  есть сведения, что село Мугреево входило в земельные владения Гончаровых  –   родственников жены поэта.  Вероятно, Александр  Сергеевич  там  бывал  и  мог проездом  навестить в Порзднях Михаила Бутурлина. Данные факты  позволяют предположить, что Александр Сергеевич в </w:t>
      </w:r>
      <w:r w:rsidRPr="00F45F7E">
        <w:rPr>
          <w:rFonts w:ascii="Times New Roman" w:hAnsi="Times New Roman" w:cs="Times New Roman"/>
          <w:sz w:val="28"/>
          <w:szCs w:val="28"/>
          <w:u w:val="single"/>
        </w:rPr>
        <w:t>1833-34 годах  действительно  мог  посетить Порздни.</w:t>
      </w:r>
      <w:r w:rsidRPr="00F45F7E">
        <w:rPr>
          <w:rFonts w:ascii="Times New Roman" w:hAnsi="Times New Roman" w:cs="Times New Roman"/>
          <w:sz w:val="28"/>
          <w:szCs w:val="28"/>
        </w:rPr>
        <w:t xml:space="preserve"> Предполагаемый   маршрут поэта   мог   быть  таким:  Болдино – Нижний  Новгород – через  Пучеж или  Юрьевец – Порздни – Мугреево – далее через Владимир на </w:t>
      </w:r>
      <w:r w:rsidR="006F0F56">
        <w:rPr>
          <w:rFonts w:ascii="Times New Roman" w:hAnsi="Times New Roman" w:cs="Times New Roman"/>
          <w:sz w:val="28"/>
          <w:szCs w:val="28"/>
        </w:rPr>
        <w:t>М</w:t>
      </w:r>
      <w:r w:rsidRPr="00F45F7E">
        <w:rPr>
          <w:rFonts w:ascii="Times New Roman" w:hAnsi="Times New Roman" w:cs="Times New Roman"/>
          <w:sz w:val="28"/>
          <w:szCs w:val="28"/>
        </w:rPr>
        <w:t>оскву.</w:t>
      </w:r>
      <w:r w:rsidR="006F0F56">
        <w:rPr>
          <w:rFonts w:ascii="Times New Roman" w:hAnsi="Times New Roman" w:cs="Times New Roman"/>
          <w:sz w:val="28"/>
          <w:szCs w:val="28"/>
        </w:rPr>
        <w:t xml:space="preserve"> (См</w:t>
      </w:r>
      <w:r w:rsidR="00E833AA">
        <w:rPr>
          <w:rFonts w:ascii="Times New Roman" w:hAnsi="Times New Roman" w:cs="Times New Roman"/>
          <w:sz w:val="28"/>
          <w:szCs w:val="28"/>
        </w:rPr>
        <w:t>.</w:t>
      </w:r>
      <w:r w:rsidR="006F0F56">
        <w:rPr>
          <w:rFonts w:ascii="Times New Roman" w:hAnsi="Times New Roman" w:cs="Times New Roman"/>
          <w:sz w:val="28"/>
          <w:szCs w:val="28"/>
        </w:rPr>
        <w:t xml:space="preserve"> схему маршрута)</w:t>
      </w:r>
    </w:p>
    <w:p w:rsidR="00F45F7E" w:rsidRDefault="00F45F7E" w:rsidP="000E3918">
      <w:pPr>
        <w:spacing w:after="0"/>
        <w:jc w:val="both"/>
        <w:rPr>
          <w:rFonts w:ascii="Times New Roman" w:hAnsi="Times New Roman" w:cs="Times New Roman"/>
          <w:sz w:val="28"/>
          <w:szCs w:val="28"/>
        </w:rPr>
      </w:pPr>
      <w:r w:rsidRPr="00F45F7E">
        <w:rPr>
          <w:rFonts w:ascii="Times New Roman" w:hAnsi="Times New Roman" w:cs="Times New Roman"/>
          <w:sz w:val="28"/>
          <w:szCs w:val="28"/>
        </w:rPr>
        <w:t xml:space="preserve">          Таким  образом, народное  предание о Пушкинской сосне не лишено смысла. Хотя </w:t>
      </w:r>
      <w:r w:rsidR="006F0F56" w:rsidRPr="00F45F7E">
        <w:rPr>
          <w:rFonts w:ascii="Times New Roman" w:hAnsi="Times New Roman" w:cs="Times New Roman"/>
          <w:sz w:val="28"/>
          <w:szCs w:val="28"/>
        </w:rPr>
        <w:t xml:space="preserve">найти </w:t>
      </w:r>
      <w:r w:rsidRPr="00F45F7E">
        <w:rPr>
          <w:rFonts w:ascii="Times New Roman" w:hAnsi="Times New Roman" w:cs="Times New Roman"/>
          <w:sz w:val="28"/>
          <w:szCs w:val="28"/>
        </w:rPr>
        <w:t xml:space="preserve">убедительных доказательств  посещения А.С. Пушкиным Порздневской вотчины своего  кузена  пока не удалось. Вполне вероятно, что Александр  Сергеевич  заезжал к </w:t>
      </w:r>
      <w:r w:rsidR="006F0F56">
        <w:rPr>
          <w:rFonts w:ascii="Times New Roman" w:hAnsi="Times New Roman" w:cs="Times New Roman"/>
          <w:sz w:val="28"/>
          <w:szCs w:val="28"/>
        </w:rPr>
        <w:t>М.Д.</w:t>
      </w:r>
      <w:r w:rsidRPr="00F45F7E">
        <w:rPr>
          <w:rFonts w:ascii="Times New Roman" w:hAnsi="Times New Roman" w:cs="Times New Roman"/>
          <w:sz w:val="28"/>
          <w:szCs w:val="28"/>
        </w:rPr>
        <w:t xml:space="preserve"> Бутурлину  и, не доезжая несколько километров до села, устав от  трудной  дороги, останавливался отдохнуть в тени раскидистой </w:t>
      </w:r>
      <w:r w:rsidR="00E833AA">
        <w:rPr>
          <w:rFonts w:ascii="Times New Roman" w:hAnsi="Times New Roman" w:cs="Times New Roman"/>
          <w:sz w:val="28"/>
          <w:szCs w:val="28"/>
        </w:rPr>
        <w:t>крас</w:t>
      </w:r>
      <w:r w:rsidR="005E6E14">
        <w:rPr>
          <w:rFonts w:ascii="Times New Roman" w:hAnsi="Times New Roman" w:cs="Times New Roman"/>
          <w:sz w:val="28"/>
          <w:szCs w:val="28"/>
        </w:rPr>
        <w:t>ивой</w:t>
      </w:r>
      <w:r w:rsidR="00E833AA">
        <w:rPr>
          <w:rFonts w:ascii="Times New Roman" w:hAnsi="Times New Roman" w:cs="Times New Roman"/>
          <w:sz w:val="28"/>
          <w:szCs w:val="28"/>
        </w:rPr>
        <w:t xml:space="preserve"> </w:t>
      </w:r>
      <w:r w:rsidRPr="00F45F7E">
        <w:rPr>
          <w:rFonts w:ascii="Times New Roman" w:hAnsi="Times New Roman" w:cs="Times New Roman"/>
          <w:sz w:val="28"/>
          <w:szCs w:val="28"/>
        </w:rPr>
        <w:t>сосны на берегу тихой речки</w:t>
      </w:r>
      <w:r w:rsidR="005E6E14">
        <w:rPr>
          <w:rFonts w:ascii="Times New Roman" w:hAnsi="Times New Roman" w:cs="Times New Roman"/>
          <w:sz w:val="28"/>
          <w:szCs w:val="28"/>
        </w:rPr>
        <w:t xml:space="preserve"> Порзднянки</w:t>
      </w:r>
      <w:r w:rsidRPr="00F45F7E">
        <w:rPr>
          <w:rFonts w:ascii="Times New Roman" w:hAnsi="Times New Roman" w:cs="Times New Roman"/>
          <w:sz w:val="28"/>
          <w:szCs w:val="28"/>
        </w:rPr>
        <w:t>.</w:t>
      </w:r>
    </w:p>
    <w:p w:rsidR="000E3918" w:rsidRDefault="000E3918" w:rsidP="000E3918">
      <w:pPr>
        <w:spacing w:after="0"/>
        <w:jc w:val="center"/>
        <w:rPr>
          <w:rFonts w:ascii="Times New Roman" w:hAnsi="Times New Roman" w:cs="Times New Roman"/>
          <w:b/>
          <w:noProof/>
          <w:sz w:val="24"/>
          <w:szCs w:val="24"/>
          <w:lang w:eastAsia="ru-RU"/>
        </w:rPr>
      </w:pPr>
    </w:p>
    <w:p w:rsidR="000E3918" w:rsidRDefault="00B64D8E" w:rsidP="00B64D8E">
      <w:pPr>
        <w:spacing w:after="0"/>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  </w:t>
      </w:r>
      <w:r w:rsidRPr="00B64D8E">
        <w:rPr>
          <w:rFonts w:ascii="Times New Roman" w:hAnsi="Times New Roman" w:cs="Times New Roman"/>
          <w:b/>
          <w:noProof/>
          <w:sz w:val="24"/>
          <w:szCs w:val="24"/>
          <w:lang w:eastAsia="ru-RU"/>
        </w:rPr>
        <w:drawing>
          <wp:inline distT="0" distB="0" distL="0" distR="0">
            <wp:extent cx="1256307" cy="1478059"/>
            <wp:effectExtent l="38100" t="19050" r="20043" b="26891"/>
            <wp:docPr id="24" name="Рисунок 3" descr="C:\Documents and Settings\-\Рабочий стол\Пушкинская сосна издалека.jpg"/>
            <wp:cNvGraphicFramePr/>
            <a:graphic xmlns:a="http://schemas.openxmlformats.org/drawingml/2006/main">
              <a:graphicData uri="http://schemas.openxmlformats.org/drawingml/2006/picture">
                <pic:pic xmlns:pic="http://schemas.openxmlformats.org/drawingml/2006/picture">
                  <pic:nvPicPr>
                    <pic:cNvPr id="1029" name="Picture 5" descr="C:\Documents and Settings\-\Рабочий стол\Пушкинская сосна издалека.jpg"/>
                    <pic:cNvPicPr>
                      <a:picLocks noChangeAspect="1" noChangeArrowheads="1"/>
                    </pic:cNvPicPr>
                  </pic:nvPicPr>
                  <pic:blipFill>
                    <a:blip r:embed="rId18"/>
                    <a:srcRect t="11489" b="10409"/>
                    <a:stretch>
                      <a:fillRect/>
                    </a:stretch>
                  </pic:blipFill>
                  <pic:spPr bwMode="auto">
                    <a:xfrm>
                      <a:off x="0" y="0"/>
                      <a:ext cx="1261230" cy="1483851"/>
                    </a:xfrm>
                    <a:prstGeom prst="rect">
                      <a:avLst/>
                    </a:prstGeom>
                    <a:noFill/>
                    <a:ln>
                      <a:solidFill>
                        <a:schemeClr val="accent3">
                          <a:lumMod val="75000"/>
                        </a:schemeClr>
                      </a:solidFill>
                    </a:ln>
                  </pic:spPr>
                </pic:pic>
              </a:graphicData>
            </a:graphic>
          </wp:inline>
        </w:drawing>
      </w:r>
      <w:r>
        <w:rPr>
          <w:rFonts w:ascii="Times New Roman" w:hAnsi="Times New Roman" w:cs="Times New Roman"/>
          <w:b/>
          <w:noProof/>
          <w:sz w:val="24"/>
          <w:szCs w:val="24"/>
          <w:lang w:eastAsia="ru-RU"/>
        </w:rPr>
        <w:t xml:space="preserve">           </w:t>
      </w:r>
      <w:r w:rsidRPr="00B64D8E">
        <w:rPr>
          <w:rFonts w:ascii="Times New Roman" w:hAnsi="Times New Roman" w:cs="Times New Roman"/>
          <w:b/>
          <w:noProof/>
          <w:sz w:val="24"/>
          <w:szCs w:val="24"/>
          <w:lang w:eastAsia="ru-RU"/>
        </w:rPr>
        <w:drawing>
          <wp:inline distT="0" distB="0" distL="0" distR="0">
            <wp:extent cx="1897214" cy="1488247"/>
            <wp:effectExtent l="19050" t="19050" r="26836" b="16703"/>
            <wp:docPr id="17" name="Рисунок 1" descr="C:\Documents and Settings\-\Рабочий стол\IMG_2568.JPG"/>
            <wp:cNvGraphicFramePr/>
            <a:graphic xmlns:a="http://schemas.openxmlformats.org/drawingml/2006/main">
              <a:graphicData uri="http://schemas.openxmlformats.org/drawingml/2006/picture">
                <pic:pic xmlns:pic="http://schemas.openxmlformats.org/drawingml/2006/picture">
                  <pic:nvPicPr>
                    <pic:cNvPr id="1028" name="Picture 4" descr="C:\Documents and Settings\-\Рабочий стол\IMG_2568.JPG"/>
                    <pic:cNvPicPr>
                      <a:picLocks noChangeAspect="1" noChangeArrowheads="1"/>
                    </pic:cNvPicPr>
                  </pic:nvPicPr>
                  <pic:blipFill>
                    <a:blip r:embed="rId19" cstate="print"/>
                    <a:srcRect l="13810" r="13951" b="15014"/>
                    <a:stretch>
                      <a:fillRect/>
                    </a:stretch>
                  </pic:blipFill>
                  <pic:spPr bwMode="auto">
                    <a:xfrm>
                      <a:off x="0" y="0"/>
                      <a:ext cx="1901363" cy="1491502"/>
                    </a:xfrm>
                    <a:prstGeom prst="rect">
                      <a:avLst/>
                    </a:prstGeom>
                    <a:noFill/>
                    <a:ln>
                      <a:solidFill>
                        <a:schemeClr val="accent3">
                          <a:lumMod val="75000"/>
                        </a:schemeClr>
                      </a:solidFill>
                    </a:ln>
                  </pic:spPr>
                </pic:pic>
              </a:graphicData>
            </a:graphic>
          </wp:inline>
        </w:drawing>
      </w:r>
      <w:r>
        <w:rPr>
          <w:rFonts w:ascii="Times New Roman" w:hAnsi="Times New Roman" w:cs="Times New Roman"/>
          <w:b/>
          <w:noProof/>
          <w:sz w:val="24"/>
          <w:szCs w:val="24"/>
          <w:lang w:eastAsia="ru-RU"/>
        </w:rPr>
        <w:t xml:space="preserve">           </w:t>
      </w:r>
      <w:r w:rsidRPr="00B64D8E">
        <w:rPr>
          <w:rFonts w:ascii="Times New Roman" w:hAnsi="Times New Roman" w:cs="Times New Roman"/>
          <w:b/>
          <w:noProof/>
          <w:sz w:val="24"/>
          <w:szCs w:val="24"/>
          <w:lang w:eastAsia="ru-RU"/>
        </w:rPr>
        <w:drawing>
          <wp:inline distT="0" distB="0" distL="0" distR="0">
            <wp:extent cx="1777945" cy="1492909"/>
            <wp:effectExtent l="19050" t="19050" r="12755" b="12041"/>
            <wp:docPr id="21" name="Рисунок 2" descr="C:\Documents and Settings\-\Рабочий стол\Пушкинская сосна в четыре охвата.jpg"/>
            <wp:cNvGraphicFramePr/>
            <a:graphic xmlns:a="http://schemas.openxmlformats.org/drawingml/2006/main">
              <a:graphicData uri="http://schemas.openxmlformats.org/drawingml/2006/picture">
                <pic:pic xmlns:pic="http://schemas.openxmlformats.org/drawingml/2006/picture">
                  <pic:nvPicPr>
                    <pic:cNvPr id="1026" name="Picture 2" descr="C:\Documents and Settings\-\Рабочий стол\Пушкинская сосна в четыре охвата.jpg"/>
                    <pic:cNvPicPr>
                      <a:picLocks noChangeAspect="1" noChangeArrowheads="1"/>
                    </pic:cNvPicPr>
                  </pic:nvPicPr>
                  <pic:blipFill>
                    <a:blip r:embed="rId20"/>
                    <a:srcRect l="29779" t="12499" r="22426" b="54688"/>
                    <a:stretch>
                      <a:fillRect/>
                    </a:stretch>
                  </pic:blipFill>
                  <pic:spPr bwMode="auto">
                    <a:xfrm>
                      <a:off x="0" y="0"/>
                      <a:ext cx="1783777" cy="1497806"/>
                    </a:xfrm>
                    <a:prstGeom prst="rect">
                      <a:avLst/>
                    </a:prstGeom>
                    <a:noFill/>
                    <a:ln>
                      <a:solidFill>
                        <a:schemeClr val="accent3">
                          <a:lumMod val="75000"/>
                        </a:schemeClr>
                      </a:solidFill>
                    </a:ln>
                  </pic:spPr>
                </pic:pic>
              </a:graphicData>
            </a:graphic>
          </wp:inline>
        </w:drawing>
      </w:r>
    </w:p>
    <w:p w:rsidR="00FD7999" w:rsidRPr="00161D59" w:rsidRDefault="00FD7999" w:rsidP="000E3918">
      <w:pPr>
        <w:spacing w:after="0"/>
        <w:jc w:val="center"/>
        <w:rPr>
          <w:rFonts w:ascii="Times New Roman" w:hAnsi="Times New Roman" w:cs="Times New Roman"/>
          <w:b/>
          <w:noProof/>
          <w:sz w:val="24"/>
          <w:szCs w:val="24"/>
          <w:lang w:eastAsia="ru-RU"/>
        </w:rPr>
      </w:pPr>
      <w:r w:rsidRPr="00161D59">
        <w:rPr>
          <w:rFonts w:ascii="Times New Roman" w:hAnsi="Times New Roman" w:cs="Times New Roman"/>
          <w:b/>
          <w:noProof/>
          <w:sz w:val="24"/>
          <w:szCs w:val="24"/>
          <w:lang w:eastAsia="ru-RU"/>
        </w:rPr>
        <w:lastRenderedPageBreak/>
        <w:t>СЛЕДЫ А.С. ПУШКИНА НА ПОРЗДНЕВСКОЙ ЗЕМЛЕ</w:t>
      </w:r>
    </w:p>
    <w:p w:rsidR="00FD7999" w:rsidRPr="00161D59" w:rsidRDefault="00FD7999" w:rsidP="000E3918">
      <w:pPr>
        <w:spacing w:after="0"/>
        <w:rPr>
          <w:rFonts w:cstheme="minorHAnsi"/>
          <w:b/>
          <w:noProof/>
          <w:sz w:val="24"/>
          <w:szCs w:val="24"/>
          <w:lang w:eastAsia="ru-RU"/>
        </w:rPr>
      </w:pPr>
    </w:p>
    <w:p w:rsidR="00FD7999" w:rsidRDefault="00FD7999" w:rsidP="000E3918">
      <w:pPr>
        <w:spacing w:after="0"/>
        <w:rPr>
          <w:rFonts w:cstheme="minorHAnsi"/>
          <w:b/>
          <w:noProof/>
          <w:lang w:eastAsia="ru-RU"/>
        </w:rPr>
      </w:pPr>
      <w:r>
        <w:rPr>
          <w:rFonts w:cstheme="minorHAnsi"/>
          <w:b/>
          <w:noProof/>
          <w:lang w:eastAsia="ru-RU"/>
        </w:rPr>
        <w:drawing>
          <wp:inline distT="0" distB="0" distL="0" distR="0">
            <wp:extent cx="3503378" cy="2387853"/>
            <wp:effectExtent l="19050" t="19050" r="20872" b="12447"/>
            <wp:docPr id="18" name="Рисунок 17" descr="Пушкинская сос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ушкинская сосна.jpg"/>
                    <pic:cNvPicPr/>
                  </pic:nvPicPr>
                  <pic:blipFill>
                    <a:blip r:embed="rId21" cstate="print"/>
                    <a:stretch>
                      <a:fillRect/>
                    </a:stretch>
                  </pic:blipFill>
                  <pic:spPr>
                    <a:xfrm>
                      <a:off x="0" y="0"/>
                      <a:ext cx="3519898" cy="2399113"/>
                    </a:xfrm>
                    <a:prstGeom prst="rect">
                      <a:avLst/>
                    </a:prstGeom>
                    <a:ln>
                      <a:solidFill>
                        <a:schemeClr val="bg2">
                          <a:lumMod val="50000"/>
                        </a:schemeClr>
                      </a:solidFill>
                    </a:ln>
                  </pic:spPr>
                </pic:pic>
              </a:graphicData>
            </a:graphic>
          </wp:inline>
        </w:drawing>
      </w:r>
      <w:r w:rsidR="00D77D69">
        <w:rPr>
          <w:rFonts w:cstheme="minorHAnsi"/>
          <w:b/>
          <w:noProof/>
          <w:lang w:eastAsia="ru-RU"/>
        </w:rPr>
        <w:t xml:space="preserve"> </w:t>
      </w:r>
      <w:r w:rsidR="00D77D69">
        <w:rPr>
          <w:rFonts w:cstheme="minorHAnsi"/>
          <w:b/>
          <w:noProof/>
          <w:lang w:eastAsia="ru-RU"/>
        </w:rPr>
        <w:drawing>
          <wp:inline distT="0" distB="0" distL="0" distR="0">
            <wp:extent cx="2370965" cy="2375975"/>
            <wp:effectExtent l="19050" t="19050" r="10285" b="24325"/>
            <wp:docPr id="2" name="Рисунок 1" descr="C:\Documents and Settings\User\Рабочий стол\27 краеведческие чтения 2016\фото 2016-2017\DSC05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7 краеведческие чтения 2016\фото 2016-2017\DSC05509.JPG"/>
                    <pic:cNvPicPr>
                      <a:picLocks noChangeAspect="1" noChangeArrowheads="1"/>
                    </pic:cNvPicPr>
                  </pic:nvPicPr>
                  <pic:blipFill>
                    <a:blip r:embed="rId22" cstate="print"/>
                    <a:srcRect t="12159" b="12527"/>
                    <a:stretch>
                      <a:fillRect/>
                    </a:stretch>
                  </pic:blipFill>
                  <pic:spPr bwMode="auto">
                    <a:xfrm>
                      <a:off x="0" y="0"/>
                      <a:ext cx="2376646" cy="2381668"/>
                    </a:xfrm>
                    <a:prstGeom prst="rect">
                      <a:avLst/>
                    </a:prstGeom>
                    <a:noFill/>
                    <a:ln w="9525">
                      <a:solidFill>
                        <a:schemeClr val="bg2">
                          <a:lumMod val="50000"/>
                        </a:schemeClr>
                      </a:solidFill>
                      <a:miter lim="800000"/>
                      <a:headEnd/>
                      <a:tailEnd/>
                    </a:ln>
                  </pic:spPr>
                </pic:pic>
              </a:graphicData>
            </a:graphic>
          </wp:inline>
        </w:drawing>
      </w:r>
    </w:p>
    <w:p w:rsidR="00FD7999" w:rsidRDefault="006F0F56" w:rsidP="000E3918">
      <w:pPr>
        <w:spacing w:after="0"/>
        <w:jc w:val="center"/>
        <w:rPr>
          <w:rFonts w:ascii="Times New Roman" w:hAnsi="Times New Roman" w:cs="Times New Roman"/>
          <w:b/>
          <w:noProof/>
          <w:lang w:eastAsia="ru-RU"/>
        </w:rPr>
      </w:pPr>
      <w:r>
        <w:rPr>
          <w:rFonts w:ascii="Times New Roman" w:hAnsi="Times New Roman" w:cs="Times New Roman"/>
          <w:b/>
          <w:noProof/>
          <w:sz w:val="24"/>
          <w:szCs w:val="24"/>
          <w:lang w:eastAsia="ru-RU"/>
        </w:rPr>
        <w:t xml:space="preserve">           </w:t>
      </w:r>
      <w:r w:rsidR="00FD7999" w:rsidRPr="002C16A1">
        <w:rPr>
          <w:rFonts w:ascii="Times New Roman" w:hAnsi="Times New Roman" w:cs="Times New Roman"/>
          <w:b/>
          <w:noProof/>
          <w:lang w:eastAsia="ru-RU"/>
        </w:rPr>
        <w:t>Пушкинская сосна. Фото 2013 г.</w:t>
      </w:r>
      <w:r w:rsidR="00D77D69" w:rsidRPr="002C16A1">
        <w:rPr>
          <w:rFonts w:ascii="Times New Roman" w:hAnsi="Times New Roman" w:cs="Times New Roman"/>
          <w:b/>
          <w:noProof/>
          <w:lang w:eastAsia="ru-RU"/>
        </w:rPr>
        <w:t xml:space="preserve"> </w:t>
      </w:r>
      <w:r w:rsidR="0020131B" w:rsidRPr="002C16A1">
        <w:rPr>
          <w:rFonts w:ascii="Times New Roman" w:hAnsi="Times New Roman" w:cs="Times New Roman"/>
          <w:b/>
          <w:noProof/>
          <w:lang w:eastAsia="ru-RU"/>
        </w:rPr>
        <w:t xml:space="preserve">     </w:t>
      </w:r>
      <w:r w:rsidR="002C16A1">
        <w:rPr>
          <w:rFonts w:ascii="Times New Roman" w:hAnsi="Times New Roman" w:cs="Times New Roman"/>
          <w:b/>
          <w:noProof/>
          <w:lang w:eastAsia="ru-RU"/>
        </w:rPr>
        <w:t xml:space="preserve">   </w:t>
      </w:r>
      <w:r w:rsidR="0020131B" w:rsidRPr="002C16A1">
        <w:rPr>
          <w:rFonts w:ascii="Times New Roman" w:hAnsi="Times New Roman" w:cs="Times New Roman"/>
          <w:b/>
          <w:noProof/>
          <w:lang w:eastAsia="ru-RU"/>
        </w:rPr>
        <w:t xml:space="preserve">              </w:t>
      </w:r>
      <w:r w:rsidR="00D77D69" w:rsidRPr="002C16A1">
        <w:rPr>
          <w:rFonts w:ascii="Times New Roman" w:hAnsi="Times New Roman" w:cs="Times New Roman"/>
          <w:b/>
          <w:noProof/>
          <w:lang w:eastAsia="ru-RU"/>
        </w:rPr>
        <w:t xml:space="preserve"> Пушкинск</w:t>
      </w:r>
      <w:r w:rsidR="0020131B" w:rsidRPr="002C16A1">
        <w:rPr>
          <w:rFonts w:ascii="Times New Roman" w:hAnsi="Times New Roman" w:cs="Times New Roman"/>
          <w:b/>
          <w:noProof/>
          <w:lang w:eastAsia="ru-RU"/>
        </w:rPr>
        <w:t>ая</w:t>
      </w:r>
      <w:r w:rsidR="00D77D69" w:rsidRPr="002C16A1">
        <w:rPr>
          <w:rFonts w:ascii="Times New Roman" w:hAnsi="Times New Roman" w:cs="Times New Roman"/>
          <w:b/>
          <w:noProof/>
          <w:lang w:eastAsia="ru-RU"/>
        </w:rPr>
        <w:t xml:space="preserve"> сосн</w:t>
      </w:r>
      <w:r w:rsidR="0020131B" w:rsidRPr="002C16A1">
        <w:rPr>
          <w:rFonts w:ascii="Times New Roman" w:hAnsi="Times New Roman" w:cs="Times New Roman"/>
          <w:b/>
          <w:noProof/>
          <w:lang w:eastAsia="ru-RU"/>
        </w:rPr>
        <w:t>а 9 октября 2016г.</w:t>
      </w:r>
    </w:p>
    <w:p w:rsidR="00897D1A" w:rsidRDefault="00897D1A" w:rsidP="00897D1A">
      <w:pPr>
        <w:spacing w:after="0"/>
        <w:jc w:val="right"/>
        <w:rPr>
          <w:rFonts w:ascii="Times New Roman" w:hAnsi="Times New Roman" w:cs="Times New Roman"/>
          <w:b/>
          <w:noProof/>
          <w:lang w:eastAsia="ru-RU"/>
        </w:rPr>
      </w:pPr>
      <w:r>
        <w:rPr>
          <w:rFonts w:ascii="Times New Roman" w:hAnsi="Times New Roman" w:cs="Times New Roman"/>
          <w:b/>
          <w:noProof/>
          <w:lang w:eastAsia="ru-RU"/>
        </w:rPr>
        <w:t xml:space="preserve">                                                                                          Тухтаева Карина рассказывает</w:t>
      </w:r>
    </w:p>
    <w:p w:rsidR="00897D1A" w:rsidRPr="002C16A1" w:rsidRDefault="00897D1A" w:rsidP="00897D1A">
      <w:pPr>
        <w:spacing w:after="0"/>
        <w:jc w:val="right"/>
        <w:rPr>
          <w:rFonts w:ascii="Times New Roman" w:hAnsi="Times New Roman" w:cs="Times New Roman"/>
          <w:b/>
          <w:noProof/>
          <w:lang w:eastAsia="ru-RU"/>
        </w:rPr>
      </w:pPr>
      <w:r>
        <w:rPr>
          <w:rFonts w:ascii="Times New Roman" w:hAnsi="Times New Roman" w:cs="Times New Roman"/>
          <w:b/>
          <w:noProof/>
          <w:lang w:eastAsia="ru-RU"/>
        </w:rPr>
        <w:t>авторам сборника о Пушкинской сосне.</w:t>
      </w:r>
    </w:p>
    <w:p w:rsidR="00FD7999" w:rsidRDefault="00FD7999" w:rsidP="000E3918">
      <w:pPr>
        <w:spacing w:after="0"/>
        <w:jc w:val="center"/>
        <w:rPr>
          <w:rFonts w:cstheme="minorHAnsi"/>
          <w:b/>
          <w:noProof/>
          <w:lang w:eastAsia="ru-RU"/>
        </w:rPr>
      </w:pPr>
    </w:p>
    <w:p w:rsidR="00FD7999" w:rsidRDefault="00FD7999" w:rsidP="000E3918">
      <w:pPr>
        <w:spacing w:after="0"/>
        <w:jc w:val="center"/>
        <w:rPr>
          <w:rFonts w:cstheme="minorHAnsi"/>
          <w:b/>
          <w:noProof/>
          <w:lang w:eastAsia="ru-RU"/>
        </w:rPr>
      </w:pPr>
      <w:r>
        <w:rPr>
          <w:rFonts w:cstheme="minorHAnsi"/>
          <w:b/>
          <w:noProof/>
          <w:lang w:eastAsia="ru-RU"/>
        </w:rPr>
        <w:drawing>
          <wp:inline distT="0" distB="0" distL="0" distR="0">
            <wp:extent cx="5204354" cy="3823607"/>
            <wp:effectExtent l="19050" t="19050" r="15346" b="24493"/>
            <wp:docPr id="19" name="Рисунок 2" descr="C:\Documents and Settings\-\Рабочий стол\Пушкинская сосн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Рабочий стол\Пушкинская сосна 001.jpg"/>
                    <pic:cNvPicPr>
                      <a:picLocks noChangeAspect="1" noChangeArrowheads="1"/>
                    </pic:cNvPicPr>
                  </pic:nvPicPr>
                  <pic:blipFill>
                    <a:blip r:embed="rId23" cstate="print"/>
                    <a:srcRect/>
                    <a:stretch>
                      <a:fillRect/>
                    </a:stretch>
                  </pic:blipFill>
                  <pic:spPr bwMode="auto">
                    <a:xfrm>
                      <a:off x="0" y="0"/>
                      <a:ext cx="5208885" cy="3826936"/>
                    </a:xfrm>
                    <a:prstGeom prst="rect">
                      <a:avLst/>
                    </a:prstGeom>
                    <a:noFill/>
                    <a:ln w="9525">
                      <a:solidFill>
                        <a:schemeClr val="bg2">
                          <a:lumMod val="50000"/>
                        </a:schemeClr>
                      </a:solidFill>
                      <a:miter lim="800000"/>
                      <a:headEnd/>
                      <a:tailEnd/>
                    </a:ln>
                  </pic:spPr>
                </pic:pic>
              </a:graphicData>
            </a:graphic>
          </wp:inline>
        </w:drawing>
      </w:r>
    </w:p>
    <w:p w:rsidR="002C16A1" w:rsidRDefault="00FD7999" w:rsidP="000E3918">
      <w:pPr>
        <w:spacing w:after="0"/>
        <w:jc w:val="center"/>
        <w:rPr>
          <w:rFonts w:ascii="Times New Roman" w:hAnsi="Times New Roman" w:cs="Times New Roman"/>
          <w:b/>
          <w:noProof/>
          <w:sz w:val="24"/>
          <w:szCs w:val="24"/>
          <w:lang w:eastAsia="ru-RU"/>
        </w:rPr>
      </w:pPr>
      <w:r w:rsidRPr="009957FA">
        <w:rPr>
          <w:rFonts w:ascii="Times New Roman" w:hAnsi="Times New Roman" w:cs="Times New Roman"/>
          <w:b/>
          <w:noProof/>
          <w:sz w:val="24"/>
          <w:szCs w:val="24"/>
          <w:lang w:eastAsia="ru-RU"/>
        </w:rPr>
        <w:t xml:space="preserve">Схема предполагаемого маршрута </w:t>
      </w:r>
    </w:p>
    <w:p w:rsidR="002C16A1" w:rsidRDefault="00FD7999" w:rsidP="000E3918">
      <w:pPr>
        <w:spacing w:after="0"/>
        <w:jc w:val="center"/>
        <w:rPr>
          <w:rFonts w:ascii="Times New Roman" w:hAnsi="Times New Roman" w:cs="Times New Roman"/>
          <w:b/>
          <w:noProof/>
          <w:sz w:val="24"/>
          <w:szCs w:val="24"/>
          <w:lang w:eastAsia="ru-RU"/>
        </w:rPr>
      </w:pPr>
      <w:r w:rsidRPr="009957FA">
        <w:rPr>
          <w:rFonts w:ascii="Times New Roman" w:hAnsi="Times New Roman" w:cs="Times New Roman"/>
          <w:b/>
          <w:noProof/>
          <w:sz w:val="24"/>
          <w:szCs w:val="24"/>
          <w:lang w:eastAsia="ru-RU"/>
        </w:rPr>
        <w:t>взята из приложений к докладу «Легенды и предания Порздней»</w:t>
      </w:r>
      <w:r w:rsidR="002C16A1">
        <w:rPr>
          <w:rFonts w:ascii="Times New Roman" w:hAnsi="Times New Roman" w:cs="Times New Roman"/>
          <w:b/>
          <w:noProof/>
          <w:sz w:val="24"/>
          <w:szCs w:val="24"/>
          <w:lang w:eastAsia="ru-RU"/>
        </w:rPr>
        <w:t xml:space="preserve"> </w:t>
      </w:r>
    </w:p>
    <w:p w:rsidR="00FD7999" w:rsidRPr="009957FA" w:rsidRDefault="002C16A1" w:rsidP="000E3918">
      <w:pPr>
        <w:spacing w:after="0"/>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(материалы историко-краеведческого музея Порздневской средней школы) </w:t>
      </w:r>
      <w:r w:rsidR="00FD7999">
        <w:rPr>
          <w:rFonts w:ascii="Times New Roman" w:hAnsi="Times New Roman" w:cs="Times New Roman"/>
          <w:b/>
          <w:noProof/>
          <w:sz w:val="24"/>
          <w:szCs w:val="24"/>
          <w:lang w:eastAsia="ru-RU"/>
        </w:rPr>
        <w:t xml:space="preserve"> </w:t>
      </w:r>
    </w:p>
    <w:p w:rsidR="00FD7999" w:rsidRDefault="00FD7999" w:rsidP="000E3918">
      <w:pPr>
        <w:spacing w:after="0"/>
        <w:rPr>
          <w:rFonts w:cstheme="minorHAnsi"/>
          <w:b/>
          <w:noProof/>
          <w:lang w:eastAsia="ru-RU"/>
        </w:rPr>
      </w:pPr>
    </w:p>
    <w:p w:rsidR="006F0F56" w:rsidRPr="00061858" w:rsidRDefault="002C16A1" w:rsidP="000E3918">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Более подробно с историей села Порздни </w:t>
      </w:r>
      <w:r w:rsidR="00061858">
        <w:rPr>
          <w:rFonts w:ascii="Times New Roman" w:hAnsi="Times New Roman" w:cs="Times New Roman"/>
          <w:sz w:val="28"/>
          <w:szCs w:val="28"/>
        </w:rPr>
        <w:t xml:space="preserve">можно познакомиться в  </w:t>
      </w:r>
      <w:r w:rsidR="00061858" w:rsidRPr="00061858">
        <w:rPr>
          <w:rFonts w:ascii="Times New Roman" w:hAnsi="Times New Roman" w:cs="Times New Roman"/>
          <w:noProof/>
          <w:sz w:val="28"/>
          <w:szCs w:val="28"/>
          <w:lang w:eastAsia="ru-RU"/>
        </w:rPr>
        <w:t>историко-краеведческо</w:t>
      </w:r>
      <w:r w:rsidR="00061858">
        <w:rPr>
          <w:rFonts w:ascii="Times New Roman" w:hAnsi="Times New Roman" w:cs="Times New Roman"/>
          <w:noProof/>
          <w:sz w:val="28"/>
          <w:szCs w:val="28"/>
          <w:lang w:eastAsia="ru-RU"/>
        </w:rPr>
        <w:t>м</w:t>
      </w:r>
      <w:r w:rsidR="00061858" w:rsidRPr="00061858">
        <w:rPr>
          <w:rFonts w:ascii="Times New Roman" w:hAnsi="Times New Roman" w:cs="Times New Roman"/>
          <w:noProof/>
          <w:sz w:val="28"/>
          <w:szCs w:val="28"/>
          <w:lang w:eastAsia="ru-RU"/>
        </w:rPr>
        <w:t xml:space="preserve"> музе</w:t>
      </w:r>
      <w:r w:rsidR="00061858">
        <w:rPr>
          <w:rFonts w:ascii="Times New Roman" w:hAnsi="Times New Roman" w:cs="Times New Roman"/>
          <w:noProof/>
          <w:sz w:val="28"/>
          <w:szCs w:val="28"/>
          <w:lang w:eastAsia="ru-RU"/>
        </w:rPr>
        <w:t>е</w:t>
      </w:r>
      <w:r w:rsidR="00061858" w:rsidRPr="00061858">
        <w:rPr>
          <w:rFonts w:ascii="Times New Roman" w:hAnsi="Times New Roman" w:cs="Times New Roman"/>
          <w:noProof/>
          <w:sz w:val="28"/>
          <w:szCs w:val="28"/>
          <w:lang w:eastAsia="ru-RU"/>
        </w:rPr>
        <w:t xml:space="preserve"> Порздневской средней школы</w:t>
      </w:r>
      <w:r w:rsidR="00061858">
        <w:rPr>
          <w:rFonts w:ascii="Times New Roman" w:hAnsi="Times New Roman" w:cs="Times New Roman"/>
          <w:noProof/>
          <w:sz w:val="28"/>
          <w:szCs w:val="28"/>
          <w:lang w:eastAsia="ru-RU"/>
        </w:rPr>
        <w:t>, изучив «Визитную карточку Порздней» и исследования порздневских краеведов. Можно совершить отдельную экскурсию «Порздни – село на четырех холмах».</w:t>
      </w:r>
    </w:p>
    <w:p w:rsidR="00B434F5" w:rsidRDefault="002C16A1" w:rsidP="000E3918">
      <w:pPr>
        <w:spacing w:after="0"/>
        <w:jc w:val="center"/>
        <w:rPr>
          <w:rFonts w:ascii="Monotype Corsiva" w:hAnsi="Monotype Corsiva" w:cs="Times New Roman"/>
          <w:b/>
          <w:sz w:val="32"/>
          <w:szCs w:val="32"/>
        </w:rPr>
      </w:pPr>
      <w:r>
        <w:rPr>
          <w:rFonts w:ascii="Monotype Corsiva" w:hAnsi="Monotype Corsiva" w:cs="Times New Roman"/>
          <w:b/>
          <w:sz w:val="32"/>
          <w:szCs w:val="32"/>
        </w:rPr>
        <w:t xml:space="preserve">  </w:t>
      </w:r>
    </w:p>
    <w:p w:rsidR="00897D1A" w:rsidRDefault="002C16A1" w:rsidP="000E3918">
      <w:pPr>
        <w:spacing w:after="0"/>
        <w:jc w:val="center"/>
        <w:rPr>
          <w:rFonts w:ascii="Monotype Corsiva" w:hAnsi="Monotype Corsiva" w:cs="Times New Roman"/>
          <w:b/>
          <w:sz w:val="32"/>
          <w:szCs w:val="32"/>
        </w:rPr>
      </w:pPr>
      <w:r>
        <w:rPr>
          <w:rFonts w:ascii="Monotype Corsiva" w:hAnsi="Monotype Corsiva" w:cs="Times New Roman"/>
          <w:b/>
          <w:sz w:val="32"/>
          <w:szCs w:val="32"/>
        </w:rPr>
        <w:lastRenderedPageBreak/>
        <w:t xml:space="preserve">  </w:t>
      </w:r>
      <w:r w:rsidR="00FD7999" w:rsidRPr="002E0B93">
        <w:rPr>
          <w:rFonts w:ascii="Monotype Corsiva" w:hAnsi="Monotype Corsiva" w:cs="Times New Roman"/>
          <w:b/>
          <w:sz w:val="32"/>
          <w:szCs w:val="32"/>
        </w:rPr>
        <w:t>Местечко  «Привольное»</w:t>
      </w:r>
    </w:p>
    <w:p w:rsidR="00FD7999" w:rsidRPr="00BF1F0E" w:rsidRDefault="00BF1F0E" w:rsidP="000E3918">
      <w:pPr>
        <w:spacing w:after="0"/>
        <w:jc w:val="center"/>
        <w:rPr>
          <w:rFonts w:ascii="Monotype Corsiva" w:hAnsi="Monotype Corsiva" w:cs="Times New Roman"/>
          <w:b/>
          <w:color w:val="FF0000"/>
          <w:sz w:val="32"/>
          <w:szCs w:val="32"/>
        </w:rPr>
      </w:pPr>
      <w:r>
        <w:rPr>
          <w:rFonts w:ascii="Monotype Corsiva" w:hAnsi="Monotype Corsiva" w:cs="Times New Roman"/>
          <w:b/>
          <w:sz w:val="32"/>
          <w:szCs w:val="32"/>
        </w:rPr>
        <w:t xml:space="preserve"> </w:t>
      </w:r>
    </w:p>
    <w:p w:rsidR="003C45A0" w:rsidRPr="008B522A" w:rsidRDefault="003C45A0" w:rsidP="000E3918">
      <w:pPr>
        <w:spacing w:after="0"/>
        <w:jc w:val="right"/>
        <w:rPr>
          <w:rFonts w:ascii="Times New Roman" w:hAnsi="Times New Roman" w:cs="Times New Roman"/>
          <w:bCs/>
          <w:i/>
          <w:sz w:val="24"/>
          <w:szCs w:val="24"/>
        </w:rPr>
      </w:pPr>
      <w:r w:rsidRPr="008B522A">
        <w:rPr>
          <w:rFonts w:ascii="Times New Roman" w:hAnsi="Times New Roman" w:cs="Times New Roman"/>
          <w:bCs/>
          <w:i/>
          <w:sz w:val="24"/>
          <w:szCs w:val="24"/>
        </w:rPr>
        <w:t>С далёкой степной Украины</w:t>
      </w:r>
    </w:p>
    <w:p w:rsidR="003C45A0" w:rsidRPr="008B522A" w:rsidRDefault="003C45A0" w:rsidP="000E3918">
      <w:pPr>
        <w:spacing w:after="0"/>
        <w:jc w:val="right"/>
        <w:rPr>
          <w:rFonts w:ascii="Times New Roman" w:hAnsi="Times New Roman" w:cs="Times New Roman"/>
          <w:bCs/>
          <w:i/>
          <w:sz w:val="24"/>
          <w:szCs w:val="24"/>
        </w:rPr>
      </w:pPr>
      <w:r w:rsidRPr="008B522A">
        <w:rPr>
          <w:rFonts w:ascii="Times New Roman" w:hAnsi="Times New Roman" w:cs="Times New Roman"/>
          <w:bCs/>
          <w:i/>
          <w:sz w:val="24"/>
          <w:szCs w:val="24"/>
        </w:rPr>
        <w:t>Приехал и сердцем прирос</w:t>
      </w:r>
    </w:p>
    <w:p w:rsidR="003C45A0" w:rsidRPr="008B522A" w:rsidRDefault="003C45A0" w:rsidP="000E3918">
      <w:pPr>
        <w:spacing w:after="0"/>
        <w:jc w:val="right"/>
        <w:rPr>
          <w:rFonts w:ascii="Times New Roman" w:hAnsi="Times New Roman" w:cs="Times New Roman"/>
          <w:bCs/>
          <w:i/>
          <w:sz w:val="24"/>
          <w:szCs w:val="24"/>
        </w:rPr>
      </w:pPr>
      <w:r w:rsidRPr="008B522A">
        <w:rPr>
          <w:rFonts w:ascii="Times New Roman" w:hAnsi="Times New Roman" w:cs="Times New Roman"/>
          <w:bCs/>
          <w:i/>
          <w:sz w:val="24"/>
          <w:szCs w:val="24"/>
        </w:rPr>
        <w:t>К крестьянским полоскам, овинам,</w:t>
      </w:r>
    </w:p>
    <w:p w:rsidR="003C45A0" w:rsidRPr="008B522A" w:rsidRDefault="003C45A0" w:rsidP="000E3918">
      <w:pPr>
        <w:spacing w:after="0"/>
        <w:jc w:val="right"/>
        <w:rPr>
          <w:rFonts w:ascii="Times New Roman" w:hAnsi="Times New Roman" w:cs="Times New Roman"/>
          <w:bCs/>
          <w:i/>
          <w:sz w:val="24"/>
          <w:szCs w:val="24"/>
        </w:rPr>
      </w:pPr>
      <w:r w:rsidRPr="008B522A">
        <w:rPr>
          <w:rFonts w:ascii="Times New Roman" w:hAnsi="Times New Roman" w:cs="Times New Roman"/>
          <w:bCs/>
          <w:i/>
          <w:sz w:val="24"/>
          <w:szCs w:val="24"/>
        </w:rPr>
        <w:t>К лесам Николай Бенардос…</w:t>
      </w:r>
    </w:p>
    <w:p w:rsidR="003C45A0" w:rsidRPr="008B522A" w:rsidRDefault="003C45A0" w:rsidP="000E3918">
      <w:pPr>
        <w:spacing w:after="0"/>
        <w:jc w:val="right"/>
        <w:rPr>
          <w:rFonts w:ascii="Times New Roman" w:hAnsi="Times New Roman" w:cs="Times New Roman"/>
          <w:bCs/>
          <w:i/>
          <w:sz w:val="24"/>
          <w:szCs w:val="24"/>
        </w:rPr>
      </w:pPr>
      <w:r w:rsidRPr="008B522A">
        <w:rPr>
          <w:rFonts w:ascii="Times New Roman" w:hAnsi="Times New Roman" w:cs="Times New Roman"/>
          <w:bCs/>
          <w:i/>
          <w:sz w:val="24"/>
          <w:szCs w:val="24"/>
        </w:rPr>
        <w:t>С тех  пор пролетело уж больше</w:t>
      </w:r>
      <w:r w:rsidRPr="008B522A">
        <w:rPr>
          <w:rFonts w:ascii="Times New Roman" w:hAnsi="Times New Roman" w:cs="Times New Roman"/>
          <w:bCs/>
          <w:i/>
          <w:sz w:val="24"/>
          <w:szCs w:val="24"/>
        </w:rPr>
        <w:br/>
        <w:t>Столетья: за годом шёл год,</w:t>
      </w:r>
    </w:p>
    <w:p w:rsidR="003C45A0" w:rsidRPr="008B522A" w:rsidRDefault="003C45A0" w:rsidP="000E3918">
      <w:pPr>
        <w:spacing w:after="0"/>
        <w:jc w:val="right"/>
        <w:rPr>
          <w:rFonts w:ascii="Times New Roman" w:hAnsi="Times New Roman" w:cs="Times New Roman"/>
          <w:bCs/>
          <w:i/>
          <w:sz w:val="24"/>
          <w:szCs w:val="24"/>
        </w:rPr>
      </w:pPr>
      <w:r w:rsidRPr="008B522A">
        <w:rPr>
          <w:rFonts w:ascii="Times New Roman" w:hAnsi="Times New Roman" w:cs="Times New Roman"/>
          <w:bCs/>
          <w:i/>
          <w:sz w:val="24"/>
          <w:szCs w:val="24"/>
        </w:rPr>
        <w:t>Но дело великое  Бенардоса</w:t>
      </w:r>
    </w:p>
    <w:p w:rsidR="003C45A0" w:rsidRPr="008B522A" w:rsidRDefault="003C45A0" w:rsidP="000E3918">
      <w:pPr>
        <w:spacing w:after="0"/>
        <w:jc w:val="right"/>
        <w:rPr>
          <w:rFonts w:ascii="Times New Roman" w:hAnsi="Times New Roman" w:cs="Times New Roman"/>
          <w:bCs/>
          <w:i/>
          <w:sz w:val="24"/>
          <w:szCs w:val="24"/>
        </w:rPr>
      </w:pPr>
      <w:r w:rsidRPr="008B522A">
        <w:rPr>
          <w:rFonts w:ascii="Times New Roman" w:hAnsi="Times New Roman" w:cs="Times New Roman"/>
          <w:bCs/>
          <w:i/>
          <w:sz w:val="24"/>
          <w:szCs w:val="24"/>
        </w:rPr>
        <w:t>В мостах и ракетах живёт.</w:t>
      </w:r>
    </w:p>
    <w:p w:rsidR="003C45A0" w:rsidRDefault="003C45A0" w:rsidP="000E3918">
      <w:pPr>
        <w:spacing w:after="0"/>
        <w:jc w:val="right"/>
        <w:rPr>
          <w:rFonts w:ascii="Times New Roman" w:hAnsi="Times New Roman" w:cs="Times New Roman"/>
          <w:b/>
          <w:bCs/>
          <w:i/>
          <w:sz w:val="24"/>
          <w:szCs w:val="24"/>
        </w:rPr>
      </w:pPr>
      <w:r w:rsidRPr="00FD7999">
        <w:rPr>
          <w:rFonts w:ascii="Times New Roman" w:hAnsi="Times New Roman" w:cs="Times New Roman"/>
          <w:bCs/>
          <w:sz w:val="24"/>
          <w:szCs w:val="24"/>
        </w:rPr>
        <w:t xml:space="preserve">                          </w:t>
      </w:r>
      <w:r w:rsidRPr="003C11A1">
        <w:rPr>
          <w:rFonts w:ascii="Times New Roman" w:hAnsi="Times New Roman" w:cs="Times New Roman"/>
          <w:b/>
          <w:bCs/>
          <w:i/>
          <w:sz w:val="24"/>
          <w:szCs w:val="24"/>
        </w:rPr>
        <w:t xml:space="preserve">Мельникова Н.   п. Лух </w:t>
      </w:r>
    </w:p>
    <w:p w:rsidR="00897D1A" w:rsidRPr="003C11A1" w:rsidRDefault="00897D1A" w:rsidP="000E3918">
      <w:pPr>
        <w:spacing w:after="0"/>
        <w:jc w:val="right"/>
        <w:rPr>
          <w:rFonts w:ascii="Times New Roman" w:hAnsi="Times New Roman" w:cs="Times New Roman"/>
          <w:b/>
          <w:bCs/>
          <w:i/>
          <w:sz w:val="24"/>
          <w:szCs w:val="24"/>
        </w:rPr>
      </w:pPr>
    </w:p>
    <w:p w:rsidR="003C45A0" w:rsidRPr="003C45A0" w:rsidRDefault="003C45A0" w:rsidP="000E3918">
      <w:pPr>
        <w:spacing w:after="0"/>
        <w:jc w:val="both"/>
        <w:rPr>
          <w:rFonts w:ascii="Times New Roman" w:hAnsi="Times New Roman" w:cs="Times New Roman"/>
          <w:sz w:val="28"/>
          <w:szCs w:val="28"/>
        </w:rPr>
      </w:pPr>
      <w:r w:rsidRPr="003C45A0">
        <w:rPr>
          <w:rFonts w:ascii="Times New Roman" w:hAnsi="Times New Roman" w:cs="Times New Roman"/>
          <w:sz w:val="28"/>
          <w:szCs w:val="28"/>
        </w:rPr>
        <w:t xml:space="preserve">        Третья остановка на нашем маршруте  </w:t>
      </w:r>
      <w:r w:rsidR="005E6E14">
        <w:rPr>
          <w:rFonts w:ascii="Times New Roman" w:hAnsi="Times New Roman" w:cs="Times New Roman"/>
          <w:sz w:val="28"/>
          <w:szCs w:val="28"/>
        </w:rPr>
        <w:t>м</w:t>
      </w:r>
      <w:r w:rsidRPr="003C45A0">
        <w:rPr>
          <w:rFonts w:ascii="Times New Roman" w:hAnsi="Times New Roman" w:cs="Times New Roman"/>
          <w:sz w:val="28"/>
          <w:szCs w:val="28"/>
        </w:rPr>
        <w:t xml:space="preserve">естечко  </w:t>
      </w:r>
      <w:r w:rsidR="005E6E14">
        <w:rPr>
          <w:rFonts w:ascii="Times New Roman" w:hAnsi="Times New Roman" w:cs="Times New Roman"/>
          <w:sz w:val="28"/>
          <w:szCs w:val="28"/>
        </w:rPr>
        <w:t>«</w:t>
      </w:r>
      <w:r w:rsidRPr="003C45A0">
        <w:rPr>
          <w:rFonts w:ascii="Times New Roman" w:hAnsi="Times New Roman" w:cs="Times New Roman"/>
          <w:sz w:val="28"/>
          <w:szCs w:val="28"/>
        </w:rPr>
        <w:t xml:space="preserve">Привольное». Именно здесь, в мастерских барской усадьбы, в 1881 году  Н.Н. Бенардос при участии порздневских кузнецов Василия Тюгина и Николая Смирнова, изобрёл  электросварку металлов. Ученый назвал его в честь древнегреческого бога-кузнеца  «электрогефестом».    </w:t>
      </w:r>
    </w:p>
    <w:p w:rsidR="003C45A0" w:rsidRPr="003C45A0" w:rsidRDefault="003C45A0" w:rsidP="000E3918">
      <w:pPr>
        <w:spacing w:after="0"/>
        <w:jc w:val="both"/>
        <w:rPr>
          <w:rFonts w:ascii="Times New Roman" w:hAnsi="Times New Roman" w:cs="Times New Roman"/>
          <w:sz w:val="28"/>
          <w:szCs w:val="28"/>
        </w:rPr>
      </w:pPr>
      <w:r w:rsidRPr="003C45A0">
        <w:rPr>
          <w:rFonts w:ascii="Times New Roman" w:hAnsi="Times New Roman" w:cs="Times New Roman"/>
          <w:sz w:val="28"/>
          <w:szCs w:val="28"/>
        </w:rPr>
        <w:t xml:space="preserve">         Семья Николая Бенардоса проживала на Украине. А в здешние места он отправился  по  просьбе  матери  в   декабре  1867  год</w:t>
      </w:r>
      <w:r w:rsidR="005E6E14">
        <w:rPr>
          <w:rFonts w:ascii="Times New Roman" w:hAnsi="Times New Roman" w:cs="Times New Roman"/>
          <w:sz w:val="28"/>
          <w:szCs w:val="28"/>
        </w:rPr>
        <w:t>а</w:t>
      </w:r>
      <w:r w:rsidRPr="003C45A0">
        <w:rPr>
          <w:rFonts w:ascii="Times New Roman" w:hAnsi="Times New Roman" w:cs="Times New Roman"/>
          <w:sz w:val="28"/>
          <w:szCs w:val="28"/>
        </w:rPr>
        <w:t xml:space="preserve">.    Молодому студенту  Петербургской   земледельческой   лесной   академии предстояло </w:t>
      </w:r>
      <w:r w:rsidRPr="00FD7999">
        <w:rPr>
          <w:rFonts w:ascii="Times New Roman" w:hAnsi="Times New Roman" w:cs="Times New Roman"/>
          <w:bCs/>
          <w:iCs/>
          <w:sz w:val="28"/>
          <w:szCs w:val="28"/>
        </w:rPr>
        <w:t xml:space="preserve">осмотреть   и   подготовить   к  продаже    земли, которые совсем не приносили дохода семье Бенардоса. </w:t>
      </w:r>
      <w:r w:rsidRPr="00FD7999">
        <w:rPr>
          <w:rFonts w:ascii="Times New Roman" w:hAnsi="Times New Roman" w:cs="Times New Roman"/>
          <w:sz w:val="28"/>
          <w:szCs w:val="28"/>
        </w:rPr>
        <w:t xml:space="preserve">Но   </w:t>
      </w:r>
      <w:r w:rsidRPr="00FD7999">
        <w:rPr>
          <w:rFonts w:ascii="Times New Roman" w:hAnsi="Times New Roman" w:cs="Times New Roman"/>
          <w:bCs/>
          <w:iCs/>
          <w:sz w:val="28"/>
          <w:szCs w:val="28"/>
        </w:rPr>
        <w:t xml:space="preserve">ему  очень  понравились  </w:t>
      </w:r>
      <w:r w:rsidR="005E6E14">
        <w:rPr>
          <w:rFonts w:ascii="Times New Roman" w:hAnsi="Times New Roman" w:cs="Times New Roman"/>
          <w:bCs/>
          <w:iCs/>
          <w:sz w:val="28"/>
          <w:szCs w:val="28"/>
        </w:rPr>
        <w:t>л</w:t>
      </w:r>
      <w:r w:rsidRPr="00FD7999">
        <w:rPr>
          <w:rFonts w:ascii="Times New Roman" w:hAnsi="Times New Roman" w:cs="Times New Roman"/>
          <w:bCs/>
          <w:iCs/>
          <w:sz w:val="28"/>
          <w:szCs w:val="28"/>
        </w:rPr>
        <w:t xml:space="preserve">ухские  места. Кроме того,  именно  здесь   он  познакомился  со  своей  будущей  супругой   Анной  Алексеевной   Лебедевой  </w:t>
      </w:r>
      <w:r w:rsidRPr="00FD7999">
        <w:rPr>
          <w:rFonts w:ascii="Times New Roman" w:hAnsi="Times New Roman" w:cs="Times New Roman"/>
          <w:sz w:val="28"/>
          <w:szCs w:val="28"/>
        </w:rPr>
        <w:t xml:space="preserve">и  решил  остаться на </w:t>
      </w:r>
      <w:r w:rsidR="005E6E14">
        <w:rPr>
          <w:rFonts w:ascii="Times New Roman" w:hAnsi="Times New Roman" w:cs="Times New Roman"/>
          <w:sz w:val="28"/>
          <w:szCs w:val="28"/>
        </w:rPr>
        <w:t>л</w:t>
      </w:r>
      <w:r w:rsidRPr="00FD7999">
        <w:rPr>
          <w:rFonts w:ascii="Times New Roman" w:hAnsi="Times New Roman" w:cs="Times New Roman"/>
          <w:sz w:val="28"/>
          <w:szCs w:val="28"/>
        </w:rPr>
        <w:t>ухской  земле,   чтобы  жить, любить и заниматься  изобретательством</w:t>
      </w:r>
      <w:r w:rsidRPr="003C45A0">
        <w:rPr>
          <w:rFonts w:ascii="Times New Roman" w:hAnsi="Times New Roman" w:cs="Times New Roman"/>
          <w:sz w:val="28"/>
          <w:szCs w:val="28"/>
        </w:rPr>
        <w:t xml:space="preserve">. В  1869  году  он  занялся  строительством  усадьбы, которую  назвал  «Привольное».   </w:t>
      </w:r>
    </w:p>
    <w:p w:rsidR="00897D1A" w:rsidRDefault="00897D1A" w:rsidP="000E3918">
      <w:pPr>
        <w:spacing w:after="0"/>
        <w:jc w:val="center"/>
        <w:rPr>
          <w:rFonts w:ascii="Times New Roman" w:hAnsi="Times New Roman" w:cs="Times New Roman"/>
          <w:b/>
          <w:bCs/>
          <w:sz w:val="28"/>
          <w:szCs w:val="28"/>
        </w:rPr>
      </w:pPr>
    </w:p>
    <w:p w:rsidR="003C45A0" w:rsidRPr="003C45A0" w:rsidRDefault="003C45A0" w:rsidP="000E3918">
      <w:pPr>
        <w:spacing w:after="0"/>
        <w:jc w:val="center"/>
        <w:rPr>
          <w:rFonts w:ascii="Times New Roman" w:hAnsi="Times New Roman" w:cs="Times New Roman"/>
          <w:sz w:val="28"/>
          <w:szCs w:val="28"/>
        </w:rPr>
      </w:pPr>
      <w:r w:rsidRPr="003C45A0">
        <w:rPr>
          <w:rFonts w:ascii="Times New Roman" w:hAnsi="Times New Roman" w:cs="Times New Roman"/>
          <w:b/>
          <w:bCs/>
          <w:sz w:val="28"/>
          <w:szCs w:val="28"/>
        </w:rPr>
        <w:t>Строительство усадьбы в семейных лесных угодьях</w:t>
      </w:r>
    </w:p>
    <w:p w:rsidR="003C45A0" w:rsidRPr="003C45A0" w:rsidRDefault="003C45A0" w:rsidP="000E3918">
      <w:pPr>
        <w:spacing w:after="0"/>
        <w:jc w:val="both"/>
        <w:rPr>
          <w:rFonts w:ascii="Times New Roman" w:hAnsi="Times New Roman" w:cs="Times New Roman"/>
          <w:sz w:val="28"/>
          <w:szCs w:val="28"/>
        </w:rPr>
      </w:pPr>
      <w:r w:rsidRPr="003C45A0">
        <w:rPr>
          <w:rFonts w:ascii="Times New Roman" w:hAnsi="Times New Roman" w:cs="Times New Roman"/>
          <w:sz w:val="28"/>
          <w:szCs w:val="28"/>
        </w:rPr>
        <w:t xml:space="preserve">      </w:t>
      </w:r>
      <w:r w:rsidRPr="003C45A0">
        <w:rPr>
          <w:rFonts w:ascii="Times New Roman" w:hAnsi="Times New Roman" w:cs="Times New Roman"/>
          <w:bCs/>
          <w:sz w:val="28"/>
          <w:szCs w:val="28"/>
        </w:rPr>
        <w:t xml:space="preserve">В литературе и воспоминаниях старожилов отмечается красота природы вокруг усадьбы. Не случайно  Николай Николаевич назвал это место «Привольное». При непосредственном участии и руководстве  молодого барина был построен двухэтажный дом с мезонином, в котором устроили «турецкую» комнату с коврами и  обстановкой в турецком стиле. </w:t>
      </w:r>
    </w:p>
    <w:p w:rsidR="003C45A0" w:rsidRPr="003C45A0" w:rsidRDefault="003C45A0" w:rsidP="000E3918">
      <w:pPr>
        <w:spacing w:after="0"/>
        <w:jc w:val="both"/>
        <w:rPr>
          <w:rFonts w:ascii="Times New Roman" w:hAnsi="Times New Roman" w:cs="Times New Roman"/>
          <w:bCs/>
          <w:sz w:val="28"/>
          <w:szCs w:val="28"/>
        </w:rPr>
      </w:pPr>
      <w:r w:rsidRPr="003C45A0">
        <w:rPr>
          <w:rFonts w:ascii="Times New Roman" w:hAnsi="Times New Roman" w:cs="Times New Roman"/>
          <w:bCs/>
          <w:sz w:val="28"/>
          <w:szCs w:val="28"/>
        </w:rPr>
        <w:t xml:space="preserve">     На территории усадьбы были посажены фруктовый сад, аллеи вязов и дубов, выкопан пруд. Молодые хозяева создают оранжерею и молочное хозяйство. </w:t>
      </w:r>
      <w:r w:rsidR="00FF736C">
        <w:rPr>
          <w:rFonts w:ascii="Times New Roman" w:hAnsi="Times New Roman" w:cs="Times New Roman"/>
          <w:bCs/>
          <w:sz w:val="28"/>
          <w:szCs w:val="28"/>
        </w:rPr>
        <w:t>К</w:t>
      </w:r>
      <w:r w:rsidRPr="003C45A0">
        <w:rPr>
          <w:rFonts w:ascii="Times New Roman" w:hAnsi="Times New Roman" w:cs="Times New Roman"/>
          <w:bCs/>
          <w:sz w:val="28"/>
          <w:szCs w:val="28"/>
        </w:rPr>
        <w:t xml:space="preserve">расоту природы «Привольного» и «следы» пребывания Гения можно увидеть на местности и </w:t>
      </w:r>
      <w:r w:rsidR="005E6E14">
        <w:rPr>
          <w:rFonts w:ascii="Times New Roman" w:hAnsi="Times New Roman" w:cs="Times New Roman"/>
          <w:bCs/>
          <w:sz w:val="28"/>
          <w:szCs w:val="28"/>
        </w:rPr>
        <w:t xml:space="preserve">на </w:t>
      </w:r>
      <w:r w:rsidRPr="003C45A0">
        <w:rPr>
          <w:rFonts w:ascii="Times New Roman" w:hAnsi="Times New Roman" w:cs="Times New Roman"/>
          <w:bCs/>
          <w:sz w:val="28"/>
          <w:szCs w:val="28"/>
        </w:rPr>
        <w:t>современных фотографиях, сделанных во время поход</w:t>
      </w:r>
      <w:r w:rsidR="005E6E14">
        <w:rPr>
          <w:rFonts w:ascii="Times New Roman" w:hAnsi="Times New Roman" w:cs="Times New Roman"/>
          <w:bCs/>
          <w:sz w:val="28"/>
          <w:szCs w:val="28"/>
        </w:rPr>
        <w:t>ов</w:t>
      </w:r>
      <w:r w:rsidRPr="003C45A0">
        <w:rPr>
          <w:rFonts w:ascii="Times New Roman" w:hAnsi="Times New Roman" w:cs="Times New Roman"/>
          <w:bCs/>
          <w:sz w:val="28"/>
          <w:szCs w:val="28"/>
        </w:rPr>
        <w:t xml:space="preserve"> летом 2003 </w:t>
      </w:r>
      <w:r w:rsidR="005E6E14">
        <w:rPr>
          <w:rFonts w:ascii="Times New Roman" w:hAnsi="Times New Roman" w:cs="Times New Roman"/>
          <w:bCs/>
          <w:sz w:val="28"/>
          <w:szCs w:val="28"/>
        </w:rPr>
        <w:t xml:space="preserve">и 2006 гг. </w:t>
      </w:r>
      <w:r w:rsidRPr="003C45A0">
        <w:rPr>
          <w:rFonts w:ascii="Times New Roman" w:hAnsi="Times New Roman" w:cs="Times New Roman"/>
          <w:bCs/>
          <w:sz w:val="28"/>
          <w:szCs w:val="28"/>
        </w:rPr>
        <w:t>порздневскими  краеведами.</w:t>
      </w:r>
      <w:r w:rsidR="00061858">
        <w:rPr>
          <w:rFonts w:ascii="Times New Roman" w:hAnsi="Times New Roman" w:cs="Times New Roman"/>
          <w:bCs/>
          <w:sz w:val="28"/>
          <w:szCs w:val="28"/>
        </w:rPr>
        <w:t xml:space="preserve"> Фотографии хранятся в </w:t>
      </w:r>
      <w:r w:rsidR="00061858" w:rsidRPr="00061858">
        <w:rPr>
          <w:rFonts w:ascii="Times New Roman" w:hAnsi="Times New Roman" w:cs="Times New Roman"/>
          <w:noProof/>
          <w:sz w:val="28"/>
          <w:szCs w:val="28"/>
          <w:lang w:eastAsia="ru-RU"/>
        </w:rPr>
        <w:t>музе</w:t>
      </w:r>
      <w:r w:rsidR="00061858">
        <w:rPr>
          <w:rFonts w:ascii="Times New Roman" w:hAnsi="Times New Roman" w:cs="Times New Roman"/>
          <w:noProof/>
          <w:sz w:val="28"/>
          <w:szCs w:val="28"/>
          <w:lang w:eastAsia="ru-RU"/>
        </w:rPr>
        <w:t xml:space="preserve">ях  </w:t>
      </w:r>
      <w:r w:rsidR="00061858" w:rsidRPr="00061858">
        <w:rPr>
          <w:rFonts w:ascii="Times New Roman" w:hAnsi="Times New Roman" w:cs="Times New Roman"/>
          <w:noProof/>
          <w:sz w:val="28"/>
          <w:szCs w:val="28"/>
          <w:lang w:eastAsia="ru-RU"/>
        </w:rPr>
        <w:t>Порздневской средней школы</w:t>
      </w:r>
      <w:r w:rsidR="00061858">
        <w:rPr>
          <w:rFonts w:ascii="Times New Roman" w:hAnsi="Times New Roman" w:cs="Times New Roman"/>
          <w:noProof/>
          <w:sz w:val="28"/>
          <w:szCs w:val="28"/>
          <w:lang w:eastAsia="ru-RU"/>
        </w:rPr>
        <w:t xml:space="preserve"> и </w:t>
      </w:r>
      <w:r w:rsidR="00ED7C9A">
        <w:rPr>
          <w:rFonts w:ascii="Times New Roman" w:hAnsi="Times New Roman" w:cs="Times New Roman"/>
          <w:noProof/>
          <w:sz w:val="28"/>
          <w:szCs w:val="28"/>
          <w:lang w:eastAsia="ru-RU"/>
        </w:rPr>
        <w:t xml:space="preserve"> </w:t>
      </w:r>
      <w:r w:rsidR="005E6E14">
        <w:rPr>
          <w:rFonts w:ascii="Times New Roman" w:hAnsi="Times New Roman" w:cs="Times New Roman"/>
          <w:noProof/>
          <w:sz w:val="28"/>
          <w:szCs w:val="28"/>
          <w:lang w:eastAsia="ru-RU"/>
        </w:rPr>
        <w:t xml:space="preserve">краеведческом музее имени </w:t>
      </w:r>
      <w:r w:rsidR="00ED7C9A">
        <w:rPr>
          <w:rFonts w:ascii="Times New Roman" w:hAnsi="Times New Roman" w:cs="Times New Roman"/>
          <w:noProof/>
          <w:sz w:val="28"/>
          <w:szCs w:val="28"/>
          <w:lang w:eastAsia="ru-RU"/>
        </w:rPr>
        <w:t>Н</w:t>
      </w:r>
      <w:r w:rsidR="00061858">
        <w:rPr>
          <w:rFonts w:ascii="Times New Roman" w:hAnsi="Times New Roman" w:cs="Times New Roman"/>
          <w:noProof/>
          <w:sz w:val="28"/>
          <w:szCs w:val="28"/>
          <w:lang w:eastAsia="ru-RU"/>
        </w:rPr>
        <w:t xml:space="preserve">.Н. Бенардоса  </w:t>
      </w:r>
      <w:r w:rsidR="00ED7C9A">
        <w:rPr>
          <w:rFonts w:ascii="Times New Roman" w:hAnsi="Times New Roman" w:cs="Times New Roman"/>
          <w:noProof/>
          <w:sz w:val="28"/>
          <w:szCs w:val="28"/>
          <w:lang w:eastAsia="ru-RU"/>
        </w:rPr>
        <w:t xml:space="preserve"> в  </w:t>
      </w:r>
      <w:r w:rsidR="00061858">
        <w:rPr>
          <w:rFonts w:ascii="Times New Roman" w:hAnsi="Times New Roman" w:cs="Times New Roman"/>
          <w:noProof/>
          <w:sz w:val="28"/>
          <w:szCs w:val="28"/>
          <w:lang w:eastAsia="ru-RU"/>
        </w:rPr>
        <w:t>п</w:t>
      </w:r>
      <w:r w:rsidR="005E6E14">
        <w:rPr>
          <w:rFonts w:ascii="Times New Roman" w:hAnsi="Times New Roman" w:cs="Times New Roman"/>
          <w:noProof/>
          <w:sz w:val="28"/>
          <w:szCs w:val="28"/>
          <w:lang w:eastAsia="ru-RU"/>
        </w:rPr>
        <w:t>оселке</w:t>
      </w:r>
      <w:r w:rsidR="00061858">
        <w:rPr>
          <w:rFonts w:ascii="Times New Roman" w:hAnsi="Times New Roman" w:cs="Times New Roman"/>
          <w:noProof/>
          <w:sz w:val="28"/>
          <w:szCs w:val="28"/>
          <w:lang w:eastAsia="ru-RU"/>
        </w:rPr>
        <w:t xml:space="preserve"> Лух.</w:t>
      </w:r>
    </w:p>
    <w:p w:rsidR="00897D1A" w:rsidRDefault="00897D1A" w:rsidP="000E3918">
      <w:pPr>
        <w:spacing w:after="0"/>
        <w:jc w:val="center"/>
        <w:rPr>
          <w:rFonts w:ascii="Times New Roman" w:hAnsi="Times New Roman" w:cs="Times New Roman"/>
          <w:b/>
          <w:bCs/>
          <w:sz w:val="28"/>
          <w:szCs w:val="28"/>
        </w:rPr>
      </w:pPr>
    </w:p>
    <w:p w:rsidR="003C45A0" w:rsidRPr="003C45A0" w:rsidRDefault="003C45A0" w:rsidP="000E3918">
      <w:pPr>
        <w:spacing w:after="0"/>
        <w:jc w:val="center"/>
        <w:rPr>
          <w:rFonts w:ascii="Times New Roman" w:hAnsi="Times New Roman" w:cs="Times New Roman"/>
          <w:b/>
          <w:bCs/>
          <w:sz w:val="28"/>
          <w:szCs w:val="28"/>
        </w:rPr>
      </w:pPr>
      <w:r w:rsidRPr="003C45A0">
        <w:rPr>
          <w:rFonts w:ascii="Times New Roman" w:hAnsi="Times New Roman" w:cs="Times New Roman"/>
          <w:b/>
          <w:bCs/>
          <w:sz w:val="28"/>
          <w:szCs w:val="28"/>
        </w:rPr>
        <w:lastRenderedPageBreak/>
        <w:t xml:space="preserve">Жизнь </w:t>
      </w:r>
      <w:r w:rsidR="00FF736C">
        <w:rPr>
          <w:rFonts w:ascii="Times New Roman" w:hAnsi="Times New Roman" w:cs="Times New Roman"/>
          <w:b/>
          <w:bCs/>
          <w:sz w:val="28"/>
          <w:szCs w:val="28"/>
        </w:rPr>
        <w:t>Н.Н. Бенардоса</w:t>
      </w:r>
      <w:r w:rsidRPr="003C45A0">
        <w:rPr>
          <w:rFonts w:ascii="Times New Roman" w:hAnsi="Times New Roman" w:cs="Times New Roman"/>
          <w:b/>
          <w:bCs/>
          <w:sz w:val="28"/>
          <w:szCs w:val="28"/>
        </w:rPr>
        <w:t xml:space="preserve"> в «Привольном» –  пример  служения народу </w:t>
      </w:r>
    </w:p>
    <w:p w:rsidR="00897D1A" w:rsidRDefault="00897D1A" w:rsidP="000E3918">
      <w:pPr>
        <w:spacing w:after="0"/>
        <w:ind w:firstLine="709"/>
        <w:jc w:val="both"/>
        <w:rPr>
          <w:rFonts w:ascii="Times New Roman" w:hAnsi="Times New Roman" w:cs="Times New Roman"/>
          <w:sz w:val="28"/>
          <w:szCs w:val="28"/>
        </w:rPr>
      </w:pPr>
    </w:p>
    <w:p w:rsidR="003C45A0" w:rsidRPr="003C45A0" w:rsidRDefault="003C45A0" w:rsidP="000E3918">
      <w:pPr>
        <w:spacing w:after="0"/>
        <w:ind w:firstLine="709"/>
        <w:jc w:val="both"/>
        <w:rPr>
          <w:rFonts w:ascii="Times New Roman" w:hAnsi="Times New Roman" w:cs="Times New Roman"/>
          <w:sz w:val="28"/>
          <w:szCs w:val="28"/>
        </w:rPr>
      </w:pPr>
      <w:r w:rsidRPr="003C45A0">
        <w:rPr>
          <w:rFonts w:ascii="Times New Roman" w:hAnsi="Times New Roman" w:cs="Times New Roman"/>
          <w:sz w:val="28"/>
          <w:szCs w:val="28"/>
        </w:rPr>
        <w:t>За 15 лет жизни на Лухской земле Николай Николаевич Бенардос не только изобрёл «электрогефест», построил и испытал пароход-вездеход, он активно участвовал в работе земства Юрьевецкого уезда, создал многие механизмы и приспособления, облегчающие труд простых людей.</w:t>
      </w:r>
    </w:p>
    <w:p w:rsidR="003C45A0" w:rsidRPr="003C45A0" w:rsidRDefault="003C45A0" w:rsidP="000E3918">
      <w:pPr>
        <w:spacing w:after="0"/>
        <w:ind w:firstLine="709"/>
        <w:jc w:val="both"/>
        <w:rPr>
          <w:rFonts w:ascii="Times New Roman" w:hAnsi="Times New Roman" w:cs="Times New Roman"/>
          <w:sz w:val="28"/>
          <w:szCs w:val="28"/>
        </w:rPr>
      </w:pPr>
      <w:r w:rsidRPr="003C45A0">
        <w:rPr>
          <w:rFonts w:ascii="Times New Roman" w:hAnsi="Times New Roman" w:cs="Times New Roman"/>
          <w:sz w:val="28"/>
          <w:szCs w:val="28"/>
        </w:rPr>
        <w:t>Ведение хозяйства было поставлено на научную основу. При усадьбе оборудовали мастерские: деревоотделочные, слесарные и механические. Здесь изготавливались различные земледельческие орудия, которые вводились потом в соседних хозяйствах и во многом облегчали труд крестьян: железные бороны, скоропашки, молотильные машины, станок для изготовления осиновой дранки, которой местные жители стали крыть крыши  вместо соломы и др.</w:t>
      </w:r>
    </w:p>
    <w:p w:rsidR="003C45A0" w:rsidRPr="003C45A0" w:rsidRDefault="003C45A0" w:rsidP="000E3918">
      <w:pPr>
        <w:spacing w:after="0"/>
        <w:jc w:val="both"/>
        <w:rPr>
          <w:rFonts w:ascii="Times New Roman" w:hAnsi="Times New Roman" w:cs="Times New Roman"/>
          <w:sz w:val="28"/>
          <w:szCs w:val="28"/>
        </w:rPr>
      </w:pPr>
      <w:r w:rsidRPr="003C45A0">
        <w:rPr>
          <w:rFonts w:ascii="Times New Roman" w:hAnsi="Times New Roman" w:cs="Times New Roman"/>
          <w:sz w:val="28"/>
          <w:szCs w:val="28"/>
        </w:rPr>
        <w:t xml:space="preserve">      В «Привольном» на личные деньги хозяина были открыты школа и медицинский пункт. Николай Бенардос был человеком большого сердца. Учительницу для крестьянских  детей он привёз из Москвы. Используя  знания, полученные  на  медицинском  факультете, он  сам оказывал  бесплатную  медицинскую  помощь  крестьянам, выдавал  больным   бесплатно  лекарства  из  организованной  им  аптеки.  Часто помогал  самым  бедным  крестьянам:  отпускал  бесплатно  лес, разрешал  бесплатно  пользоваться  ветряной мельницей,  создал  плотницкую  артель,  где  могли  работать  местные жители.  За  его бескорыстную  помощь  крестьяне  называли   Николая Николаевича  «добрым  барином».</w:t>
      </w:r>
    </w:p>
    <w:p w:rsidR="00FF736C" w:rsidRDefault="00FF736C" w:rsidP="000E3918">
      <w:pPr>
        <w:spacing w:after="0"/>
        <w:jc w:val="center"/>
        <w:rPr>
          <w:rFonts w:ascii="Times New Roman" w:hAnsi="Times New Roman" w:cs="Times New Roman"/>
          <w:b/>
          <w:bCs/>
          <w:sz w:val="28"/>
          <w:szCs w:val="28"/>
        </w:rPr>
      </w:pPr>
    </w:p>
    <w:p w:rsidR="003C45A0" w:rsidRPr="003C45A0" w:rsidRDefault="003C45A0" w:rsidP="000E3918">
      <w:pPr>
        <w:spacing w:after="0"/>
        <w:jc w:val="center"/>
        <w:rPr>
          <w:rFonts w:ascii="Times New Roman" w:hAnsi="Times New Roman" w:cs="Times New Roman"/>
          <w:sz w:val="28"/>
          <w:szCs w:val="28"/>
        </w:rPr>
      </w:pPr>
      <w:r w:rsidRPr="003C45A0">
        <w:rPr>
          <w:rFonts w:ascii="Times New Roman" w:hAnsi="Times New Roman" w:cs="Times New Roman"/>
          <w:b/>
          <w:bCs/>
          <w:sz w:val="28"/>
          <w:szCs w:val="28"/>
        </w:rPr>
        <w:t>Краткие биографические данные Н. Н. Бенардоса</w:t>
      </w:r>
    </w:p>
    <w:p w:rsidR="003C45A0" w:rsidRPr="003C45A0" w:rsidRDefault="003C45A0" w:rsidP="000E3918">
      <w:pPr>
        <w:spacing w:after="0"/>
        <w:jc w:val="both"/>
        <w:rPr>
          <w:rFonts w:ascii="Times New Roman" w:hAnsi="Times New Roman" w:cs="Times New Roman"/>
          <w:sz w:val="28"/>
          <w:szCs w:val="28"/>
        </w:rPr>
      </w:pPr>
      <w:r w:rsidRPr="003C45A0">
        <w:rPr>
          <w:rFonts w:ascii="Times New Roman" w:hAnsi="Times New Roman" w:cs="Times New Roman"/>
          <w:sz w:val="28"/>
          <w:szCs w:val="28"/>
          <w:u w:val="single"/>
        </w:rPr>
        <w:t xml:space="preserve">1842 год </w:t>
      </w:r>
      <w:r w:rsidRPr="003C45A0">
        <w:rPr>
          <w:rFonts w:ascii="Times New Roman" w:hAnsi="Times New Roman" w:cs="Times New Roman"/>
          <w:sz w:val="28"/>
          <w:szCs w:val="28"/>
        </w:rPr>
        <w:t>– рождение  Николая  Николаевича Бенардоса  в  деревне  Бенардосовка   Елисаветского  уезда   Херсонской    губернии.</w:t>
      </w:r>
    </w:p>
    <w:p w:rsidR="003C45A0" w:rsidRPr="003C45A0" w:rsidRDefault="003C45A0" w:rsidP="000E3918">
      <w:pPr>
        <w:spacing w:after="0"/>
        <w:jc w:val="both"/>
        <w:rPr>
          <w:rFonts w:ascii="Times New Roman" w:hAnsi="Times New Roman" w:cs="Times New Roman"/>
          <w:sz w:val="28"/>
          <w:szCs w:val="28"/>
        </w:rPr>
      </w:pPr>
      <w:r w:rsidRPr="003C45A0">
        <w:rPr>
          <w:rFonts w:ascii="Times New Roman" w:hAnsi="Times New Roman" w:cs="Times New Roman"/>
          <w:sz w:val="28"/>
          <w:szCs w:val="28"/>
          <w:u w:val="single"/>
        </w:rPr>
        <w:t xml:space="preserve">1862 год </w:t>
      </w:r>
      <w:r w:rsidRPr="003C45A0">
        <w:rPr>
          <w:rFonts w:ascii="Times New Roman" w:hAnsi="Times New Roman" w:cs="Times New Roman"/>
          <w:sz w:val="28"/>
          <w:szCs w:val="28"/>
        </w:rPr>
        <w:t>– Николай Бенардос поступил  на  медицинский   факультет  Киевского   университета.</w:t>
      </w:r>
    </w:p>
    <w:p w:rsidR="003C45A0" w:rsidRPr="003C45A0" w:rsidRDefault="003C45A0" w:rsidP="000E3918">
      <w:pPr>
        <w:spacing w:after="0"/>
        <w:jc w:val="both"/>
        <w:rPr>
          <w:rFonts w:ascii="Times New Roman" w:hAnsi="Times New Roman" w:cs="Times New Roman"/>
          <w:sz w:val="28"/>
          <w:szCs w:val="28"/>
        </w:rPr>
      </w:pPr>
      <w:r w:rsidRPr="003C45A0">
        <w:rPr>
          <w:rFonts w:ascii="Times New Roman" w:hAnsi="Times New Roman" w:cs="Times New Roman"/>
          <w:sz w:val="28"/>
          <w:szCs w:val="28"/>
          <w:u w:val="single"/>
        </w:rPr>
        <w:t xml:space="preserve">1866год – </w:t>
      </w:r>
      <w:r w:rsidRPr="003C45A0">
        <w:rPr>
          <w:rFonts w:ascii="Times New Roman" w:hAnsi="Times New Roman" w:cs="Times New Roman"/>
          <w:sz w:val="28"/>
          <w:szCs w:val="28"/>
        </w:rPr>
        <w:t xml:space="preserve">Н.Н. Бенардос   оставил  университет  и  поступил  в   Петербургскую   земледельческую   лесную   академию. </w:t>
      </w:r>
    </w:p>
    <w:p w:rsidR="003C45A0" w:rsidRPr="003C45A0" w:rsidRDefault="003C45A0" w:rsidP="000E3918">
      <w:pPr>
        <w:spacing w:after="0"/>
        <w:jc w:val="both"/>
        <w:rPr>
          <w:rFonts w:ascii="Times New Roman" w:hAnsi="Times New Roman" w:cs="Times New Roman"/>
          <w:sz w:val="28"/>
          <w:szCs w:val="28"/>
        </w:rPr>
      </w:pPr>
      <w:r w:rsidRPr="003C45A0">
        <w:rPr>
          <w:rFonts w:ascii="Times New Roman" w:hAnsi="Times New Roman" w:cs="Times New Roman"/>
          <w:sz w:val="28"/>
          <w:szCs w:val="28"/>
          <w:u w:val="single"/>
        </w:rPr>
        <w:t xml:space="preserve">1866-1868 годы </w:t>
      </w:r>
      <w:r w:rsidRPr="003C45A0">
        <w:rPr>
          <w:rFonts w:ascii="Times New Roman" w:hAnsi="Times New Roman" w:cs="Times New Roman"/>
          <w:sz w:val="28"/>
          <w:szCs w:val="28"/>
        </w:rPr>
        <w:t xml:space="preserve">– разработаны   и   применены   первые  изобретения </w:t>
      </w:r>
    </w:p>
    <w:p w:rsidR="003C45A0" w:rsidRPr="003C45A0" w:rsidRDefault="003C45A0" w:rsidP="000E3918">
      <w:pPr>
        <w:spacing w:after="0"/>
        <w:jc w:val="both"/>
        <w:rPr>
          <w:rFonts w:ascii="Times New Roman" w:hAnsi="Times New Roman" w:cs="Times New Roman"/>
          <w:sz w:val="28"/>
          <w:szCs w:val="28"/>
        </w:rPr>
      </w:pPr>
      <w:r w:rsidRPr="003C45A0">
        <w:rPr>
          <w:rFonts w:ascii="Times New Roman" w:hAnsi="Times New Roman" w:cs="Times New Roman"/>
          <w:sz w:val="28"/>
          <w:szCs w:val="28"/>
        </w:rPr>
        <w:t xml:space="preserve"> в  области   сельского  хозяйства,  облегчающие  труд  земледельцев.</w:t>
      </w:r>
      <w:r w:rsidRPr="003C45A0">
        <w:rPr>
          <w:rFonts w:ascii="Times New Roman" w:hAnsi="Times New Roman" w:cs="Times New Roman"/>
          <w:sz w:val="28"/>
          <w:szCs w:val="28"/>
          <w:u w:val="single"/>
        </w:rPr>
        <w:t xml:space="preserve"> </w:t>
      </w:r>
    </w:p>
    <w:p w:rsidR="003C45A0" w:rsidRPr="003C45A0" w:rsidRDefault="003C45A0" w:rsidP="000E3918">
      <w:pPr>
        <w:spacing w:after="0"/>
        <w:jc w:val="both"/>
        <w:rPr>
          <w:rFonts w:ascii="Times New Roman" w:hAnsi="Times New Roman" w:cs="Times New Roman"/>
          <w:sz w:val="28"/>
          <w:szCs w:val="28"/>
        </w:rPr>
      </w:pPr>
      <w:r w:rsidRPr="003C45A0">
        <w:rPr>
          <w:rFonts w:ascii="Times New Roman" w:hAnsi="Times New Roman" w:cs="Times New Roman"/>
          <w:b/>
          <w:bCs/>
          <w:sz w:val="28"/>
          <w:szCs w:val="28"/>
          <w:u w:val="single"/>
        </w:rPr>
        <w:t xml:space="preserve">1867 год </w:t>
      </w:r>
      <w:r w:rsidRPr="003C45A0">
        <w:rPr>
          <w:rFonts w:ascii="Times New Roman" w:hAnsi="Times New Roman" w:cs="Times New Roman"/>
          <w:b/>
          <w:bCs/>
          <w:sz w:val="28"/>
          <w:szCs w:val="28"/>
        </w:rPr>
        <w:t xml:space="preserve">– приезд Николая Николаевича в г. Лух Комстромской губернии. </w:t>
      </w:r>
    </w:p>
    <w:p w:rsidR="003C45A0" w:rsidRPr="003C45A0" w:rsidRDefault="003C45A0" w:rsidP="000E3918">
      <w:pPr>
        <w:spacing w:after="0"/>
        <w:jc w:val="both"/>
        <w:rPr>
          <w:rFonts w:ascii="Times New Roman" w:hAnsi="Times New Roman" w:cs="Times New Roman"/>
          <w:sz w:val="28"/>
          <w:szCs w:val="28"/>
        </w:rPr>
      </w:pPr>
      <w:r w:rsidRPr="003C45A0">
        <w:rPr>
          <w:rFonts w:ascii="Times New Roman" w:hAnsi="Times New Roman" w:cs="Times New Roman"/>
          <w:b/>
          <w:bCs/>
          <w:sz w:val="28"/>
          <w:szCs w:val="28"/>
          <w:u w:val="single"/>
        </w:rPr>
        <w:t xml:space="preserve">1869 год </w:t>
      </w:r>
      <w:r w:rsidRPr="003C45A0">
        <w:rPr>
          <w:rFonts w:ascii="Times New Roman" w:hAnsi="Times New Roman" w:cs="Times New Roman"/>
          <w:b/>
          <w:bCs/>
          <w:sz w:val="28"/>
          <w:szCs w:val="28"/>
        </w:rPr>
        <w:t>– строительство усадьбы «Привольное».</w:t>
      </w:r>
    </w:p>
    <w:p w:rsidR="003C45A0" w:rsidRPr="003C45A0" w:rsidRDefault="003C45A0" w:rsidP="000E3918">
      <w:pPr>
        <w:spacing w:after="0"/>
        <w:jc w:val="both"/>
        <w:rPr>
          <w:rFonts w:ascii="Times New Roman" w:hAnsi="Times New Roman" w:cs="Times New Roman"/>
          <w:sz w:val="28"/>
          <w:szCs w:val="28"/>
        </w:rPr>
      </w:pPr>
      <w:r w:rsidRPr="003C45A0">
        <w:rPr>
          <w:rFonts w:ascii="Times New Roman" w:hAnsi="Times New Roman" w:cs="Times New Roman"/>
          <w:b/>
          <w:bCs/>
          <w:sz w:val="28"/>
          <w:szCs w:val="28"/>
          <w:u w:val="single"/>
        </w:rPr>
        <w:t xml:space="preserve">1881 год </w:t>
      </w:r>
      <w:r w:rsidRPr="003C45A0">
        <w:rPr>
          <w:rFonts w:ascii="Times New Roman" w:hAnsi="Times New Roman" w:cs="Times New Roman"/>
          <w:b/>
          <w:bCs/>
          <w:sz w:val="28"/>
          <w:szCs w:val="28"/>
        </w:rPr>
        <w:t>– изобретение «электрогефеста» в мастерских «Привольного».</w:t>
      </w:r>
    </w:p>
    <w:p w:rsidR="003C45A0" w:rsidRPr="003C45A0" w:rsidRDefault="003C45A0" w:rsidP="000E3918">
      <w:pPr>
        <w:spacing w:after="0"/>
        <w:jc w:val="both"/>
        <w:rPr>
          <w:rFonts w:ascii="Times New Roman" w:hAnsi="Times New Roman" w:cs="Times New Roman"/>
          <w:sz w:val="28"/>
          <w:szCs w:val="28"/>
        </w:rPr>
      </w:pPr>
      <w:r w:rsidRPr="003C45A0">
        <w:rPr>
          <w:rFonts w:ascii="Times New Roman" w:hAnsi="Times New Roman" w:cs="Times New Roman"/>
          <w:b/>
          <w:bCs/>
          <w:sz w:val="28"/>
          <w:szCs w:val="28"/>
          <w:u w:val="single"/>
        </w:rPr>
        <w:t xml:space="preserve">1882 год </w:t>
      </w:r>
      <w:r w:rsidRPr="003C45A0">
        <w:rPr>
          <w:rFonts w:ascii="Times New Roman" w:hAnsi="Times New Roman" w:cs="Times New Roman"/>
          <w:b/>
          <w:bCs/>
          <w:sz w:val="28"/>
          <w:szCs w:val="28"/>
        </w:rPr>
        <w:t>– отъезд Н.Н. Бенардоса из «Привольного».</w:t>
      </w:r>
    </w:p>
    <w:p w:rsidR="003C45A0" w:rsidRPr="003C45A0" w:rsidRDefault="003C45A0" w:rsidP="000E3918">
      <w:pPr>
        <w:spacing w:after="0"/>
        <w:jc w:val="both"/>
        <w:rPr>
          <w:rFonts w:ascii="Times New Roman" w:hAnsi="Times New Roman" w:cs="Times New Roman"/>
          <w:sz w:val="28"/>
          <w:szCs w:val="28"/>
        </w:rPr>
      </w:pPr>
      <w:r w:rsidRPr="003C45A0">
        <w:rPr>
          <w:rFonts w:ascii="Times New Roman" w:hAnsi="Times New Roman" w:cs="Times New Roman"/>
          <w:sz w:val="28"/>
          <w:szCs w:val="28"/>
          <w:u w:val="single"/>
        </w:rPr>
        <w:t xml:space="preserve">1885 год </w:t>
      </w:r>
      <w:r w:rsidRPr="003C45A0">
        <w:rPr>
          <w:rFonts w:ascii="Times New Roman" w:hAnsi="Times New Roman" w:cs="Times New Roman"/>
          <w:sz w:val="28"/>
          <w:szCs w:val="28"/>
        </w:rPr>
        <w:t>– основание товарищества «Электрогефест» в Петербурге.</w:t>
      </w:r>
    </w:p>
    <w:p w:rsidR="003C45A0" w:rsidRPr="003C45A0" w:rsidRDefault="003C45A0" w:rsidP="000E3918">
      <w:pPr>
        <w:spacing w:after="0"/>
        <w:jc w:val="both"/>
        <w:rPr>
          <w:rFonts w:ascii="Times New Roman" w:hAnsi="Times New Roman" w:cs="Times New Roman"/>
          <w:sz w:val="28"/>
          <w:szCs w:val="28"/>
        </w:rPr>
      </w:pPr>
      <w:r w:rsidRPr="003C45A0">
        <w:rPr>
          <w:rFonts w:ascii="Times New Roman" w:hAnsi="Times New Roman" w:cs="Times New Roman"/>
          <w:sz w:val="28"/>
          <w:szCs w:val="28"/>
          <w:u w:val="single"/>
        </w:rPr>
        <w:t xml:space="preserve">1892 год </w:t>
      </w:r>
      <w:r w:rsidRPr="003C45A0">
        <w:rPr>
          <w:rFonts w:ascii="Times New Roman" w:hAnsi="Times New Roman" w:cs="Times New Roman"/>
          <w:sz w:val="28"/>
          <w:szCs w:val="28"/>
        </w:rPr>
        <w:t>– на Всероссийской электротехнической выставке в Петербурге демонстрируется более 30 изобретений Н.Н. Бенардоса.</w:t>
      </w:r>
    </w:p>
    <w:p w:rsidR="003C45A0" w:rsidRPr="003C45A0" w:rsidRDefault="003C45A0" w:rsidP="000E3918">
      <w:pPr>
        <w:spacing w:after="0"/>
        <w:jc w:val="both"/>
        <w:rPr>
          <w:rFonts w:ascii="Times New Roman" w:hAnsi="Times New Roman" w:cs="Times New Roman"/>
          <w:sz w:val="28"/>
          <w:szCs w:val="28"/>
        </w:rPr>
      </w:pPr>
      <w:r w:rsidRPr="003C45A0">
        <w:rPr>
          <w:rFonts w:ascii="Times New Roman" w:hAnsi="Times New Roman" w:cs="Times New Roman"/>
          <w:sz w:val="28"/>
          <w:szCs w:val="28"/>
          <w:u w:val="single"/>
        </w:rPr>
        <w:t xml:space="preserve">1905 год </w:t>
      </w:r>
      <w:r w:rsidRPr="003C45A0">
        <w:rPr>
          <w:rFonts w:ascii="Times New Roman" w:hAnsi="Times New Roman" w:cs="Times New Roman"/>
          <w:sz w:val="28"/>
          <w:szCs w:val="28"/>
        </w:rPr>
        <w:t>– смерть Великого Изобретателя.</w:t>
      </w:r>
    </w:p>
    <w:p w:rsidR="002324A4" w:rsidRDefault="002324A4" w:rsidP="000E3918">
      <w:pPr>
        <w:spacing w:after="0"/>
        <w:jc w:val="right"/>
        <w:rPr>
          <w:rFonts w:cstheme="minorHAnsi"/>
          <w:b/>
          <w:noProof/>
          <w:lang w:eastAsia="ru-RU"/>
        </w:rPr>
      </w:pPr>
    </w:p>
    <w:p w:rsidR="002324A4" w:rsidRDefault="0020788D" w:rsidP="000E3918">
      <w:pPr>
        <w:spacing w:after="0"/>
        <w:rPr>
          <w:rFonts w:ascii="Times New Roman" w:hAnsi="Times New Roman" w:cs="Times New Roman"/>
          <w:b/>
          <w:noProof/>
          <w:sz w:val="28"/>
          <w:szCs w:val="28"/>
          <w:lang w:eastAsia="ru-RU"/>
        </w:rPr>
      </w:pPr>
      <w:r w:rsidRPr="0020788D">
        <w:rPr>
          <w:rFonts w:ascii="Times New Roman" w:hAnsi="Times New Roman" w:cs="Times New Roman"/>
          <w:b/>
          <w:noProof/>
          <w:sz w:val="28"/>
          <w:szCs w:val="28"/>
          <w:lang w:eastAsia="ru-RU"/>
        </w:rPr>
        <w:drawing>
          <wp:inline distT="0" distB="0" distL="0" distR="0">
            <wp:extent cx="2191994" cy="1430208"/>
            <wp:effectExtent l="19050" t="19050" r="17806" b="17592"/>
            <wp:docPr id="11" name="Рисунок 1" descr="C:\Users\User\Desktop\Изоб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Изображение.jpg"/>
                    <pic:cNvPicPr>
                      <a:picLocks noChangeAspect="1" noChangeArrowheads="1"/>
                    </pic:cNvPicPr>
                  </pic:nvPicPr>
                  <pic:blipFill>
                    <a:blip r:embed="rId10"/>
                    <a:srcRect l="23044" t="67574" r="18307" b="4535"/>
                    <a:stretch>
                      <a:fillRect/>
                    </a:stretch>
                  </pic:blipFill>
                  <pic:spPr bwMode="auto">
                    <a:xfrm>
                      <a:off x="0" y="0"/>
                      <a:ext cx="2191943" cy="1430174"/>
                    </a:xfrm>
                    <a:prstGeom prst="rect">
                      <a:avLst/>
                    </a:prstGeom>
                    <a:noFill/>
                    <a:ln w="9525">
                      <a:solidFill>
                        <a:schemeClr val="bg2">
                          <a:lumMod val="50000"/>
                        </a:schemeClr>
                      </a:solidFill>
                      <a:miter lim="800000"/>
                      <a:headEnd/>
                      <a:tailEnd/>
                    </a:ln>
                  </pic:spPr>
                </pic:pic>
              </a:graphicData>
            </a:graphic>
          </wp:inline>
        </w:drawing>
      </w:r>
      <w:r w:rsidR="00655976">
        <w:rPr>
          <w:rFonts w:ascii="Times New Roman" w:hAnsi="Times New Roman" w:cs="Times New Roman"/>
          <w:b/>
          <w:noProof/>
          <w:sz w:val="28"/>
          <w:szCs w:val="28"/>
          <w:lang w:eastAsia="ru-RU"/>
        </w:rPr>
        <w:drawing>
          <wp:inline distT="0" distB="0" distL="0" distR="0">
            <wp:extent cx="1889132" cy="1417248"/>
            <wp:effectExtent l="19050" t="19050" r="15868" b="11502"/>
            <wp:docPr id="23" name="Рисунок 1" descr="C:\Users\User\Desktop\27 краеведческие чтения 2016\фото  9 октяб 2016-2017\DSC05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7 краеведческие чтения 2016\фото  9 октяб 2016-2017\DSC05520.JPG"/>
                    <pic:cNvPicPr>
                      <a:picLocks noChangeAspect="1" noChangeArrowheads="1"/>
                    </pic:cNvPicPr>
                  </pic:nvPicPr>
                  <pic:blipFill>
                    <a:blip r:embed="rId24" cstate="print"/>
                    <a:srcRect/>
                    <a:stretch>
                      <a:fillRect/>
                    </a:stretch>
                  </pic:blipFill>
                  <pic:spPr bwMode="auto">
                    <a:xfrm>
                      <a:off x="0" y="0"/>
                      <a:ext cx="1893038" cy="1420179"/>
                    </a:xfrm>
                    <a:prstGeom prst="rect">
                      <a:avLst/>
                    </a:prstGeom>
                    <a:noFill/>
                    <a:ln w="9525">
                      <a:solidFill>
                        <a:schemeClr val="bg2">
                          <a:lumMod val="50000"/>
                        </a:schemeClr>
                      </a:solidFill>
                      <a:miter lim="800000"/>
                      <a:headEnd/>
                      <a:tailEnd/>
                    </a:ln>
                  </pic:spPr>
                </pic:pic>
              </a:graphicData>
            </a:graphic>
          </wp:inline>
        </w:drawing>
      </w:r>
      <w:r w:rsidR="006C4E68" w:rsidRPr="006C4E68">
        <w:rPr>
          <w:rFonts w:ascii="Times New Roman" w:hAnsi="Times New Roman" w:cs="Times New Roman"/>
          <w:b/>
          <w:noProof/>
          <w:sz w:val="28"/>
          <w:szCs w:val="28"/>
          <w:lang w:eastAsia="ru-RU"/>
        </w:rPr>
        <w:drawing>
          <wp:inline distT="0" distB="0" distL="0" distR="0">
            <wp:extent cx="1879618" cy="1410106"/>
            <wp:effectExtent l="19050" t="19050" r="25382" b="18644"/>
            <wp:docPr id="26" name="Рисунок 2" descr="C:\Users\User\Desktop\27 краеведческие чтения 2016\фото  9 октяб 2016-2017\DSC05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7 краеведческие чтения 2016\фото  9 октяб 2016-2017\DSC05528.JPG"/>
                    <pic:cNvPicPr>
                      <a:picLocks noChangeAspect="1" noChangeArrowheads="1"/>
                    </pic:cNvPicPr>
                  </pic:nvPicPr>
                  <pic:blipFill>
                    <a:blip r:embed="rId25" cstate="print"/>
                    <a:srcRect/>
                    <a:stretch>
                      <a:fillRect/>
                    </a:stretch>
                  </pic:blipFill>
                  <pic:spPr bwMode="auto">
                    <a:xfrm>
                      <a:off x="0" y="0"/>
                      <a:ext cx="1887765" cy="1416218"/>
                    </a:xfrm>
                    <a:prstGeom prst="rect">
                      <a:avLst/>
                    </a:prstGeom>
                    <a:noFill/>
                    <a:ln w="9525">
                      <a:solidFill>
                        <a:schemeClr val="bg2">
                          <a:lumMod val="50000"/>
                        </a:schemeClr>
                      </a:solidFill>
                      <a:miter lim="800000"/>
                      <a:headEnd/>
                      <a:tailEnd/>
                    </a:ln>
                  </pic:spPr>
                </pic:pic>
              </a:graphicData>
            </a:graphic>
          </wp:inline>
        </w:drawing>
      </w:r>
    </w:p>
    <w:p w:rsidR="00FF736C" w:rsidRDefault="00613943" w:rsidP="000E3918">
      <w:pPr>
        <w:spacing w:after="0"/>
        <w:rPr>
          <w:rFonts w:ascii="Times New Roman" w:hAnsi="Times New Roman" w:cs="Times New Roman"/>
          <w:b/>
          <w:noProof/>
          <w:sz w:val="24"/>
          <w:szCs w:val="24"/>
          <w:lang w:eastAsia="ru-RU"/>
        </w:rPr>
      </w:pPr>
      <w:r w:rsidRPr="00613943">
        <w:rPr>
          <w:rFonts w:ascii="Times New Roman" w:hAnsi="Times New Roman" w:cs="Times New Roman"/>
          <w:b/>
          <w:noProof/>
          <w:sz w:val="24"/>
          <w:szCs w:val="24"/>
          <w:lang w:eastAsia="ru-RU"/>
        </w:rPr>
        <w:t xml:space="preserve">Местечко «Привольное». </w:t>
      </w:r>
      <w:r w:rsidR="005A026B">
        <w:rPr>
          <w:rFonts w:ascii="Times New Roman" w:hAnsi="Times New Roman" w:cs="Times New Roman"/>
          <w:b/>
          <w:noProof/>
          <w:sz w:val="24"/>
          <w:szCs w:val="24"/>
          <w:lang w:eastAsia="ru-RU"/>
        </w:rPr>
        <w:t xml:space="preserve">     </w:t>
      </w:r>
      <w:r w:rsidR="00FF736C">
        <w:rPr>
          <w:rFonts w:ascii="Times New Roman" w:hAnsi="Times New Roman" w:cs="Times New Roman"/>
          <w:b/>
          <w:noProof/>
          <w:sz w:val="24"/>
          <w:szCs w:val="24"/>
          <w:lang w:eastAsia="ru-RU"/>
        </w:rPr>
        <w:t xml:space="preserve">         </w:t>
      </w:r>
      <w:r w:rsidR="005A026B">
        <w:rPr>
          <w:rFonts w:ascii="Times New Roman" w:hAnsi="Times New Roman" w:cs="Times New Roman"/>
          <w:b/>
          <w:noProof/>
          <w:sz w:val="24"/>
          <w:szCs w:val="24"/>
          <w:lang w:eastAsia="ru-RU"/>
        </w:rPr>
        <w:t xml:space="preserve">  Бывшее поле зарастает        Дорога к южной </w:t>
      </w:r>
      <w:r w:rsidR="00CA1DF8">
        <w:rPr>
          <w:rFonts w:ascii="Times New Roman" w:hAnsi="Times New Roman" w:cs="Times New Roman"/>
          <w:b/>
          <w:noProof/>
          <w:sz w:val="24"/>
          <w:szCs w:val="24"/>
          <w:lang w:eastAsia="ru-RU"/>
        </w:rPr>
        <w:t>опушке</w:t>
      </w:r>
      <w:r w:rsidR="005A026B">
        <w:rPr>
          <w:rFonts w:ascii="Times New Roman" w:hAnsi="Times New Roman" w:cs="Times New Roman"/>
          <w:b/>
          <w:noProof/>
          <w:sz w:val="24"/>
          <w:szCs w:val="24"/>
          <w:lang w:eastAsia="ru-RU"/>
        </w:rPr>
        <w:t xml:space="preserve">  </w:t>
      </w:r>
      <w:r w:rsidR="00FF736C">
        <w:rPr>
          <w:rFonts w:ascii="Times New Roman" w:hAnsi="Times New Roman" w:cs="Times New Roman"/>
          <w:b/>
          <w:noProof/>
          <w:sz w:val="24"/>
          <w:szCs w:val="24"/>
          <w:lang w:eastAsia="ru-RU"/>
        </w:rPr>
        <w:t xml:space="preserve">                           </w:t>
      </w:r>
    </w:p>
    <w:p w:rsidR="005A026B" w:rsidRPr="00613943" w:rsidRDefault="005A026B" w:rsidP="000E3918">
      <w:pPr>
        <w:spacing w:after="0"/>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     Вид с северо-востока                       берёзками. 2016 г.                 «Привольного». 2016 г.</w:t>
      </w:r>
    </w:p>
    <w:p w:rsidR="002324A4" w:rsidRPr="00613943" w:rsidRDefault="00FF736C" w:rsidP="000E3918">
      <w:pPr>
        <w:spacing w:after="0"/>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              </w:t>
      </w:r>
      <w:r w:rsidR="00613943" w:rsidRPr="00613943">
        <w:rPr>
          <w:rFonts w:ascii="Times New Roman" w:hAnsi="Times New Roman" w:cs="Times New Roman"/>
          <w:b/>
          <w:noProof/>
          <w:sz w:val="24"/>
          <w:szCs w:val="24"/>
          <w:lang w:eastAsia="ru-RU"/>
        </w:rPr>
        <w:t>Фото 200</w:t>
      </w:r>
      <w:r w:rsidR="00655976">
        <w:rPr>
          <w:rFonts w:ascii="Times New Roman" w:hAnsi="Times New Roman" w:cs="Times New Roman"/>
          <w:b/>
          <w:noProof/>
          <w:sz w:val="24"/>
          <w:szCs w:val="24"/>
          <w:lang w:eastAsia="ru-RU"/>
        </w:rPr>
        <w:t>3</w:t>
      </w:r>
      <w:r w:rsidR="00613943" w:rsidRPr="00613943">
        <w:rPr>
          <w:rFonts w:ascii="Times New Roman" w:hAnsi="Times New Roman" w:cs="Times New Roman"/>
          <w:b/>
          <w:noProof/>
          <w:sz w:val="24"/>
          <w:szCs w:val="24"/>
          <w:lang w:eastAsia="ru-RU"/>
        </w:rPr>
        <w:t xml:space="preserve"> г.</w:t>
      </w:r>
    </w:p>
    <w:p w:rsidR="00263CD5" w:rsidRPr="003C45A0" w:rsidRDefault="00ED7C9A" w:rsidP="000E3918">
      <w:pPr>
        <w:spacing w:after="0"/>
        <w:ind w:firstLine="709"/>
        <w:jc w:val="both"/>
        <w:rPr>
          <w:rFonts w:ascii="Times New Roman" w:hAnsi="Times New Roman" w:cs="Times New Roman"/>
          <w:bCs/>
          <w:sz w:val="28"/>
          <w:szCs w:val="28"/>
        </w:rPr>
      </w:pPr>
      <w:r>
        <w:rPr>
          <w:rFonts w:ascii="Times New Roman" w:hAnsi="Times New Roman" w:cs="Times New Roman"/>
          <w:sz w:val="28"/>
          <w:szCs w:val="28"/>
        </w:rPr>
        <w:t xml:space="preserve">Более подробно с историей «Привольного» можно познакомиться в  </w:t>
      </w:r>
      <w:r w:rsidRPr="00061858">
        <w:rPr>
          <w:rFonts w:ascii="Times New Roman" w:hAnsi="Times New Roman" w:cs="Times New Roman"/>
          <w:noProof/>
          <w:sz w:val="28"/>
          <w:szCs w:val="28"/>
          <w:lang w:eastAsia="ru-RU"/>
        </w:rPr>
        <w:t>историко-краеведческо</w:t>
      </w:r>
      <w:r>
        <w:rPr>
          <w:rFonts w:ascii="Times New Roman" w:hAnsi="Times New Roman" w:cs="Times New Roman"/>
          <w:noProof/>
          <w:sz w:val="28"/>
          <w:szCs w:val="28"/>
          <w:lang w:eastAsia="ru-RU"/>
        </w:rPr>
        <w:t>м</w:t>
      </w:r>
      <w:r w:rsidRPr="00061858">
        <w:rPr>
          <w:rFonts w:ascii="Times New Roman" w:hAnsi="Times New Roman" w:cs="Times New Roman"/>
          <w:noProof/>
          <w:sz w:val="28"/>
          <w:szCs w:val="28"/>
          <w:lang w:eastAsia="ru-RU"/>
        </w:rPr>
        <w:t xml:space="preserve"> музе</w:t>
      </w:r>
      <w:r>
        <w:rPr>
          <w:rFonts w:ascii="Times New Roman" w:hAnsi="Times New Roman" w:cs="Times New Roman"/>
          <w:noProof/>
          <w:sz w:val="28"/>
          <w:szCs w:val="28"/>
          <w:lang w:eastAsia="ru-RU"/>
        </w:rPr>
        <w:t>е</w:t>
      </w:r>
      <w:r w:rsidRPr="00061858">
        <w:rPr>
          <w:rFonts w:ascii="Times New Roman" w:hAnsi="Times New Roman" w:cs="Times New Roman"/>
          <w:noProof/>
          <w:sz w:val="28"/>
          <w:szCs w:val="28"/>
          <w:lang w:eastAsia="ru-RU"/>
        </w:rPr>
        <w:t xml:space="preserve"> Порздневской средней школы</w:t>
      </w:r>
      <w:r>
        <w:rPr>
          <w:rFonts w:ascii="Times New Roman" w:hAnsi="Times New Roman" w:cs="Times New Roman"/>
          <w:noProof/>
          <w:sz w:val="28"/>
          <w:szCs w:val="28"/>
          <w:lang w:eastAsia="ru-RU"/>
        </w:rPr>
        <w:t xml:space="preserve">, изучив исследования </w:t>
      </w:r>
      <w:r w:rsidRPr="00ED7C9A">
        <w:rPr>
          <w:rFonts w:ascii="Times New Roman" w:hAnsi="Times New Roman" w:cs="Times New Roman"/>
          <w:noProof/>
          <w:sz w:val="28"/>
          <w:szCs w:val="28"/>
          <w:lang w:eastAsia="ru-RU"/>
        </w:rPr>
        <w:t>«</w:t>
      </w:r>
      <w:r w:rsidRPr="00ED7C9A">
        <w:rPr>
          <w:rFonts w:ascii="Times New Roman" w:hAnsi="Times New Roman" w:cs="Times New Roman"/>
          <w:sz w:val="28"/>
          <w:szCs w:val="28"/>
        </w:rPr>
        <w:t>Прошлое и настоящее усадьбы «Привольное» Н.Н. Бенардоса</w:t>
      </w:r>
      <w:r w:rsidRPr="00ED7C9A">
        <w:rPr>
          <w:rFonts w:ascii="Times New Roman" w:hAnsi="Times New Roman" w:cs="Times New Roman"/>
          <w:noProof/>
          <w:sz w:val="28"/>
          <w:szCs w:val="28"/>
          <w:lang w:eastAsia="ru-RU"/>
        </w:rPr>
        <w:t>»</w:t>
      </w:r>
      <w:r w:rsidR="00263CD5">
        <w:rPr>
          <w:rFonts w:ascii="Times New Roman" w:hAnsi="Times New Roman" w:cs="Times New Roman"/>
          <w:noProof/>
          <w:sz w:val="28"/>
          <w:szCs w:val="28"/>
          <w:lang w:eastAsia="ru-RU"/>
        </w:rPr>
        <w:t>,</w:t>
      </w:r>
      <w:r w:rsidRPr="00ED7C9A">
        <w:rPr>
          <w:rFonts w:ascii="Times New Roman" w:hAnsi="Times New Roman" w:cs="Times New Roman"/>
          <w:noProof/>
          <w:sz w:val="28"/>
          <w:szCs w:val="28"/>
          <w:lang w:eastAsia="ru-RU"/>
        </w:rPr>
        <w:t xml:space="preserve">  </w:t>
      </w:r>
      <w:r w:rsidR="00263CD5">
        <w:rPr>
          <w:rFonts w:ascii="Times New Roman" w:hAnsi="Times New Roman" w:cs="Times New Roman"/>
          <w:noProof/>
          <w:sz w:val="28"/>
          <w:szCs w:val="28"/>
          <w:lang w:eastAsia="ru-RU"/>
        </w:rPr>
        <w:t>«</w:t>
      </w:r>
      <w:r w:rsidRPr="00ED7C9A">
        <w:rPr>
          <w:rFonts w:ascii="Times New Roman" w:hAnsi="Times New Roman" w:cs="Times New Roman"/>
          <w:sz w:val="28"/>
          <w:szCs w:val="28"/>
        </w:rPr>
        <w:t>Легенды и предания Порздней</w:t>
      </w:r>
      <w:r w:rsidR="00263CD5">
        <w:rPr>
          <w:rFonts w:ascii="Times New Roman" w:hAnsi="Times New Roman" w:cs="Times New Roman"/>
          <w:sz w:val="28"/>
          <w:szCs w:val="28"/>
        </w:rPr>
        <w:t>».</w:t>
      </w:r>
      <w:r w:rsidRPr="00ED7C9A">
        <w:rPr>
          <w:rFonts w:ascii="Times New Roman" w:hAnsi="Times New Roman" w:cs="Times New Roman"/>
          <w:noProof/>
          <w:sz w:val="28"/>
          <w:szCs w:val="28"/>
          <w:lang w:eastAsia="ru-RU"/>
        </w:rPr>
        <w:t xml:space="preserve"> </w:t>
      </w:r>
      <w:r w:rsidR="00263CD5">
        <w:rPr>
          <w:rFonts w:ascii="Times New Roman" w:hAnsi="Times New Roman" w:cs="Times New Roman"/>
          <w:noProof/>
          <w:sz w:val="28"/>
          <w:szCs w:val="28"/>
          <w:lang w:eastAsia="ru-RU"/>
        </w:rPr>
        <w:t xml:space="preserve">Книги </w:t>
      </w:r>
      <w:r w:rsidR="005773B2">
        <w:rPr>
          <w:rFonts w:ascii="Times New Roman" w:hAnsi="Times New Roman" w:cs="Times New Roman"/>
          <w:noProof/>
          <w:sz w:val="28"/>
          <w:szCs w:val="28"/>
          <w:lang w:eastAsia="ru-RU"/>
        </w:rPr>
        <w:t xml:space="preserve">о Н.Н. Бенардосе </w:t>
      </w:r>
      <w:r w:rsidR="00263CD5">
        <w:rPr>
          <w:rFonts w:ascii="Times New Roman" w:hAnsi="Times New Roman" w:cs="Times New Roman"/>
          <w:noProof/>
          <w:sz w:val="28"/>
          <w:szCs w:val="28"/>
          <w:lang w:eastAsia="ru-RU"/>
        </w:rPr>
        <w:t>и краеведческие материалы имеются также в музее Н.Н. Бенардоса в  п. Лух.</w:t>
      </w:r>
    </w:p>
    <w:p w:rsidR="00FF736C" w:rsidRPr="00ED7C9A" w:rsidRDefault="00FF736C" w:rsidP="000E3918">
      <w:pPr>
        <w:spacing w:after="0"/>
        <w:ind w:firstLine="709"/>
        <w:jc w:val="both"/>
        <w:rPr>
          <w:rFonts w:ascii="Times New Roman" w:hAnsi="Times New Roman" w:cs="Times New Roman"/>
          <w:b/>
          <w:noProof/>
          <w:sz w:val="28"/>
          <w:szCs w:val="28"/>
          <w:lang w:eastAsia="ru-RU"/>
        </w:rPr>
      </w:pPr>
    </w:p>
    <w:p w:rsidR="002324A4" w:rsidRDefault="002324A4" w:rsidP="000E3918">
      <w:pPr>
        <w:spacing w:after="0"/>
        <w:jc w:val="center"/>
        <w:rPr>
          <w:rFonts w:ascii="Times New Roman" w:hAnsi="Times New Roman" w:cs="Times New Roman"/>
          <w:b/>
          <w:noProof/>
          <w:sz w:val="28"/>
          <w:szCs w:val="28"/>
          <w:lang w:eastAsia="ru-RU"/>
        </w:rPr>
      </w:pPr>
      <w:r w:rsidRPr="00161D59">
        <w:rPr>
          <w:rFonts w:ascii="Times New Roman" w:hAnsi="Times New Roman" w:cs="Times New Roman"/>
          <w:b/>
          <w:noProof/>
          <w:sz w:val="28"/>
          <w:szCs w:val="28"/>
          <w:lang w:eastAsia="ru-RU"/>
        </w:rPr>
        <w:t xml:space="preserve">ПРОДОЛЖАТЕЛИ «ОГНЕННОГО» РЕМЕСЛА Н.Н. БЕНАРДОСА </w:t>
      </w:r>
    </w:p>
    <w:p w:rsidR="000E3918" w:rsidRPr="00161D59" w:rsidRDefault="000E3918" w:rsidP="000E3918">
      <w:pPr>
        <w:spacing w:after="0"/>
        <w:jc w:val="center"/>
        <w:rPr>
          <w:rFonts w:ascii="Times New Roman" w:hAnsi="Times New Roman" w:cs="Times New Roman"/>
          <w:b/>
          <w:noProof/>
          <w:sz w:val="28"/>
          <w:szCs w:val="28"/>
          <w:lang w:eastAsia="ru-RU"/>
        </w:rPr>
      </w:pPr>
    </w:p>
    <w:p w:rsidR="002324A4" w:rsidRPr="00C24E84" w:rsidRDefault="002324A4" w:rsidP="000E3918">
      <w:pPr>
        <w:spacing w:after="0"/>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extent cx="6115975" cy="3738880"/>
            <wp:effectExtent l="19050" t="19050" r="18125" b="13970"/>
            <wp:docPr id="6" name="Рисунок 5" descr="Кузнец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узнецы.jpg"/>
                    <pic:cNvPicPr/>
                  </pic:nvPicPr>
                  <pic:blipFill>
                    <a:blip r:embed="rId26" cstate="print"/>
                    <a:stretch>
                      <a:fillRect/>
                    </a:stretch>
                  </pic:blipFill>
                  <pic:spPr>
                    <a:xfrm>
                      <a:off x="0" y="0"/>
                      <a:ext cx="6115916" cy="3738844"/>
                    </a:xfrm>
                    <a:prstGeom prst="rect">
                      <a:avLst/>
                    </a:prstGeom>
                    <a:ln>
                      <a:solidFill>
                        <a:schemeClr val="bg2">
                          <a:lumMod val="50000"/>
                        </a:schemeClr>
                      </a:solidFill>
                    </a:ln>
                  </pic:spPr>
                </pic:pic>
              </a:graphicData>
            </a:graphic>
          </wp:inline>
        </w:drawing>
      </w:r>
    </w:p>
    <w:p w:rsidR="002324A4" w:rsidRDefault="002324A4" w:rsidP="000E3918">
      <w:pPr>
        <w:spacing w:after="0"/>
        <w:rPr>
          <w:rFonts w:cstheme="minorHAnsi"/>
          <w:b/>
          <w:noProof/>
          <w:lang w:eastAsia="ru-RU"/>
        </w:rPr>
      </w:pPr>
    </w:p>
    <w:p w:rsidR="002324A4" w:rsidRDefault="002324A4" w:rsidP="000E3918">
      <w:pPr>
        <w:spacing w:after="0"/>
        <w:jc w:val="center"/>
        <w:rPr>
          <w:rFonts w:cstheme="minorHAnsi"/>
          <w:b/>
          <w:noProof/>
          <w:lang w:eastAsia="ru-RU"/>
        </w:rPr>
      </w:pPr>
      <w:r w:rsidRPr="009957FA">
        <w:rPr>
          <w:rFonts w:ascii="Times New Roman" w:hAnsi="Times New Roman" w:cs="Times New Roman"/>
          <w:b/>
          <w:noProof/>
          <w:sz w:val="24"/>
          <w:szCs w:val="24"/>
          <w:lang w:eastAsia="ru-RU"/>
        </w:rPr>
        <w:t>Схема взята из приложений к докладу «Легенды и предания Порздней».</w:t>
      </w:r>
      <w:r>
        <w:rPr>
          <w:rFonts w:ascii="Times New Roman" w:hAnsi="Times New Roman" w:cs="Times New Roman"/>
          <w:b/>
          <w:noProof/>
          <w:sz w:val="24"/>
          <w:szCs w:val="24"/>
          <w:lang w:eastAsia="ru-RU"/>
        </w:rPr>
        <w:t xml:space="preserve"> </w:t>
      </w:r>
      <w:r w:rsidR="005773B2">
        <w:rPr>
          <w:rFonts w:ascii="Times New Roman" w:hAnsi="Times New Roman" w:cs="Times New Roman"/>
          <w:b/>
          <w:noProof/>
          <w:sz w:val="24"/>
          <w:szCs w:val="24"/>
          <w:lang w:eastAsia="ru-RU"/>
        </w:rPr>
        <w:t>В 2003 году у</w:t>
      </w:r>
      <w:r>
        <w:rPr>
          <w:rFonts w:ascii="Times New Roman" w:hAnsi="Times New Roman" w:cs="Times New Roman"/>
          <w:b/>
          <w:noProof/>
          <w:sz w:val="24"/>
          <w:szCs w:val="24"/>
          <w:lang w:eastAsia="ru-RU"/>
        </w:rPr>
        <w:t>становлен факт участия порздневских кузнецов в создании электросварки в усадьбе                    Н.Н. Бенардоса «Привольное». Существуют подтверждения высокого мастерства и рационализаторской деятельности современных</w:t>
      </w:r>
      <w:r w:rsidR="00613943">
        <w:rPr>
          <w:rFonts w:ascii="Times New Roman" w:hAnsi="Times New Roman" w:cs="Times New Roman"/>
          <w:b/>
          <w:noProof/>
          <w:sz w:val="24"/>
          <w:szCs w:val="24"/>
          <w:lang w:eastAsia="ru-RU"/>
        </w:rPr>
        <w:t xml:space="preserve"> порздневских </w:t>
      </w:r>
      <w:r>
        <w:rPr>
          <w:rFonts w:ascii="Times New Roman" w:hAnsi="Times New Roman" w:cs="Times New Roman"/>
          <w:b/>
          <w:noProof/>
          <w:sz w:val="24"/>
          <w:szCs w:val="24"/>
          <w:lang w:eastAsia="ru-RU"/>
        </w:rPr>
        <w:t>кузнецов.</w:t>
      </w:r>
    </w:p>
    <w:p w:rsidR="002324A4" w:rsidRDefault="002324A4" w:rsidP="000E3918">
      <w:pPr>
        <w:spacing w:after="0"/>
        <w:rPr>
          <w:rFonts w:cstheme="minorHAnsi"/>
          <w:b/>
          <w:noProof/>
          <w:lang w:eastAsia="ru-RU"/>
        </w:rPr>
      </w:pPr>
    </w:p>
    <w:p w:rsidR="000E3918" w:rsidRDefault="000E3918" w:rsidP="000E3918">
      <w:pPr>
        <w:spacing w:after="0"/>
        <w:jc w:val="center"/>
        <w:rPr>
          <w:rFonts w:ascii="Monotype Corsiva" w:hAnsi="Monotype Corsiva" w:cs="Times New Roman"/>
          <w:b/>
          <w:sz w:val="32"/>
          <w:szCs w:val="32"/>
        </w:rPr>
      </w:pPr>
    </w:p>
    <w:p w:rsidR="000E3918" w:rsidRDefault="000E3918" w:rsidP="000E3918">
      <w:pPr>
        <w:spacing w:after="0"/>
        <w:jc w:val="center"/>
        <w:rPr>
          <w:rFonts w:ascii="Monotype Corsiva" w:hAnsi="Monotype Corsiva" w:cs="Times New Roman"/>
          <w:b/>
          <w:sz w:val="32"/>
          <w:szCs w:val="32"/>
        </w:rPr>
      </w:pPr>
      <w:r w:rsidRPr="00DD41D5">
        <w:rPr>
          <w:rFonts w:ascii="Monotype Corsiva" w:hAnsi="Monotype Corsiva" w:cs="Times New Roman"/>
          <w:b/>
          <w:sz w:val="32"/>
          <w:szCs w:val="32"/>
        </w:rPr>
        <w:object w:dxaOrig="14669" w:dyaOrig="9729">
          <v:shape id="_x0000_i1026" type="#_x0000_t75" style="width:456pt;height:303pt" o:ole="">
            <v:imagedata r:id="rId27" o:title=""/>
          </v:shape>
          <o:OLEObject Type="Embed" ProgID="Word.Document.12" ShapeID="_x0000_i1026" DrawAspect="Content" ObjectID="_1542721992" r:id="rId28"/>
        </w:object>
      </w:r>
    </w:p>
    <w:p w:rsidR="000E3918" w:rsidRDefault="000E3918" w:rsidP="000E3918">
      <w:pPr>
        <w:spacing w:after="0"/>
        <w:jc w:val="center"/>
        <w:rPr>
          <w:rFonts w:ascii="Monotype Corsiva" w:hAnsi="Monotype Corsiva" w:cs="Times New Roman"/>
          <w:b/>
          <w:sz w:val="32"/>
          <w:szCs w:val="32"/>
        </w:rPr>
      </w:pPr>
    </w:p>
    <w:p w:rsidR="00D77D69" w:rsidRDefault="00D55EAD" w:rsidP="000E3918">
      <w:pPr>
        <w:spacing w:after="0"/>
        <w:jc w:val="center"/>
        <w:rPr>
          <w:rFonts w:cstheme="minorHAnsi"/>
          <w:b/>
          <w:noProof/>
          <w:lang w:eastAsia="ru-RU"/>
        </w:rPr>
      </w:pPr>
      <w:r w:rsidRPr="002E0B93">
        <w:rPr>
          <w:rFonts w:ascii="Monotype Corsiva" w:hAnsi="Monotype Corsiva" w:cs="Times New Roman"/>
          <w:b/>
          <w:sz w:val="32"/>
          <w:szCs w:val="32"/>
        </w:rPr>
        <w:t>М</w:t>
      </w:r>
      <w:r>
        <w:rPr>
          <w:rFonts w:ascii="Monotype Corsiva" w:hAnsi="Monotype Corsiva" w:cs="Times New Roman"/>
          <w:b/>
          <w:sz w:val="32"/>
          <w:szCs w:val="32"/>
        </w:rPr>
        <w:t>узей Н.Н. Бенардоса   п. Лух</w:t>
      </w:r>
    </w:p>
    <w:p w:rsidR="00D77D69" w:rsidRDefault="00D77D69" w:rsidP="000E3918">
      <w:pPr>
        <w:spacing w:after="0"/>
        <w:rPr>
          <w:rFonts w:cstheme="minorHAnsi"/>
          <w:b/>
          <w:noProof/>
          <w:lang w:eastAsia="ru-RU"/>
        </w:rPr>
      </w:pPr>
    </w:p>
    <w:p w:rsidR="00D77D69" w:rsidRDefault="0020131B" w:rsidP="000E3918">
      <w:pPr>
        <w:spacing w:after="0"/>
        <w:rPr>
          <w:rFonts w:cstheme="minorHAnsi"/>
          <w:b/>
          <w:noProof/>
          <w:lang w:eastAsia="ru-RU"/>
        </w:rPr>
      </w:pPr>
      <w:r w:rsidRPr="0020131B">
        <w:rPr>
          <w:rFonts w:cstheme="minorHAnsi"/>
          <w:b/>
          <w:noProof/>
          <w:lang w:eastAsia="ru-RU"/>
        </w:rPr>
        <w:drawing>
          <wp:inline distT="0" distB="0" distL="0" distR="0">
            <wp:extent cx="3233819" cy="1903476"/>
            <wp:effectExtent l="19050" t="19050" r="23731" b="20574"/>
            <wp:docPr id="14" name="Рисунок 1" descr="C:\Documents and Settings\User\Рабочий стол\27 краеведческие чтения 2016\фото 2016-2017\DSC05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7 краеведческие чтения 2016\фото 2016-2017\DSC05563.JPG"/>
                    <pic:cNvPicPr>
                      <a:picLocks noChangeAspect="1" noChangeArrowheads="1"/>
                    </pic:cNvPicPr>
                  </pic:nvPicPr>
                  <pic:blipFill>
                    <a:blip r:embed="rId29" cstate="print"/>
                    <a:srcRect t="11924" r="8719" b="16525"/>
                    <a:stretch>
                      <a:fillRect/>
                    </a:stretch>
                  </pic:blipFill>
                  <pic:spPr bwMode="auto">
                    <a:xfrm>
                      <a:off x="0" y="0"/>
                      <a:ext cx="3227272" cy="1899622"/>
                    </a:xfrm>
                    <a:prstGeom prst="rect">
                      <a:avLst/>
                    </a:prstGeom>
                    <a:noFill/>
                    <a:ln w="9525">
                      <a:solidFill>
                        <a:schemeClr val="bg2">
                          <a:lumMod val="50000"/>
                        </a:schemeClr>
                      </a:solidFill>
                      <a:miter lim="800000"/>
                      <a:headEnd/>
                      <a:tailEnd/>
                    </a:ln>
                  </pic:spPr>
                </pic:pic>
              </a:graphicData>
            </a:graphic>
          </wp:inline>
        </w:drawing>
      </w:r>
      <w:r w:rsidR="00A44706">
        <w:rPr>
          <w:rFonts w:cstheme="minorHAnsi"/>
          <w:b/>
          <w:noProof/>
          <w:lang w:eastAsia="ru-RU"/>
        </w:rPr>
        <w:t xml:space="preserve">  </w:t>
      </w:r>
      <w:r w:rsidR="00A44706" w:rsidRPr="00A44706">
        <w:rPr>
          <w:rFonts w:cstheme="minorHAnsi"/>
          <w:b/>
          <w:noProof/>
          <w:lang w:eastAsia="ru-RU"/>
        </w:rPr>
        <w:drawing>
          <wp:inline distT="0" distB="0" distL="0" distR="0">
            <wp:extent cx="2676525" cy="1898817"/>
            <wp:effectExtent l="19050" t="19050" r="28575" b="25233"/>
            <wp:docPr id="22" name="Рисунок 1" descr="C:\Documents and Settings\User\Рабочий стол\27 краеведческие чтения 2016\фото 2016-2017\DSC05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7 краеведческие чтения 2016\фото 2016-2017\DSC05566.JPG"/>
                    <pic:cNvPicPr>
                      <a:picLocks noChangeAspect="1" noChangeArrowheads="1"/>
                    </pic:cNvPicPr>
                  </pic:nvPicPr>
                  <pic:blipFill>
                    <a:blip r:embed="rId30" cstate="print"/>
                    <a:srcRect l="1120" t="3989" b="2644"/>
                    <a:stretch>
                      <a:fillRect/>
                    </a:stretch>
                  </pic:blipFill>
                  <pic:spPr bwMode="auto">
                    <a:xfrm>
                      <a:off x="0" y="0"/>
                      <a:ext cx="2677175" cy="1899278"/>
                    </a:xfrm>
                    <a:prstGeom prst="rect">
                      <a:avLst/>
                    </a:prstGeom>
                    <a:noFill/>
                    <a:ln w="9525">
                      <a:solidFill>
                        <a:schemeClr val="bg2">
                          <a:lumMod val="50000"/>
                        </a:schemeClr>
                      </a:solidFill>
                      <a:miter lim="800000"/>
                      <a:headEnd/>
                      <a:tailEnd/>
                    </a:ln>
                  </pic:spPr>
                </pic:pic>
              </a:graphicData>
            </a:graphic>
          </wp:inline>
        </w:drawing>
      </w:r>
    </w:p>
    <w:p w:rsidR="00A44706" w:rsidRPr="00613943" w:rsidRDefault="00A44706" w:rsidP="000E3918">
      <w:pPr>
        <w:spacing w:after="0"/>
        <w:rPr>
          <w:rFonts w:ascii="Times New Roman" w:hAnsi="Times New Roman" w:cs="Times New Roman"/>
          <w:b/>
          <w:noProof/>
          <w:lang w:eastAsia="ru-RU"/>
        </w:rPr>
      </w:pPr>
      <w:r>
        <w:rPr>
          <w:rFonts w:ascii="Times New Roman" w:hAnsi="Times New Roman" w:cs="Times New Roman"/>
          <w:b/>
        </w:rPr>
        <w:t xml:space="preserve">       </w:t>
      </w:r>
      <w:r w:rsidR="004825C0" w:rsidRPr="004825C0">
        <w:rPr>
          <w:rFonts w:ascii="Times New Roman" w:hAnsi="Times New Roman" w:cs="Times New Roman"/>
          <w:b/>
        </w:rPr>
        <w:t>Зал, посвященный Н.Н. Бенардосу</w:t>
      </w:r>
      <w:r w:rsidR="005773B2">
        <w:rPr>
          <w:rFonts w:ascii="Times New Roman" w:hAnsi="Times New Roman" w:cs="Times New Roman"/>
          <w:b/>
        </w:rPr>
        <w:t xml:space="preserve">. </w:t>
      </w:r>
      <w:r w:rsidR="005773B2">
        <w:rPr>
          <w:rFonts w:ascii="Times New Roman" w:hAnsi="Times New Roman" w:cs="Times New Roman"/>
          <w:b/>
          <w:noProof/>
          <w:sz w:val="24"/>
          <w:szCs w:val="24"/>
          <w:lang w:eastAsia="ru-RU"/>
        </w:rPr>
        <w:t>2016 г.</w:t>
      </w:r>
      <w:r>
        <w:rPr>
          <w:rFonts w:ascii="Times New Roman" w:hAnsi="Times New Roman" w:cs="Times New Roman"/>
          <w:b/>
        </w:rPr>
        <w:t xml:space="preserve">           </w:t>
      </w:r>
      <w:r w:rsidRPr="00613943">
        <w:rPr>
          <w:rFonts w:ascii="Times New Roman" w:hAnsi="Times New Roman" w:cs="Times New Roman"/>
          <w:b/>
          <w:noProof/>
          <w:lang w:eastAsia="ru-RU"/>
        </w:rPr>
        <w:t>Альбом чертежей Н. Н. Бенардоса</w:t>
      </w:r>
      <w:r w:rsidR="005773B2">
        <w:rPr>
          <w:rFonts w:ascii="Times New Roman" w:hAnsi="Times New Roman" w:cs="Times New Roman"/>
          <w:b/>
          <w:noProof/>
          <w:lang w:eastAsia="ru-RU"/>
        </w:rPr>
        <w:t xml:space="preserve">. </w:t>
      </w:r>
      <w:r w:rsidRPr="00613943">
        <w:rPr>
          <w:rFonts w:ascii="Times New Roman" w:hAnsi="Times New Roman" w:cs="Times New Roman"/>
          <w:b/>
          <w:noProof/>
          <w:lang w:eastAsia="ru-RU"/>
        </w:rPr>
        <w:t xml:space="preserve"> </w:t>
      </w:r>
      <w:r w:rsidR="005773B2">
        <w:rPr>
          <w:rFonts w:ascii="Times New Roman" w:hAnsi="Times New Roman" w:cs="Times New Roman"/>
          <w:b/>
          <w:noProof/>
          <w:sz w:val="24"/>
          <w:szCs w:val="24"/>
          <w:lang w:eastAsia="ru-RU"/>
        </w:rPr>
        <w:t>2016 г.</w:t>
      </w:r>
      <w:r w:rsidRPr="00613943">
        <w:rPr>
          <w:rFonts w:ascii="Times New Roman" w:hAnsi="Times New Roman" w:cs="Times New Roman"/>
          <w:b/>
          <w:noProof/>
          <w:lang w:eastAsia="ru-RU"/>
        </w:rPr>
        <w:t xml:space="preserve">                 </w:t>
      </w:r>
    </w:p>
    <w:p w:rsidR="000E3918" w:rsidRDefault="000E3918" w:rsidP="000E3918">
      <w:pPr>
        <w:spacing w:after="0"/>
        <w:ind w:left="360"/>
        <w:jc w:val="center"/>
        <w:rPr>
          <w:rFonts w:ascii="Monotype Corsiva" w:hAnsi="Monotype Corsiva" w:cs="Times New Roman"/>
          <w:b/>
          <w:sz w:val="32"/>
          <w:szCs w:val="32"/>
        </w:rPr>
      </w:pPr>
    </w:p>
    <w:p w:rsidR="004825C0" w:rsidRDefault="00A44706" w:rsidP="000E3918">
      <w:pPr>
        <w:spacing w:after="0"/>
        <w:ind w:left="360"/>
        <w:jc w:val="center"/>
        <w:rPr>
          <w:rFonts w:cstheme="minorHAnsi"/>
          <w:b/>
          <w:noProof/>
          <w:lang w:eastAsia="ru-RU"/>
        </w:rPr>
      </w:pPr>
      <w:r>
        <w:rPr>
          <w:rFonts w:ascii="Monotype Corsiva" w:hAnsi="Monotype Corsiva" w:cs="Times New Roman"/>
          <w:b/>
          <w:sz w:val="32"/>
          <w:szCs w:val="32"/>
        </w:rPr>
        <w:t>Изобретения, родившиеся на лухской земле</w:t>
      </w:r>
    </w:p>
    <w:p w:rsidR="00A44706" w:rsidRPr="00A44706" w:rsidRDefault="00A44706" w:rsidP="000E3918">
      <w:pPr>
        <w:spacing w:after="0"/>
        <w:ind w:firstLine="709"/>
        <w:jc w:val="both"/>
        <w:rPr>
          <w:rFonts w:ascii="Times New Roman" w:eastAsia="Calibri" w:hAnsi="Times New Roman" w:cs="Times New Roman"/>
          <w:sz w:val="28"/>
          <w:szCs w:val="28"/>
        </w:rPr>
      </w:pPr>
      <w:r w:rsidRPr="00A44706">
        <w:rPr>
          <w:rFonts w:ascii="Times New Roman" w:eastAsia="Calibri" w:hAnsi="Times New Roman" w:cs="Times New Roman"/>
          <w:sz w:val="28"/>
          <w:szCs w:val="28"/>
        </w:rPr>
        <w:t>Период пребывания Н.Н. Бенардоса на Лухской земле был очень плодотворным. Он жил в крестьянском окружении, видел, какими усилиями им удаётся прокормить семью, как изматывает крестьян тяжёлый повседневный труд, и пытался хоть как-то облегчить их долю. Поэтому первые изобретения хозяина «Привольного» относятся к сельскому хозяйству и транспорту – отраслям, которые имели жизненно</w:t>
      </w:r>
      <w:r w:rsidR="00263CD5">
        <w:rPr>
          <w:rFonts w:ascii="Times New Roman" w:eastAsia="Calibri" w:hAnsi="Times New Roman" w:cs="Times New Roman"/>
          <w:sz w:val="28"/>
          <w:szCs w:val="28"/>
        </w:rPr>
        <w:t>-</w:t>
      </w:r>
      <w:r w:rsidRPr="00A44706">
        <w:rPr>
          <w:rFonts w:ascii="Times New Roman" w:eastAsia="Calibri" w:hAnsi="Times New Roman" w:cs="Times New Roman"/>
          <w:sz w:val="28"/>
          <w:szCs w:val="28"/>
        </w:rPr>
        <w:t xml:space="preserve">важное  значение. В музее </w:t>
      </w:r>
      <w:r w:rsidR="00263CD5">
        <w:rPr>
          <w:rFonts w:ascii="Times New Roman" w:eastAsia="Calibri" w:hAnsi="Times New Roman" w:cs="Times New Roman"/>
          <w:sz w:val="28"/>
          <w:szCs w:val="28"/>
        </w:rPr>
        <w:t>п</w:t>
      </w:r>
      <w:r w:rsidRPr="00A44706">
        <w:rPr>
          <w:rFonts w:ascii="Times New Roman" w:eastAsia="Calibri" w:hAnsi="Times New Roman" w:cs="Times New Roman"/>
          <w:sz w:val="28"/>
          <w:szCs w:val="28"/>
        </w:rPr>
        <w:t>. Лух  хранится папка, в которой 80 чертежей и описаний изобретений Николая Николаевича Бенардоса. Многие из них так и остались на бумаге, так как у автора не было средств на внедрение новинок в жизнь, на их разработку и патентование.</w:t>
      </w:r>
    </w:p>
    <w:p w:rsidR="00A44706" w:rsidRPr="005773B2" w:rsidRDefault="00A44706" w:rsidP="000E3918">
      <w:pPr>
        <w:pStyle w:val="a7"/>
        <w:spacing w:line="276" w:lineRule="auto"/>
        <w:ind w:firstLine="709"/>
        <w:jc w:val="both"/>
        <w:rPr>
          <w:rFonts w:eastAsia="Calibri"/>
          <w:color w:val="000000" w:themeColor="text1"/>
          <w:sz w:val="28"/>
          <w:szCs w:val="28"/>
        </w:rPr>
      </w:pPr>
      <w:r w:rsidRPr="00A44706">
        <w:rPr>
          <w:rFonts w:eastAsia="Calibri"/>
          <w:sz w:val="28"/>
          <w:szCs w:val="28"/>
        </w:rPr>
        <w:lastRenderedPageBreak/>
        <w:t xml:space="preserve">    </w:t>
      </w:r>
      <w:r w:rsidRPr="005773B2">
        <w:rPr>
          <w:rFonts w:eastAsia="Calibri"/>
          <w:color w:val="000000" w:themeColor="text1"/>
          <w:sz w:val="28"/>
          <w:szCs w:val="28"/>
        </w:rPr>
        <w:t xml:space="preserve">В 1877 году изобретатель строит модель снаряда для перевозки дров и других тяжестей, разрабатывает дранестрогальную машину, которая очень удобна для строгания тонкой дранки (её использовали, как кровельный материал). Дранкой стали покрывать крыши во всех окрестных деревнях. </w:t>
      </w:r>
      <w:r w:rsidR="00046DF9" w:rsidRPr="005773B2">
        <w:rPr>
          <w:rFonts w:eastAsia="Calibri"/>
          <w:color w:val="000000" w:themeColor="text1"/>
          <w:sz w:val="28"/>
          <w:szCs w:val="28"/>
        </w:rPr>
        <w:t xml:space="preserve">В Порзднях сохранилась изба, крыша которой покрыта дранкой. </w:t>
      </w:r>
      <w:r w:rsidRPr="005773B2">
        <w:rPr>
          <w:rFonts w:eastAsia="Calibri"/>
          <w:color w:val="000000" w:themeColor="text1"/>
          <w:sz w:val="28"/>
          <w:szCs w:val="28"/>
        </w:rPr>
        <w:t>Чтобы легче взрыхлять землю, Бенардос строит копальную машину. Разрабатываются проекты жатвенной машины и сеялки вразброс. Пароход, преодолевающий мели и речные перекаты, который тоже является одним из его известных изобретений, был спроектирован в «Привольном». В июне 1876 года пароход был спущен на воду реки Лух в трёх километрах от города Луха. Пароход-вездеход совершил путешествие по болотистой и несудоходной реке. И порздневчане могут гордиться тем, что в строительстве прообраза парохода на воздушных подушках помогал Великому Мастеру кузнец из села Порздни: «При строительстве парохода – вездехода механические детали и крепления сделал обученный Бенардосом крестьянин Николай Карпович Смирнов. Помогал ему молодой паренёк из с</w:t>
      </w:r>
      <w:r w:rsidR="005773B2">
        <w:rPr>
          <w:rFonts w:eastAsia="Calibri"/>
          <w:color w:val="000000" w:themeColor="text1"/>
          <w:sz w:val="28"/>
          <w:szCs w:val="28"/>
        </w:rPr>
        <w:t>ела</w:t>
      </w:r>
      <w:r w:rsidRPr="005773B2">
        <w:rPr>
          <w:rFonts w:eastAsia="Calibri"/>
          <w:color w:val="000000" w:themeColor="text1"/>
          <w:sz w:val="28"/>
          <w:szCs w:val="28"/>
        </w:rPr>
        <w:t xml:space="preserve"> Порздни Василий Тюгин, ставший потом, при содействии Бенардоса, квалифицированным мастером на Сормовском заводе</w:t>
      </w:r>
      <w:r w:rsidR="00046DF9" w:rsidRPr="005773B2">
        <w:rPr>
          <w:rFonts w:eastAsia="Calibri"/>
          <w:color w:val="000000" w:themeColor="text1"/>
          <w:sz w:val="28"/>
          <w:szCs w:val="28"/>
        </w:rPr>
        <w:t>»</w:t>
      </w:r>
      <w:r w:rsidRPr="005773B2">
        <w:rPr>
          <w:rFonts w:eastAsia="Calibri"/>
          <w:color w:val="000000" w:themeColor="text1"/>
          <w:sz w:val="28"/>
          <w:szCs w:val="28"/>
        </w:rPr>
        <w:t xml:space="preserve">. </w:t>
      </w:r>
      <w:r w:rsidR="00231E46" w:rsidRPr="005773B2">
        <w:rPr>
          <w:rFonts w:eastAsia="Calibri"/>
          <w:color w:val="000000" w:themeColor="text1"/>
          <w:sz w:val="28"/>
          <w:szCs w:val="28"/>
        </w:rPr>
        <w:t>Данное утверждение содержится в журнале «Сварочное производство» в статье «Новое о Н.Н. Бенардосе», которую написал один из исследователей биографии Николая Николаевича В.Е. Бочков</w:t>
      </w:r>
      <w:r w:rsidR="00231E46" w:rsidRPr="005773B2">
        <w:rPr>
          <w:rFonts w:eastAsia="Calibri"/>
          <w:b/>
          <w:color w:val="000000" w:themeColor="text1"/>
          <w:sz w:val="28"/>
          <w:szCs w:val="28"/>
        </w:rPr>
        <w:t>.</w:t>
      </w:r>
      <w:r w:rsidRPr="005773B2">
        <w:rPr>
          <w:rFonts w:eastAsia="Calibri"/>
          <w:b/>
          <w:color w:val="000000" w:themeColor="text1"/>
          <w:sz w:val="28"/>
          <w:szCs w:val="28"/>
        </w:rPr>
        <w:t xml:space="preserve">   </w:t>
      </w:r>
    </w:p>
    <w:p w:rsidR="00A44706" w:rsidRPr="00A44706" w:rsidRDefault="00A44706" w:rsidP="000E3918">
      <w:pPr>
        <w:ind w:firstLine="709"/>
        <w:jc w:val="both"/>
        <w:rPr>
          <w:rFonts w:ascii="Times New Roman" w:eastAsia="Calibri" w:hAnsi="Times New Roman" w:cs="Times New Roman"/>
          <w:sz w:val="28"/>
          <w:szCs w:val="28"/>
        </w:rPr>
      </w:pPr>
      <w:r w:rsidRPr="00A44706">
        <w:rPr>
          <w:rFonts w:ascii="Times New Roman" w:eastAsia="Calibri" w:hAnsi="Times New Roman" w:cs="Times New Roman"/>
          <w:sz w:val="28"/>
          <w:szCs w:val="28"/>
        </w:rPr>
        <w:t xml:space="preserve">     Во время жизни Николая Николаевича </w:t>
      </w:r>
      <w:r w:rsidR="005773B2">
        <w:rPr>
          <w:rFonts w:ascii="Times New Roman" w:eastAsia="Calibri" w:hAnsi="Times New Roman" w:cs="Times New Roman"/>
          <w:sz w:val="28"/>
          <w:szCs w:val="28"/>
        </w:rPr>
        <w:t>в «Привольном»</w:t>
      </w:r>
      <w:r w:rsidRPr="00A44706">
        <w:rPr>
          <w:rFonts w:ascii="Times New Roman" w:eastAsia="Calibri" w:hAnsi="Times New Roman" w:cs="Times New Roman"/>
          <w:sz w:val="28"/>
          <w:szCs w:val="28"/>
        </w:rPr>
        <w:t xml:space="preserve"> многие крестьяне уходили на заработки </w:t>
      </w:r>
      <w:r w:rsidR="005773B2">
        <w:rPr>
          <w:rFonts w:ascii="Times New Roman" w:eastAsia="Calibri" w:hAnsi="Times New Roman" w:cs="Times New Roman"/>
          <w:sz w:val="28"/>
          <w:szCs w:val="28"/>
        </w:rPr>
        <w:t>н</w:t>
      </w:r>
      <w:r w:rsidRPr="00A44706">
        <w:rPr>
          <w:rFonts w:ascii="Times New Roman" w:eastAsia="Calibri" w:hAnsi="Times New Roman" w:cs="Times New Roman"/>
          <w:sz w:val="28"/>
          <w:szCs w:val="28"/>
        </w:rPr>
        <w:t>а Волгу, превращаясь в бурлаков. Работали они от зари до зари, а когда зимой возвращались домой все измученные, то приносили скудные заработки или вообще ни гроша. Тогда крестьянки, их жёны, решили направить делегацию к барину, чтобы тот предоставил мужчинам работу. По просьбе жителей хозяин усадьбы создал плотницкую артель и артель по межеванию окрестных лесов. Таким образом, крестьяне стали меньше себя изматывать и приносили в дом деньги. То есть деятельность Бенардоса была направлена не только на большие и малые технические изобретения, но и на помощь крестьянам.</w:t>
      </w:r>
    </w:p>
    <w:p w:rsidR="004D0531" w:rsidRDefault="00183B31" w:rsidP="004D0531">
      <w:pPr>
        <w:spacing w:after="0"/>
        <w:jc w:val="center"/>
        <w:rPr>
          <w:rFonts w:ascii="Monotype Corsiva" w:hAnsi="Monotype Corsiva" w:cs="Times New Roman"/>
          <w:b/>
          <w:sz w:val="32"/>
          <w:szCs w:val="32"/>
        </w:rPr>
      </w:pPr>
      <w:r>
        <w:rPr>
          <w:rFonts w:ascii="Monotype Corsiva" w:hAnsi="Monotype Corsiva" w:cs="Times New Roman"/>
          <w:b/>
          <w:sz w:val="32"/>
          <w:szCs w:val="32"/>
        </w:rPr>
        <w:t>Лухские  древности</w:t>
      </w:r>
    </w:p>
    <w:p w:rsidR="004D0531" w:rsidRDefault="00CA4FF4" w:rsidP="003C480B">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4384" behindDoc="1" locked="0" layoutInCell="1" allowOverlap="1">
            <wp:simplePos x="0" y="0"/>
            <wp:positionH relativeFrom="column">
              <wp:posOffset>4032885</wp:posOffset>
            </wp:positionH>
            <wp:positionV relativeFrom="paragraph">
              <wp:posOffset>52705</wp:posOffset>
            </wp:positionV>
            <wp:extent cx="2143125" cy="1544955"/>
            <wp:effectExtent l="19050" t="19050" r="28575" b="17145"/>
            <wp:wrapTight wrapText="bothSides">
              <wp:wrapPolygon edited="0">
                <wp:start x="-192" y="-266"/>
                <wp:lineTo x="-192" y="21840"/>
                <wp:lineTo x="21888" y="21840"/>
                <wp:lineTo x="21888" y="-266"/>
                <wp:lineTo x="-192" y="-266"/>
              </wp:wrapPolygon>
            </wp:wrapTight>
            <wp:docPr id="8" name="Рисунок 14" descr="DSC03178.JPG"/>
            <wp:cNvGraphicFramePr/>
            <a:graphic xmlns:a="http://schemas.openxmlformats.org/drawingml/2006/main">
              <a:graphicData uri="http://schemas.openxmlformats.org/drawingml/2006/picture">
                <pic:pic xmlns:pic="http://schemas.openxmlformats.org/drawingml/2006/picture">
                  <pic:nvPicPr>
                    <pic:cNvPr id="5" name="Рисунок 4" descr="DSC03178.JPG"/>
                    <pic:cNvPicPr>
                      <a:picLocks noChangeAspect="1"/>
                    </pic:cNvPicPr>
                  </pic:nvPicPr>
                  <pic:blipFill>
                    <a:blip r:embed="rId31" cstate="print"/>
                    <a:stretch>
                      <a:fillRect/>
                    </a:stretch>
                  </pic:blipFill>
                  <pic:spPr>
                    <a:xfrm>
                      <a:off x="0" y="0"/>
                      <a:ext cx="2143125" cy="1544955"/>
                    </a:xfrm>
                    <a:prstGeom prst="rect">
                      <a:avLst/>
                    </a:prstGeom>
                    <a:ln>
                      <a:solidFill>
                        <a:schemeClr val="bg2">
                          <a:lumMod val="75000"/>
                        </a:schemeClr>
                      </a:solidFill>
                    </a:ln>
                  </pic:spPr>
                </pic:pic>
              </a:graphicData>
            </a:graphic>
          </wp:anchor>
        </w:drawing>
      </w:r>
      <w:r w:rsidR="00183B31">
        <w:rPr>
          <w:rFonts w:ascii="Times New Roman" w:hAnsi="Times New Roman" w:cs="Times New Roman"/>
          <w:sz w:val="28"/>
          <w:szCs w:val="28"/>
        </w:rPr>
        <w:t xml:space="preserve">История Луха – живая иллюстрация истории России. </w:t>
      </w:r>
      <w:r w:rsidR="004D526D">
        <w:rPr>
          <w:rFonts w:ascii="Times New Roman" w:hAnsi="Times New Roman" w:cs="Times New Roman"/>
          <w:sz w:val="28"/>
          <w:szCs w:val="28"/>
        </w:rPr>
        <w:t xml:space="preserve">Известно, что </w:t>
      </w:r>
      <w:r w:rsidR="00183B31">
        <w:rPr>
          <w:rFonts w:ascii="Times New Roman" w:hAnsi="Times New Roman" w:cs="Times New Roman"/>
          <w:sz w:val="28"/>
          <w:szCs w:val="28"/>
        </w:rPr>
        <w:t xml:space="preserve">Лухский край </w:t>
      </w:r>
      <w:r w:rsidR="004D526D">
        <w:rPr>
          <w:rFonts w:ascii="Times New Roman" w:hAnsi="Times New Roman" w:cs="Times New Roman"/>
          <w:sz w:val="28"/>
          <w:szCs w:val="28"/>
        </w:rPr>
        <w:t xml:space="preserve">до прихода славян </w:t>
      </w:r>
      <w:r w:rsidR="00183B31">
        <w:rPr>
          <w:rFonts w:ascii="Times New Roman" w:hAnsi="Times New Roman" w:cs="Times New Roman"/>
          <w:sz w:val="28"/>
          <w:szCs w:val="28"/>
        </w:rPr>
        <w:t>был засел</w:t>
      </w:r>
      <w:r w:rsidR="004D526D">
        <w:rPr>
          <w:rFonts w:ascii="Times New Roman" w:hAnsi="Times New Roman" w:cs="Times New Roman"/>
          <w:sz w:val="28"/>
          <w:szCs w:val="28"/>
        </w:rPr>
        <w:t>ё</w:t>
      </w:r>
      <w:r w:rsidR="00183B31">
        <w:rPr>
          <w:rFonts w:ascii="Times New Roman" w:hAnsi="Times New Roman" w:cs="Times New Roman"/>
          <w:sz w:val="28"/>
          <w:szCs w:val="28"/>
        </w:rPr>
        <w:t>н</w:t>
      </w:r>
      <w:r w:rsidR="004D526D">
        <w:rPr>
          <w:rFonts w:ascii="Times New Roman" w:hAnsi="Times New Roman" w:cs="Times New Roman"/>
          <w:sz w:val="28"/>
          <w:szCs w:val="28"/>
        </w:rPr>
        <w:t xml:space="preserve"> лесными финскими племенами, не имевшими государственной организации. Затем</w:t>
      </w:r>
      <w:r w:rsidR="00EB5823">
        <w:rPr>
          <w:rFonts w:ascii="Times New Roman" w:hAnsi="Times New Roman" w:cs="Times New Roman"/>
          <w:sz w:val="28"/>
          <w:szCs w:val="28"/>
        </w:rPr>
        <w:t xml:space="preserve"> </w:t>
      </w:r>
      <w:r w:rsidR="003C480B">
        <w:rPr>
          <w:rFonts w:ascii="Times New Roman" w:hAnsi="Times New Roman" w:cs="Times New Roman"/>
          <w:sz w:val="28"/>
          <w:szCs w:val="28"/>
        </w:rPr>
        <w:t xml:space="preserve">Лух </w:t>
      </w:r>
      <w:r w:rsidR="004D526D">
        <w:rPr>
          <w:rFonts w:ascii="Times New Roman" w:hAnsi="Times New Roman" w:cs="Times New Roman"/>
          <w:sz w:val="28"/>
          <w:szCs w:val="28"/>
        </w:rPr>
        <w:t>ста</w:t>
      </w:r>
      <w:r w:rsidR="00EB5823">
        <w:rPr>
          <w:rFonts w:ascii="Times New Roman" w:hAnsi="Times New Roman" w:cs="Times New Roman"/>
          <w:sz w:val="28"/>
          <w:szCs w:val="28"/>
        </w:rPr>
        <w:t>новится</w:t>
      </w:r>
      <w:r w:rsidR="004D526D">
        <w:rPr>
          <w:rFonts w:ascii="Times New Roman" w:hAnsi="Times New Roman" w:cs="Times New Roman"/>
          <w:sz w:val="28"/>
          <w:szCs w:val="28"/>
        </w:rPr>
        <w:t xml:space="preserve"> славянским оборонительным форпостом на реке Лух между Владимиро-Суздальским и Нижегородским княжествами. К началу </w:t>
      </w:r>
      <w:r w:rsidR="004D526D">
        <w:rPr>
          <w:rFonts w:ascii="Times New Roman" w:hAnsi="Times New Roman" w:cs="Times New Roman"/>
          <w:sz w:val="28"/>
          <w:szCs w:val="28"/>
          <w:lang w:val="en-US"/>
        </w:rPr>
        <w:t>XV</w:t>
      </w:r>
      <w:r w:rsidR="004D526D" w:rsidRPr="003C480B">
        <w:rPr>
          <w:rFonts w:ascii="Times New Roman" w:hAnsi="Times New Roman" w:cs="Times New Roman"/>
          <w:sz w:val="28"/>
          <w:szCs w:val="28"/>
        </w:rPr>
        <w:t xml:space="preserve"> </w:t>
      </w:r>
      <w:r w:rsidR="004D526D">
        <w:rPr>
          <w:rFonts w:ascii="Times New Roman" w:hAnsi="Times New Roman" w:cs="Times New Roman"/>
          <w:sz w:val="28"/>
          <w:szCs w:val="28"/>
        </w:rPr>
        <w:t xml:space="preserve">века </w:t>
      </w:r>
      <w:r w:rsidR="003C480B">
        <w:rPr>
          <w:rFonts w:ascii="Times New Roman" w:hAnsi="Times New Roman" w:cs="Times New Roman"/>
          <w:sz w:val="28"/>
          <w:szCs w:val="28"/>
        </w:rPr>
        <w:t xml:space="preserve">он находится в собственности митрополита Киприана, а в конце </w:t>
      </w:r>
      <w:r w:rsidR="003C480B">
        <w:rPr>
          <w:rFonts w:ascii="Times New Roman" w:hAnsi="Times New Roman" w:cs="Times New Roman"/>
          <w:sz w:val="28"/>
          <w:szCs w:val="28"/>
          <w:lang w:val="en-US"/>
        </w:rPr>
        <w:t>XV</w:t>
      </w:r>
      <w:r w:rsidR="003C480B" w:rsidRPr="003C480B">
        <w:rPr>
          <w:rFonts w:ascii="Times New Roman" w:hAnsi="Times New Roman" w:cs="Times New Roman"/>
          <w:sz w:val="28"/>
          <w:szCs w:val="28"/>
        </w:rPr>
        <w:t xml:space="preserve"> </w:t>
      </w:r>
      <w:r w:rsidR="003C480B">
        <w:rPr>
          <w:rFonts w:ascii="Times New Roman" w:hAnsi="Times New Roman" w:cs="Times New Roman"/>
          <w:sz w:val="28"/>
          <w:szCs w:val="28"/>
        </w:rPr>
        <w:t xml:space="preserve">века становится уделом князя Ф.И. Бельского. В </w:t>
      </w:r>
      <w:r w:rsidR="003C480B">
        <w:rPr>
          <w:rFonts w:ascii="Times New Roman" w:hAnsi="Times New Roman" w:cs="Times New Roman"/>
          <w:sz w:val="28"/>
          <w:szCs w:val="28"/>
        </w:rPr>
        <w:lastRenderedPageBreak/>
        <w:t xml:space="preserve">петровскую эпоху происходит трансформация Луха из станового центра и места пребывания царских воевод в </w:t>
      </w:r>
      <w:r w:rsidR="003C480B">
        <w:rPr>
          <w:rFonts w:ascii="Times New Roman" w:hAnsi="Times New Roman" w:cs="Times New Roman"/>
          <w:sz w:val="28"/>
          <w:szCs w:val="28"/>
          <w:lang w:val="en-US"/>
        </w:rPr>
        <w:t>XVI</w:t>
      </w:r>
      <w:r w:rsidR="003C480B" w:rsidRPr="003C480B">
        <w:rPr>
          <w:rFonts w:ascii="Times New Roman" w:hAnsi="Times New Roman" w:cs="Times New Roman"/>
          <w:sz w:val="28"/>
          <w:szCs w:val="28"/>
        </w:rPr>
        <w:t xml:space="preserve"> </w:t>
      </w:r>
      <w:r w:rsidR="003C480B">
        <w:rPr>
          <w:rFonts w:ascii="Times New Roman" w:hAnsi="Times New Roman" w:cs="Times New Roman"/>
          <w:sz w:val="28"/>
          <w:szCs w:val="28"/>
        </w:rPr>
        <w:t>–</w:t>
      </w:r>
      <w:r w:rsidR="003C480B" w:rsidRPr="003C480B">
        <w:rPr>
          <w:rFonts w:ascii="Times New Roman" w:hAnsi="Times New Roman" w:cs="Times New Roman"/>
          <w:sz w:val="28"/>
          <w:szCs w:val="28"/>
        </w:rPr>
        <w:t xml:space="preserve"> </w:t>
      </w:r>
      <w:r w:rsidR="003C480B">
        <w:rPr>
          <w:rFonts w:ascii="Times New Roman" w:hAnsi="Times New Roman" w:cs="Times New Roman"/>
          <w:sz w:val="28"/>
          <w:szCs w:val="28"/>
          <w:lang w:val="en-US"/>
        </w:rPr>
        <w:t>XVII</w:t>
      </w:r>
      <w:r w:rsidR="003C480B">
        <w:rPr>
          <w:rFonts w:ascii="Times New Roman" w:hAnsi="Times New Roman" w:cs="Times New Roman"/>
          <w:sz w:val="28"/>
          <w:szCs w:val="28"/>
        </w:rPr>
        <w:t xml:space="preserve"> веках в уездный центр Московской губернии. При Павле</w:t>
      </w:r>
      <w:r w:rsidR="003C480B" w:rsidRPr="003C480B">
        <w:rPr>
          <w:rFonts w:ascii="Times New Roman" w:hAnsi="Times New Roman" w:cs="Times New Roman"/>
          <w:sz w:val="28"/>
          <w:szCs w:val="28"/>
        </w:rPr>
        <w:t xml:space="preserve"> </w:t>
      </w:r>
      <w:r w:rsidR="003C480B">
        <w:rPr>
          <w:rFonts w:ascii="Times New Roman" w:hAnsi="Times New Roman" w:cs="Times New Roman"/>
          <w:sz w:val="28"/>
          <w:szCs w:val="28"/>
          <w:lang w:val="en-US"/>
        </w:rPr>
        <w:t>I</w:t>
      </w:r>
      <w:r w:rsidR="003C480B" w:rsidRPr="003C480B">
        <w:rPr>
          <w:rFonts w:ascii="Times New Roman" w:hAnsi="Times New Roman" w:cs="Times New Roman"/>
          <w:sz w:val="28"/>
          <w:szCs w:val="28"/>
        </w:rPr>
        <w:t xml:space="preserve"> </w:t>
      </w:r>
      <w:r w:rsidR="003C480B">
        <w:rPr>
          <w:rFonts w:ascii="Times New Roman" w:hAnsi="Times New Roman" w:cs="Times New Roman"/>
          <w:sz w:val="28"/>
          <w:szCs w:val="28"/>
        </w:rPr>
        <w:t xml:space="preserve">он превращается в заштатный городок.  Затем  меняет статус на поселок городского типа. И, наконец, в 1935 году </w:t>
      </w:r>
      <w:r w:rsidR="00266471">
        <w:rPr>
          <w:rFonts w:ascii="Times New Roman" w:hAnsi="Times New Roman" w:cs="Times New Roman"/>
          <w:sz w:val="28"/>
          <w:szCs w:val="28"/>
        </w:rPr>
        <w:t>образуется Лухский район.</w:t>
      </w:r>
    </w:p>
    <w:p w:rsidR="004D0531" w:rsidRDefault="003C11A1" w:rsidP="003C11A1">
      <w:pPr>
        <w:spacing w:after="0"/>
        <w:ind w:firstLine="709"/>
        <w:jc w:val="both"/>
        <w:rPr>
          <w:rFonts w:ascii="Times New Roman" w:hAnsi="Times New Roman" w:cs="Times New Roman"/>
          <w:sz w:val="28"/>
          <w:szCs w:val="28"/>
        </w:rPr>
      </w:pPr>
      <w:r>
        <w:rPr>
          <w:rFonts w:ascii="Times New Roman" w:hAnsi="Times New Roman" w:cs="Times New Roman"/>
          <w:sz w:val="28"/>
          <w:szCs w:val="28"/>
        </w:rPr>
        <w:t>В рамках данного маршрута невозможно познакомиться со всеми достопримечательностями, которыми</w:t>
      </w:r>
      <w:r w:rsidR="00F257DA">
        <w:rPr>
          <w:rFonts w:ascii="Times New Roman" w:hAnsi="Times New Roman" w:cs="Times New Roman"/>
          <w:sz w:val="28"/>
          <w:szCs w:val="28"/>
        </w:rPr>
        <w:t xml:space="preserve"> богат</w:t>
      </w:r>
      <w:r w:rsidR="008664A6">
        <w:rPr>
          <w:rFonts w:ascii="Times New Roman" w:hAnsi="Times New Roman" w:cs="Times New Roman"/>
          <w:sz w:val="28"/>
          <w:szCs w:val="28"/>
        </w:rPr>
        <w:t>а история</w:t>
      </w:r>
      <w:r w:rsidR="00F257DA">
        <w:rPr>
          <w:rFonts w:ascii="Times New Roman" w:hAnsi="Times New Roman" w:cs="Times New Roman"/>
          <w:sz w:val="28"/>
          <w:szCs w:val="28"/>
        </w:rPr>
        <w:t xml:space="preserve"> древн</w:t>
      </w:r>
      <w:r w:rsidR="008664A6">
        <w:rPr>
          <w:rFonts w:ascii="Times New Roman" w:hAnsi="Times New Roman" w:cs="Times New Roman"/>
          <w:sz w:val="28"/>
          <w:szCs w:val="28"/>
        </w:rPr>
        <w:t>его</w:t>
      </w:r>
      <w:r>
        <w:rPr>
          <w:rFonts w:ascii="Times New Roman" w:hAnsi="Times New Roman" w:cs="Times New Roman"/>
          <w:sz w:val="28"/>
          <w:szCs w:val="28"/>
        </w:rPr>
        <w:t xml:space="preserve"> Лух</w:t>
      </w:r>
      <w:r w:rsidR="008664A6">
        <w:rPr>
          <w:rFonts w:ascii="Times New Roman" w:hAnsi="Times New Roman" w:cs="Times New Roman"/>
          <w:sz w:val="28"/>
          <w:szCs w:val="28"/>
        </w:rPr>
        <w:t>а</w:t>
      </w:r>
      <w:r>
        <w:rPr>
          <w:rFonts w:ascii="Times New Roman" w:hAnsi="Times New Roman" w:cs="Times New Roman"/>
          <w:sz w:val="28"/>
          <w:szCs w:val="28"/>
        </w:rPr>
        <w:t xml:space="preserve">. Поэтому авторы работы  </w:t>
      </w:r>
      <w:r w:rsidR="00F257DA">
        <w:rPr>
          <w:rFonts w:ascii="Times New Roman" w:hAnsi="Times New Roman" w:cs="Times New Roman"/>
          <w:sz w:val="28"/>
          <w:szCs w:val="28"/>
        </w:rPr>
        <w:t xml:space="preserve">предлагают </w:t>
      </w:r>
      <w:r w:rsidR="008664A6">
        <w:rPr>
          <w:rFonts w:ascii="Times New Roman" w:hAnsi="Times New Roman" w:cs="Times New Roman"/>
          <w:sz w:val="28"/>
          <w:szCs w:val="28"/>
        </w:rPr>
        <w:t xml:space="preserve">остановить </w:t>
      </w:r>
      <w:r w:rsidR="00F257DA">
        <w:rPr>
          <w:rFonts w:ascii="Times New Roman" w:hAnsi="Times New Roman" w:cs="Times New Roman"/>
          <w:sz w:val="28"/>
          <w:szCs w:val="28"/>
        </w:rPr>
        <w:t>внимани</w:t>
      </w:r>
      <w:r w:rsidR="008664A6">
        <w:rPr>
          <w:rFonts w:ascii="Times New Roman" w:hAnsi="Times New Roman" w:cs="Times New Roman"/>
          <w:sz w:val="28"/>
          <w:szCs w:val="28"/>
        </w:rPr>
        <w:t>е</w:t>
      </w:r>
      <w:r w:rsidR="00F257DA">
        <w:rPr>
          <w:rFonts w:ascii="Times New Roman" w:hAnsi="Times New Roman" w:cs="Times New Roman"/>
          <w:sz w:val="28"/>
          <w:szCs w:val="28"/>
        </w:rPr>
        <w:t xml:space="preserve"> экскурсантов </w:t>
      </w:r>
      <w:r w:rsidR="008664A6">
        <w:rPr>
          <w:rFonts w:ascii="Times New Roman" w:hAnsi="Times New Roman" w:cs="Times New Roman"/>
          <w:sz w:val="28"/>
          <w:szCs w:val="28"/>
        </w:rPr>
        <w:t xml:space="preserve">на </w:t>
      </w:r>
      <w:r w:rsidR="00F257DA">
        <w:rPr>
          <w:rFonts w:ascii="Times New Roman" w:hAnsi="Times New Roman" w:cs="Times New Roman"/>
          <w:sz w:val="28"/>
          <w:szCs w:val="28"/>
        </w:rPr>
        <w:t>следующи</w:t>
      </w:r>
      <w:r w:rsidR="008664A6">
        <w:rPr>
          <w:rFonts w:ascii="Times New Roman" w:hAnsi="Times New Roman" w:cs="Times New Roman"/>
          <w:sz w:val="28"/>
          <w:szCs w:val="28"/>
        </w:rPr>
        <w:t>х моментах.</w:t>
      </w:r>
      <w:r w:rsidR="00F257DA">
        <w:rPr>
          <w:rFonts w:ascii="Times New Roman" w:hAnsi="Times New Roman" w:cs="Times New Roman"/>
          <w:sz w:val="28"/>
          <w:szCs w:val="28"/>
        </w:rPr>
        <w:t xml:space="preserve"> </w:t>
      </w:r>
      <w:r w:rsidR="008664A6">
        <w:rPr>
          <w:rFonts w:ascii="Times New Roman" w:hAnsi="Times New Roman" w:cs="Times New Roman"/>
          <w:sz w:val="28"/>
          <w:szCs w:val="28"/>
        </w:rPr>
        <w:t>Начать знакомство с населенным пунктом со значения его имени. Затем подробнее узнать</w:t>
      </w:r>
      <w:r w:rsidR="0045157A">
        <w:rPr>
          <w:rFonts w:ascii="Times New Roman" w:hAnsi="Times New Roman" w:cs="Times New Roman"/>
          <w:sz w:val="28"/>
          <w:szCs w:val="28"/>
        </w:rPr>
        <w:t xml:space="preserve"> об</w:t>
      </w:r>
      <w:r w:rsidR="008664A6">
        <w:rPr>
          <w:rFonts w:ascii="Times New Roman" w:hAnsi="Times New Roman" w:cs="Times New Roman"/>
          <w:sz w:val="28"/>
          <w:szCs w:val="28"/>
        </w:rPr>
        <w:t xml:space="preserve"> уникальн</w:t>
      </w:r>
      <w:r w:rsidR="0045157A">
        <w:rPr>
          <w:rFonts w:ascii="Times New Roman" w:hAnsi="Times New Roman" w:cs="Times New Roman"/>
          <w:sz w:val="28"/>
          <w:szCs w:val="28"/>
        </w:rPr>
        <w:t xml:space="preserve">ом историческом и природном памятнике – крепости </w:t>
      </w:r>
      <w:r w:rsidR="0045157A">
        <w:rPr>
          <w:rFonts w:ascii="Times New Roman" w:hAnsi="Times New Roman" w:cs="Times New Roman"/>
          <w:sz w:val="28"/>
          <w:szCs w:val="28"/>
          <w:lang w:val="en-US"/>
        </w:rPr>
        <w:t>XIV</w:t>
      </w:r>
      <w:r w:rsidR="0045157A">
        <w:rPr>
          <w:rFonts w:ascii="Times New Roman" w:hAnsi="Times New Roman" w:cs="Times New Roman"/>
          <w:sz w:val="28"/>
          <w:szCs w:val="28"/>
        </w:rPr>
        <w:t xml:space="preserve"> века и </w:t>
      </w:r>
      <w:r w:rsidR="00595712">
        <w:rPr>
          <w:rFonts w:ascii="Times New Roman" w:hAnsi="Times New Roman" w:cs="Times New Roman"/>
          <w:sz w:val="28"/>
          <w:szCs w:val="28"/>
        </w:rPr>
        <w:t>земля</w:t>
      </w:r>
      <w:r w:rsidR="0045157A">
        <w:rPr>
          <w:rFonts w:ascii="Times New Roman" w:hAnsi="Times New Roman" w:cs="Times New Roman"/>
          <w:sz w:val="28"/>
          <w:szCs w:val="28"/>
        </w:rPr>
        <w:t>ных валах</w:t>
      </w:r>
      <w:r w:rsidR="00CA4FF4">
        <w:rPr>
          <w:rFonts w:ascii="Times New Roman" w:hAnsi="Times New Roman" w:cs="Times New Roman"/>
          <w:sz w:val="28"/>
          <w:szCs w:val="28"/>
        </w:rPr>
        <w:t>, к</w:t>
      </w:r>
      <w:r w:rsidR="0045157A">
        <w:rPr>
          <w:rFonts w:ascii="Times New Roman" w:hAnsi="Times New Roman" w:cs="Times New Roman"/>
          <w:sz w:val="28"/>
          <w:szCs w:val="28"/>
        </w:rPr>
        <w:t>оротко представить историю административно-территориального статуса Луха</w:t>
      </w:r>
      <w:r w:rsidR="00EB5823">
        <w:rPr>
          <w:rFonts w:ascii="Times New Roman" w:hAnsi="Times New Roman" w:cs="Times New Roman"/>
          <w:sz w:val="28"/>
          <w:szCs w:val="28"/>
        </w:rPr>
        <w:t>.</w:t>
      </w:r>
      <w:r w:rsidR="0045157A">
        <w:rPr>
          <w:rFonts w:ascii="Times New Roman" w:hAnsi="Times New Roman" w:cs="Times New Roman"/>
          <w:sz w:val="28"/>
          <w:szCs w:val="28"/>
        </w:rPr>
        <w:t xml:space="preserve"> </w:t>
      </w:r>
      <w:r w:rsidR="00EB5823">
        <w:rPr>
          <w:rFonts w:ascii="Times New Roman" w:hAnsi="Times New Roman" w:cs="Times New Roman"/>
          <w:sz w:val="28"/>
          <w:szCs w:val="28"/>
        </w:rPr>
        <w:t>О</w:t>
      </w:r>
      <w:r w:rsidR="0045157A">
        <w:rPr>
          <w:rFonts w:ascii="Times New Roman" w:hAnsi="Times New Roman" w:cs="Times New Roman"/>
          <w:sz w:val="28"/>
          <w:szCs w:val="28"/>
        </w:rPr>
        <w:t>собое внимание удели</w:t>
      </w:r>
      <w:r w:rsidR="00EB5823">
        <w:rPr>
          <w:rFonts w:ascii="Times New Roman" w:hAnsi="Times New Roman" w:cs="Times New Roman"/>
          <w:sz w:val="28"/>
          <w:szCs w:val="28"/>
        </w:rPr>
        <w:t>ть</w:t>
      </w:r>
      <w:r w:rsidR="0045157A">
        <w:rPr>
          <w:rFonts w:ascii="Times New Roman" w:hAnsi="Times New Roman" w:cs="Times New Roman"/>
          <w:sz w:val="28"/>
          <w:szCs w:val="28"/>
        </w:rPr>
        <w:t xml:space="preserve">  </w:t>
      </w:r>
      <w:r w:rsidR="0045157A">
        <w:rPr>
          <w:rFonts w:ascii="Times New Roman" w:hAnsi="Times New Roman" w:cs="Times New Roman"/>
          <w:sz w:val="28"/>
          <w:szCs w:val="28"/>
          <w:lang w:val="en-US"/>
        </w:rPr>
        <w:t>XIV</w:t>
      </w:r>
      <w:r w:rsidR="0045157A">
        <w:rPr>
          <w:rFonts w:ascii="Times New Roman" w:hAnsi="Times New Roman" w:cs="Times New Roman"/>
          <w:sz w:val="28"/>
          <w:szCs w:val="28"/>
        </w:rPr>
        <w:t>–</w:t>
      </w:r>
      <w:r w:rsidR="0045157A">
        <w:rPr>
          <w:rFonts w:ascii="Times New Roman" w:hAnsi="Times New Roman" w:cs="Times New Roman"/>
          <w:sz w:val="28"/>
          <w:szCs w:val="28"/>
          <w:lang w:val="en-US"/>
        </w:rPr>
        <w:t>XVII</w:t>
      </w:r>
      <w:r w:rsidR="0045157A">
        <w:rPr>
          <w:rFonts w:ascii="Times New Roman" w:hAnsi="Times New Roman" w:cs="Times New Roman"/>
          <w:sz w:val="28"/>
          <w:szCs w:val="28"/>
        </w:rPr>
        <w:t xml:space="preserve"> векам</w:t>
      </w:r>
      <w:r w:rsidR="00EB5823">
        <w:rPr>
          <w:rFonts w:ascii="Times New Roman" w:hAnsi="Times New Roman" w:cs="Times New Roman"/>
          <w:sz w:val="28"/>
          <w:szCs w:val="28"/>
        </w:rPr>
        <w:t xml:space="preserve">, т.к. </w:t>
      </w:r>
      <w:r w:rsidR="007B4489">
        <w:rPr>
          <w:rFonts w:ascii="Times New Roman" w:hAnsi="Times New Roman" w:cs="Times New Roman"/>
          <w:sz w:val="28"/>
          <w:szCs w:val="28"/>
        </w:rPr>
        <w:t xml:space="preserve">известно несколько интересных моментов, связанных с лухской крепостью и Лухом в целом. Кроме того, именно в это время можно проследить </w:t>
      </w:r>
      <w:r w:rsidR="0045157A">
        <w:rPr>
          <w:rFonts w:ascii="Times New Roman" w:hAnsi="Times New Roman" w:cs="Times New Roman"/>
          <w:sz w:val="28"/>
          <w:szCs w:val="28"/>
        </w:rPr>
        <w:t>пересечения исторических событий и персоналий Лухского и Южского районов</w:t>
      </w:r>
      <w:r w:rsidR="00595712">
        <w:rPr>
          <w:rFonts w:ascii="Times New Roman" w:hAnsi="Times New Roman" w:cs="Times New Roman"/>
          <w:sz w:val="28"/>
          <w:szCs w:val="28"/>
        </w:rPr>
        <w:t>, особенно в Смутное время</w:t>
      </w:r>
      <w:r w:rsidR="0045157A">
        <w:rPr>
          <w:rFonts w:ascii="Times New Roman" w:hAnsi="Times New Roman" w:cs="Times New Roman"/>
          <w:sz w:val="28"/>
          <w:szCs w:val="28"/>
        </w:rPr>
        <w:t>.</w:t>
      </w:r>
      <w:r w:rsidR="007B4489">
        <w:rPr>
          <w:rFonts w:ascii="Times New Roman" w:hAnsi="Times New Roman" w:cs="Times New Roman"/>
          <w:sz w:val="28"/>
          <w:szCs w:val="28"/>
        </w:rPr>
        <w:t xml:space="preserve"> </w:t>
      </w:r>
    </w:p>
    <w:p w:rsidR="00E552E0" w:rsidRDefault="007B4489" w:rsidP="000E3918">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Название «Лух» говорит о том, что основано это поселение было одним из исчезнувших финских племён, населявших до прихода славян великое пространство в Европе и Азии от Прибалтики до Оби. </w:t>
      </w:r>
      <w:r w:rsidR="00BC72E4">
        <w:rPr>
          <w:rFonts w:ascii="Times New Roman" w:hAnsi="Times New Roman" w:cs="Times New Roman"/>
          <w:sz w:val="28"/>
          <w:szCs w:val="28"/>
        </w:rPr>
        <w:t>Это слово означает «топкое место, болото».</w:t>
      </w:r>
      <w:r w:rsidR="00E552E0">
        <w:rPr>
          <w:rFonts w:ascii="Times New Roman" w:hAnsi="Times New Roman" w:cs="Times New Roman"/>
          <w:sz w:val="28"/>
          <w:szCs w:val="28"/>
        </w:rPr>
        <w:t xml:space="preserve"> </w:t>
      </w:r>
    </w:p>
    <w:p w:rsidR="00286A1F" w:rsidRDefault="00E552E0" w:rsidP="000E3918">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BC72E4" w:rsidRPr="00BC72E4">
        <w:rPr>
          <w:rFonts w:ascii="Times New Roman" w:hAnsi="Times New Roman" w:cs="Times New Roman"/>
          <w:noProof/>
          <w:sz w:val="28"/>
          <w:szCs w:val="28"/>
          <w:lang w:eastAsia="ru-RU"/>
        </w:rPr>
        <w:t xml:space="preserve">Первые топонимичные упоминания </w:t>
      </w:r>
      <w:r w:rsidR="00BC72E4">
        <w:rPr>
          <w:rFonts w:ascii="Times New Roman" w:hAnsi="Times New Roman" w:cs="Times New Roman"/>
          <w:noProof/>
          <w:sz w:val="28"/>
          <w:szCs w:val="28"/>
          <w:lang w:eastAsia="ru-RU"/>
        </w:rPr>
        <w:t xml:space="preserve">о Лухе относятся к </w:t>
      </w:r>
      <w:r w:rsidR="00BC72E4">
        <w:rPr>
          <w:rFonts w:ascii="Times New Roman" w:hAnsi="Times New Roman" w:cs="Times New Roman"/>
          <w:sz w:val="28"/>
          <w:szCs w:val="28"/>
          <w:lang w:val="en-US"/>
        </w:rPr>
        <w:t>XII</w:t>
      </w:r>
      <w:r w:rsidR="00BC72E4">
        <w:rPr>
          <w:rFonts w:ascii="Times New Roman" w:hAnsi="Times New Roman" w:cs="Times New Roman"/>
          <w:sz w:val="28"/>
          <w:szCs w:val="28"/>
        </w:rPr>
        <w:t xml:space="preserve"> – </w:t>
      </w:r>
      <w:r w:rsidR="00BC72E4">
        <w:rPr>
          <w:rFonts w:ascii="Times New Roman" w:hAnsi="Times New Roman" w:cs="Times New Roman"/>
          <w:sz w:val="28"/>
          <w:szCs w:val="28"/>
          <w:lang w:val="en-US"/>
        </w:rPr>
        <w:t>XV</w:t>
      </w:r>
      <w:r w:rsidR="00BC72E4">
        <w:rPr>
          <w:rFonts w:ascii="Times New Roman" w:hAnsi="Times New Roman" w:cs="Times New Roman"/>
          <w:sz w:val="28"/>
          <w:szCs w:val="28"/>
        </w:rPr>
        <w:t xml:space="preserve"> векам. </w:t>
      </w:r>
      <w:r w:rsidR="007C3102">
        <w:rPr>
          <w:rFonts w:ascii="Times New Roman" w:hAnsi="Times New Roman" w:cs="Times New Roman"/>
          <w:sz w:val="28"/>
          <w:szCs w:val="28"/>
        </w:rPr>
        <w:t xml:space="preserve">Лухом владели князья на правах удела. У крепости было важное стратегическое значение. Удельные князья в своих владениях пользовались полнейшей независимостью, сами судили и сами собирали дань. Неизвестно, кто </w:t>
      </w:r>
      <w:r w:rsidR="00595712">
        <w:rPr>
          <w:rFonts w:ascii="Times New Roman" w:hAnsi="Times New Roman" w:cs="Times New Roman"/>
          <w:sz w:val="28"/>
          <w:szCs w:val="28"/>
        </w:rPr>
        <w:t xml:space="preserve">первым </w:t>
      </w:r>
      <w:r w:rsidR="007C3102">
        <w:rPr>
          <w:rFonts w:ascii="Times New Roman" w:hAnsi="Times New Roman" w:cs="Times New Roman"/>
          <w:sz w:val="28"/>
          <w:szCs w:val="28"/>
        </w:rPr>
        <w:t>из князей владел Лухом на правах удела. Летописи не содержат прямого указания, кто повелел «рубить град Лух» на высоком речном берегу.</w:t>
      </w:r>
      <w:r w:rsidR="00622868">
        <w:rPr>
          <w:rFonts w:ascii="Times New Roman" w:hAnsi="Times New Roman" w:cs="Times New Roman"/>
          <w:sz w:val="28"/>
          <w:szCs w:val="28"/>
        </w:rPr>
        <w:t xml:space="preserve"> </w:t>
      </w:r>
      <w:r w:rsidR="00286A1F">
        <w:rPr>
          <w:rFonts w:ascii="Times New Roman" w:hAnsi="Times New Roman" w:cs="Times New Roman"/>
          <w:sz w:val="28"/>
          <w:szCs w:val="28"/>
        </w:rPr>
        <w:t xml:space="preserve">Первое летописное упоминание о Лухе содержится в договорной грамоте князя Василия Дмитриевича (сына Дмитрия Донского) и митрополита Киприана. Когда и по какому праву </w:t>
      </w:r>
      <w:r w:rsidR="00622868">
        <w:rPr>
          <w:rFonts w:ascii="Times New Roman" w:hAnsi="Times New Roman" w:cs="Times New Roman"/>
          <w:sz w:val="28"/>
          <w:szCs w:val="28"/>
        </w:rPr>
        <w:t>город</w:t>
      </w:r>
      <w:r w:rsidR="00286A1F">
        <w:rPr>
          <w:rFonts w:ascii="Times New Roman" w:hAnsi="Times New Roman" w:cs="Times New Roman"/>
          <w:sz w:val="28"/>
          <w:szCs w:val="28"/>
        </w:rPr>
        <w:t xml:space="preserve"> стал вотчиной самого верховного святителя Русской церкви, остается загадкой.</w:t>
      </w:r>
    </w:p>
    <w:p w:rsidR="00286A1F" w:rsidRDefault="00286A1F" w:rsidP="000E3918">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После смерти митрополита Киприана в 1406 году Лух отошёл к московскому князю. В конце </w:t>
      </w:r>
      <w:r>
        <w:rPr>
          <w:rFonts w:ascii="Times New Roman" w:hAnsi="Times New Roman" w:cs="Times New Roman"/>
          <w:sz w:val="28"/>
          <w:szCs w:val="28"/>
          <w:lang w:val="en-US"/>
        </w:rPr>
        <w:t>XV</w:t>
      </w:r>
      <w:r>
        <w:rPr>
          <w:rFonts w:ascii="Times New Roman" w:hAnsi="Times New Roman" w:cs="Times New Roman"/>
          <w:sz w:val="28"/>
          <w:szCs w:val="28"/>
        </w:rPr>
        <w:t xml:space="preserve"> века он был передан в вотчину князю Фёдору Ивановичу Бельскому</w:t>
      </w:r>
      <w:r w:rsidR="00AA62B7">
        <w:rPr>
          <w:rFonts w:ascii="Times New Roman" w:hAnsi="Times New Roman" w:cs="Times New Roman"/>
          <w:sz w:val="28"/>
          <w:szCs w:val="28"/>
        </w:rPr>
        <w:t xml:space="preserve">. Любопытный факт: в это время Лух был более значительным по сравнению с нынешними соседями. Об этом говорится в духовной грамоте Ивана </w:t>
      </w:r>
      <w:r w:rsidR="00AA62B7">
        <w:rPr>
          <w:rFonts w:ascii="Times New Roman" w:hAnsi="Times New Roman" w:cs="Times New Roman"/>
          <w:sz w:val="28"/>
          <w:szCs w:val="28"/>
          <w:lang w:val="en-US"/>
        </w:rPr>
        <w:t>III</w:t>
      </w:r>
      <w:r w:rsidR="00AA62B7">
        <w:rPr>
          <w:rFonts w:ascii="Times New Roman" w:hAnsi="Times New Roman" w:cs="Times New Roman"/>
          <w:sz w:val="28"/>
          <w:szCs w:val="28"/>
        </w:rPr>
        <w:t>: «…город Лух с волостями Вичуга, Кинешма, да Чихачёв». После смерти Ивана Дмитриевича Бельского  в 1571 году лухские земли отошли царю Ивану Грозному.</w:t>
      </w:r>
    </w:p>
    <w:p w:rsidR="00AA62B7" w:rsidRDefault="00AA62B7" w:rsidP="000E3918">
      <w:pPr>
        <w:spacing w:after="0"/>
        <w:ind w:firstLine="709"/>
        <w:jc w:val="both"/>
        <w:rPr>
          <w:rFonts w:ascii="Times New Roman" w:hAnsi="Times New Roman" w:cs="Times New Roman"/>
          <w:sz w:val="28"/>
          <w:szCs w:val="28"/>
        </w:rPr>
      </w:pPr>
      <w:r>
        <w:rPr>
          <w:rFonts w:ascii="Times New Roman" w:hAnsi="Times New Roman" w:cs="Times New Roman"/>
          <w:sz w:val="28"/>
          <w:szCs w:val="28"/>
        </w:rPr>
        <w:t>В Лухской крепости имелся постоянный гарнизон. Все чины гарнизона повиновались воеводе.</w:t>
      </w:r>
      <w:r w:rsidR="004D7BF8">
        <w:rPr>
          <w:rFonts w:ascii="Times New Roman" w:hAnsi="Times New Roman" w:cs="Times New Roman"/>
          <w:sz w:val="28"/>
          <w:szCs w:val="28"/>
        </w:rPr>
        <w:t xml:space="preserve"> Воеводами часто были известные в России люди: И.А. Чаадаев, Л.И. Саморуков, князь П.С. Вяземский. Со времен Ивана Грозного </w:t>
      </w:r>
      <w:r w:rsidR="004D7BF8">
        <w:rPr>
          <w:rFonts w:ascii="Times New Roman" w:hAnsi="Times New Roman" w:cs="Times New Roman"/>
          <w:sz w:val="28"/>
          <w:szCs w:val="28"/>
        </w:rPr>
        <w:lastRenderedPageBreak/>
        <w:t>лухский воевода имел право не только судить, но и казнить обвиняемых в воровстве, убийстве, оскорблении величества. Обвиняемый подвергался всем пыткам. Казнь в те времена был</w:t>
      </w:r>
      <w:r w:rsidR="00595712">
        <w:rPr>
          <w:rFonts w:ascii="Times New Roman" w:hAnsi="Times New Roman" w:cs="Times New Roman"/>
          <w:sz w:val="28"/>
          <w:szCs w:val="28"/>
        </w:rPr>
        <w:t>а</w:t>
      </w:r>
      <w:r w:rsidR="004D7BF8">
        <w:rPr>
          <w:rFonts w:ascii="Times New Roman" w:hAnsi="Times New Roman" w:cs="Times New Roman"/>
          <w:sz w:val="28"/>
          <w:szCs w:val="28"/>
        </w:rPr>
        <w:t xml:space="preserve"> бесконечно разнообразна: вешали, отрубали голову, колесовали, сажали на кол, топили подо льдом, засекали кнутом до смерти. Колдуны сжигались живыми в железной клетке. Суд и расправу  в Лухе творили в крепости.</w:t>
      </w:r>
    </w:p>
    <w:p w:rsidR="009E3023" w:rsidRDefault="009E3023" w:rsidP="000E3918">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В царствование династии Романовых Лух был уездным центром. После деления России на губернии, Лухский уезд вошёл в состав Московской губернии. С эпохи Петра Первого изменилась судебная система. Смертные приговоры утверждались в Петербурге, в Высшем суде, отделе Сената. Пытки почти не применяли. </w:t>
      </w:r>
    </w:p>
    <w:p w:rsidR="0020131B" w:rsidRDefault="0020131B" w:rsidP="000E3918">
      <w:pPr>
        <w:spacing w:after="0"/>
        <w:rPr>
          <w:rFonts w:cstheme="minorHAnsi"/>
          <w:b/>
          <w:noProof/>
          <w:lang w:eastAsia="ru-RU"/>
        </w:rPr>
      </w:pPr>
      <w:r>
        <w:rPr>
          <w:rFonts w:cstheme="minorHAnsi"/>
          <w:b/>
          <w:noProof/>
          <w:lang w:eastAsia="ru-RU"/>
        </w:rPr>
        <w:t xml:space="preserve"> </w:t>
      </w:r>
      <w:r w:rsidR="00414DE7" w:rsidRPr="00414DE7">
        <w:rPr>
          <w:rFonts w:cstheme="minorHAnsi"/>
          <w:b/>
          <w:noProof/>
          <w:lang w:eastAsia="ru-RU"/>
        </w:rPr>
        <w:drawing>
          <wp:inline distT="0" distB="0" distL="0" distR="0">
            <wp:extent cx="2667000" cy="2001753"/>
            <wp:effectExtent l="19050" t="19050" r="19050" b="17547"/>
            <wp:docPr id="12" name="Рисунок 2" descr="C:\Documents and Settings\User\Рабочий стол\27 краеведческие чтения 2016\фото 2016-2017\DSC05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7 краеведческие чтения 2016\фото 2016-2017\DSC05592.JPG"/>
                    <pic:cNvPicPr>
                      <a:picLocks noChangeAspect="1" noChangeArrowheads="1"/>
                    </pic:cNvPicPr>
                  </pic:nvPicPr>
                  <pic:blipFill>
                    <a:blip r:embed="rId32" cstate="print"/>
                    <a:srcRect/>
                    <a:stretch>
                      <a:fillRect/>
                    </a:stretch>
                  </pic:blipFill>
                  <pic:spPr bwMode="auto">
                    <a:xfrm>
                      <a:off x="0" y="0"/>
                      <a:ext cx="2677645" cy="2009743"/>
                    </a:xfrm>
                    <a:prstGeom prst="rect">
                      <a:avLst/>
                    </a:prstGeom>
                    <a:noFill/>
                    <a:ln w="9525">
                      <a:solidFill>
                        <a:schemeClr val="bg2">
                          <a:lumMod val="50000"/>
                        </a:schemeClr>
                      </a:solidFill>
                      <a:miter lim="800000"/>
                      <a:headEnd/>
                      <a:tailEnd/>
                    </a:ln>
                  </pic:spPr>
                </pic:pic>
              </a:graphicData>
            </a:graphic>
          </wp:inline>
        </w:drawing>
      </w:r>
      <w:r>
        <w:rPr>
          <w:rFonts w:cstheme="minorHAnsi"/>
          <w:b/>
          <w:noProof/>
          <w:lang w:eastAsia="ru-RU"/>
        </w:rPr>
        <w:t xml:space="preserve"> </w:t>
      </w:r>
      <w:r w:rsidR="000E3918">
        <w:rPr>
          <w:rFonts w:cstheme="minorHAnsi"/>
          <w:b/>
          <w:noProof/>
          <w:lang w:eastAsia="ru-RU"/>
        </w:rPr>
        <w:t xml:space="preserve">      </w:t>
      </w:r>
      <w:r w:rsidR="00D55EAD">
        <w:rPr>
          <w:rFonts w:cstheme="minorHAnsi"/>
          <w:b/>
          <w:noProof/>
          <w:lang w:eastAsia="ru-RU"/>
        </w:rPr>
        <w:t xml:space="preserve"> </w:t>
      </w:r>
      <w:r w:rsidR="00D55EAD" w:rsidRPr="00D55EAD">
        <w:rPr>
          <w:rFonts w:cstheme="minorHAnsi"/>
          <w:b/>
          <w:noProof/>
          <w:lang w:eastAsia="ru-RU"/>
        </w:rPr>
        <w:drawing>
          <wp:inline distT="0" distB="0" distL="0" distR="0">
            <wp:extent cx="2943225" cy="1968088"/>
            <wp:effectExtent l="19050" t="19050" r="28575" b="13112"/>
            <wp:docPr id="4" name="Рисунок 3" descr="C:\Documents and Settings\User\Рабочий стол\27 краеведческие чтения 2016\фото 2016-2017\DSC05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7 краеведческие чтения 2016\фото 2016-2017\DSC05573.JPG"/>
                    <pic:cNvPicPr>
                      <a:picLocks noChangeAspect="1" noChangeArrowheads="1"/>
                    </pic:cNvPicPr>
                  </pic:nvPicPr>
                  <pic:blipFill>
                    <a:blip r:embed="rId33" cstate="print"/>
                    <a:srcRect l="4728" b="15207"/>
                    <a:stretch>
                      <a:fillRect/>
                    </a:stretch>
                  </pic:blipFill>
                  <pic:spPr bwMode="auto">
                    <a:xfrm>
                      <a:off x="0" y="0"/>
                      <a:ext cx="2946933" cy="1970567"/>
                    </a:xfrm>
                    <a:prstGeom prst="rect">
                      <a:avLst/>
                    </a:prstGeom>
                    <a:noFill/>
                    <a:ln w="9525">
                      <a:solidFill>
                        <a:schemeClr val="bg2">
                          <a:lumMod val="50000"/>
                        </a:schemeClr>
                      </a:solidFill>
                      <a:miter lim="800000"/>
                      <a:headEnd/>
                      <a:tailEnd/>
                    </a:ln>
                  </pic:spPr>
                </pic:pic>
              </a:graphicData>
            </a:graphic>
          </wp:inline>
        </w:drawing>
      </w:r>
    </w:p>
    <w:p w:rsidR="00414DE7" w:rsidRDefault="00414DE7" w:rsidP="000E3918">
      <w:pPr>
        <w:spacing w:after="0"/>
        <w:ind w:left="360"/>
        <w:rPr>
          <w:rFonts w:ascii="Times New Roman" w:hAnsi="Times New Roman" w:cs="Times New Roman"/>
          <w:b/>
        </w:rPr>
      </w:pPr>
      <w:r w:rsidRPr="00414DE7">
        <w:rPr>
          <w:rFonts w:ascii="Times New Roman" w:hAnsi="Times New Roman" w:cs="Times New Roman"/>
          <w:b/>
        </w:rPr>
        <w:t>Макет  крепости в п. Лух</w:t>
      </w:r>
      <w:r w:rsidR="00B8272D">
        <w:rPr>
          <w:rFonts w:ascii="Times New Roman" w:hAnsi="Times New Roman" w:cs="Times New Roman"/>
          <w:b/>
        </w:rPr>
        <w:t>. Фото 2016 г.</w:t>
      </w:r>
      <w:r w:rsidRPr="00414DE7">
        <w:rPr>
          <w:rFonts w:ascii="Times New Roman" w:hAnsi="Times New Roman" w:cs="Times New Roman"/>
          <w:b/>
        </w:rPr>
        <w:t xml:space="preserve">            Реконструированная крепость п. Лух</w:t>
      </w:r>
      <w:r w:rsidR="00B8272D">
        <w:rPr>
          <w:rFonts w:ascii="Times New Roman" w:hAnsi="Times New Roman" w:cs="Times New Roman"/>
          <w:b/>
        </w:rPr>
        <w:t>.2016 г.</w:t>
      </w:r>
    </w:p>
    <w:p w:rsidR="00792FCF" w:rsidRPr="00414DE7" w:rsidRDefault="00792FCF" w:rsidP="000E3918">
      <w:pPr>
        <w:spacing w:after="0"/>
        <w:ind w:left="360"/>
        <w:rPr>
          <w:rFonts w:ascii="Times New Roman" w:hAnsi="Times New Roman" w:cs="Times New Roman"/>
          <w:b/>
        </w:rPr>
      </w:pPr>
    </w:p>
    <w:p w:rsidR="0020131B" w:rsidRDefault="00414DE7" w:rsidP="000E3918">
      <w:pPr>
        <w:spacing w:after="0"/>
        <w:rPr>
          <w:rFonts w:cstheme="minorHAnsi"/>
          <w:b/>
          <w:noProof/>
          <w:lang w:eastAsia="ru-RU"/>
        </w:rPr>
      </w:pPr>
      <w:r w:rsidRPr="00414DE7">
        <w:rPr>
          <w:rFonts w:cstheme="minorHAnsi"/>
          <w:b/>
          <w:noProof/>
          <w:lang w:eastAsia="ru-RU"/>
        </w:rPr>
        <w:drawing>
          <wp:inline distT="0" distB="0" distL="0" distR="0">
            <wp:extent cx="2695575" cy="1909445"/>
            <wp:effectExtent l="19050" t="19050" r="28575" b="14605"/>
            <wp:docPr id="13" name="Рисунок 4" descr="C:\Documents and Settings\User\Рабочий стол\27 краеведческие чтения 2016\фото 2016-2017\DSC05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7 краеведческие чтения 2016\фото 2016-2017\DSC05606.JPG"/>
                    <pic:cNvPicPr>
                      <a:picLocks noChangeAspect="1" noChangeArrowheads="1"/>
                    </pic:cNvPicPr>
                  </pic:nvPicPr>
                  <pic:blipFill>
                    <a:blip r:embed="rId34" cstate="print"/>
                    <a:srcRect t="5648"/>
                    <a:stretch>
                      <a:fillRect/>
                    </a:stretch>
                  </pic:blipFill>
                  <pic:spPr bwMode="auto">
                    <a:xfrm>
                      <a:off x="0" y="0"/>
                      <a:ext cx="2695575" cy="1909445"/>
                    </a:xfrm>
                    <a:prstGeom prst="rect">
                      <a:avLst/>
                    </a:prstGeom>
                    <a:noFill/>
                    <a:ln w="9525">
                      <a:solidFill>
                        <a:schemeClr val="bg2">
                          <a:lumMod val="50000"/>
                        </a:schemeClr>
                      </a:solidFill>
                      <a:miter lim="800000"/>
                      <a:headEnd/>
                      <a:tailEnd/>
                    </a:ln>
                  </pic:spPr>
                </pic:pic>
              </a:graphicData>
            </a:graphic>
          </wp:inline>
        </w:drawing>
      </w:r>
      <w:r>
        <w:rPr>
          <w:rFonts w:cstheme="minorHAnsi"/>
          <w:b/>
          <w:noProof/>
          <w:lang w:eastAsia="ru-RU"/>
        </w:rPr>
        <w:t xml:space="preserve">      </w:t>
      </w:r>
      <w:r w:rsidR="004825C0">
        <w:rPr>
          <w:rFonts w:cstheme="minorHAnsi"/>
          <w:b/>
          <w:noProof/>
          <w:lang w:eastAsia="ru-RU"/>
        </w:rPr>
        <w:t xml:space="preserve">   </w:t>
      </w:r>
      <w:r>
        <w:rPr>
          <w:rFonts w:cstheme="minorHAnsi"/>
          <w:b/>
          <w:noProof/>
          <w:lang w:eastAsia="ru-RU"/>
        </w:rPr>
        <w:t xml:space="preserve">  </w:t>
      </w:r>
      <w:r w:rsidR="00D55EAD" w:rsidRPr="00D55EAD">
        <w:rPr>
          <w:rFonts w:cstheme="minorHAnsi"/>
          <w:b/>
          <w:noProof/>
          <w:lang w:eastAsia="ru-RU"/>
        </w:rPr>
        <w:drawing>
          <wp:inline distT="0" distB="0" distL="0" distR="0">
            <wp:extent cx="2714625" cy="1904365"/>
            <wp:effectExtent l="19050" t="19050" r="28575" b="19685"/>
            <wp:docPr id="7" name="Рисунок 6" descr="C:\Documents and Settings\User\Рабочий стол\27 краеведческие чтения 2016\фото 2016-2017\DSC05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27 краеведческие чтения 2016\фото 2016-2017\DSC05596.JPG"/>
                    <pic:cNvPicPr>
                      <a:picLocks noChangeAspect="1" noChangeArrowheads="1"/>
                    </pic:cNvPicPr>
                  </pic:nvPicPr>
                  <pic:blipFill>
                    <a:blip r:embed="rId35" cstate="print"/>
                    <a:srcRect t="6544"/>
                    <a:stretch>
                      <a:fillRect/>
                    </a:stretch>
                  </pic:blipFill>
                  <pic:spPr bwMode="auto">
                    <a:xfrm>
                      <a:off x="0" y="0"/>
                      <a:ext cx="2714625" cy="1904365"/>
                    </a:xfrm>
                    <a:prstGeom prst="rect">
                      <a:avLst/>
                    </a:prstGeom>
                    <a:noFill/>
                    <a:ln w="9525">
                      <a:solidFill>
                        <a:schemeClr val="bg2">
                          <a:lumMod val="50000"/>
                        </a:schemeClr>
                      </a:solidFill>
                      <a:miter lim="800000"/>
                      <a:headEnd/>
                      <a:tailEnd/>
                    </a:ln>
                  </pic:spPr>
                </pic:pic>
              </a:graphicData>
            </a:graphic>
          </wp:inline>
        </w:drawing>
      </w:r>
      <w:r w:rsidR="00F223F7">
        <w:rPr>
          <w:rFonts w:cstheme="minorHAnsi"/>
          <w:b/>
          <w:noProof/>
          <w:lang w:eastAsia="ru-RU"/>
        </w:rPr>
        <w:t xml:space="preserve">  </w:t>
      </w:r>
    </w:p>
    <w:p w:rsidR="00B8272D" w:rsidRPr="00414DE7" w:rsidRDefault="004825C0" w:rsidP="000E3918">
      <w:pPr>
        <w:spacing w:after="0"/>
        <w:ind w:left="360" w:hanging="360"/>
        <w:rPr>
          <w:rFonts w:ascii="Times New Roman" w:hAnsi="Times New Roman" w:cs="Times New Roman"/>
          <w:b/>
        </w:rPr>
      </w:pPr>
      <w:r>
        <w:rPr>
          <w:rFonts w:ascii="Times New Roman" w:hAnsi="Times New Roman" w:cs="Times New Roman"/>
          <w:b/>
        </w:rPr>
        <w:t xml:space="preserve"> </w:t>
      </w:r>
      <w:r w:rsidR="00414DE7" w:rsidRPr="004825C0">
        <w:rPr>
          <w:rFonts w:ascii="Times New Roman" w:hAnsi="Times New Roman" w:cs="Times New Roman"/>
          <w:b/>
        </w:rPr>
        <w:t>Авторы проекта на валах крепости</w:t>
      </w:r>
      <w:r w:rsidR="00B8272D">
        <w:rPr>
          <w:rFonts w:ascii="Times New Roman" w:hAnsi="Times New Roman" w:cs="Times New Roman"/>
          <w:b/>
        </w:rPr>
        <w:t xml:space="preserve">. 2016 г.          </w:t>
      </w:r>
      <w:r w:rsidR="00414DE7" w:rsidRPr="004825C0">
        <w:rPr>
          <w:rFonts w:ascii="Times New Roman" w:hAnsi="Times New Roman" w:cs="Times New Roman"/>
          <w:b/>
        </w:rPr>
        <w:t>Вид на реку Лух с крепостного вала</w:t>
      </w:r>
      <w:r w:rsidR="00B8272D">
        <w:rPr>
          <w:rFonts w:ascii="Times New Roman" w:hAnsi="Times New Roman" w:cs="Times New Roman"/>
          <w:b/>
        </w:rPr>
        <w:t>. 2016 г.</w:t>
      </w:r>
    </w:p>
    <w:p w:rsidR="00414DE7" w:rsidRPr="004825C0" w:rsidRDefault="00414DE7" w:rsidP="000E3918">
      <w:pPr>
        <w:spacing w:after="0"/>
        <w:rPr>
          <w:rFonts w:ascii="Times New Roman" w:hAnsi="Times New Roman" w:cs="Times New Roman"/>
          <w:b/>
        </w:rPr>
      </w:pPr>
    </w:p>
    <w:p w:rsidR="00414DE7" w:rsidRDefault="00414DE7" w:rsidP="000E3918">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При </w:t>
      </w:r>
      <w:r w:rsidR="00792FCF">
        <w:rPr>
          <w:rFonts w:ascii="Times New Roman" w:hAnsi="Times New Roman" w:cs="Times New Roman"/>
          <w:sz w:val="28"/>
          <w:szCs w:val="28"/>
        </w:rPr>
        <w:t xml:space="preserve"> </w:t>
      </w:r>
      <w:r>
        <w:rPr>
          <w:rFonts w:ascii="Times New Roman" w:hAnsi="Times New Roman" w:cs="Times New Roman"/>
          <w:sz w:val="28"/>
          <w:szCs w:val="28"/>
        </w:rPr>
        <w:t xml:space="preserve">Екатерине Великой город сохранил статус уездного центра, вошел в Костромское наместничество. Павлу </w:t>
      </w:r>
      <w:r>
        <w:rPr>
          <w:rFonts w:ascii="Times New Roman" w:hAnsi="Times New Roman" w:cs="Times New Roman"/>
          <w:sz w:val="28"/>
          <w:szCs w:val="28"/>
          <w:lang w:val="en-US"/>
        </w:rPr>
        <w:t>I</w:t>
      </w:r>
      <w:r w:rsidRPr="00781A1D">
        <w:rPr>
          <w:rFonts w:ascii="Times New Roman" w:hAnsi="Times New Roman" w:cs="Times New Roman"/>
          <w:sz w:val="28"/>
          <w:szCs w:val="28"/>
        </w:rPr>
        <w:t xml:space="preserve"> </w:t>
      </w:r>
      <w:r>
        <w:rPr>
          <w:rFonts w:ascii="Times New Roman" w:hAnsi="Times New Roman" w:cs="Times New Roman"/>
          <w:sz w:val="28"/>
          <w:szCs w:val="28"/>
        </w:rPr>
        <w:t>он обязан своим падением до положения захолустного уголка русских земель. Лух становится заштатным городом, разделив судьбу Плеса, Кадыя, Буя. Новая страница его административного положения открывается в годы Советской власти. В 1925 году город Лух стал именоваться селом. В 1959 году решением областного исполкома он был преобразован в поселок городского типа. С тех пор своего статуса не менял. В 1935 году был образован Лухский район, ликвидированный через два десятилетия и восстановленный в 1965 году.</w:t>
      </w:r>
    </w:p>
    <w:p w:rsidR="00E552E0" w:rsidRDefault="00E552E0" w:rsidP="000E3918">
      <w:pPr>
        <w:spacing w:after="0"/>
        <w:jc w:val="center"/>
        <w:rPr>
          <w:rFonts w:ascii="Times New Roman" w:eastAsia="Calibri" w:hAnsi="Times New Roman" w:cs="Times New Roman"/>
          <w:sz w:val="28"/>
          <w:szCs w:val="28"/>
        </w:rPr>
      </w:pPr>
      <w:r>
        <w:rPr>
          <w:rFonts w:ascii="Monotype Corsiva" w:hAnsi="Monotype Corsiva" w:cs="Times New Roman"/>
          <w:b/>
          <w:sz w:val="32"/>
          <w:szCs w:val="32"/>
        </w:rPr>
        <w:lastRenderedPageBreak/>
        <w:t>Описание  Лухской крепости</w:t>
      </w:r>
    </w:p>
    <w:p w:rsidR="00FC1728" w:rsidRDefault="00FC1728" w:rsidP="000E3918">
      <w:pPr>
        <w:spacing w:after="0"/>
        <w:ind w:firstLine="709"/>
        <w:jc w:val="both"/>
        <w:rPr>
          <w:rFonts w:ascii="Times New Roman" w:eastAsia="Calibri" w:hAnsi="Times New Roman" w:cs="Times New Roman"/>
          <w:sz w:val="28"/>
          <w:szCs w:val="28"/>
        </w:rPr>
      </w:pPr>
      <w:r w:rsidRPr="00345BD9">
        <w:rPr>
          <w:rFonts w:ascii="Times New Roman" w:eastAsia="Calibri" w:hAnsi="Times New Roman" w:cs="Times New Roman"/>
          <w:sz w:val="28"/>
          <w:szCs w:val="28"/>
        </w:rPr>
        <w:t xml:space="preserve">На земляном валу в 2,5 сажени высотой (свыше </w:t>
      </w:r>
      <w:r w:rsidR="00345BD9" w:rsidRPr="00345BD9">
        <w:rPr>
          <w:rFonts w:ascii="Times New Roman" w:eastAsia="Calibri" w:hAnsi="Times New Roman" w:cs="Times New Roman"/>
          <w:sz w:val="28"/>
          <w:szCs w:val="28"/>
        </w:rPr>
        <w:t>пяти</w:t>
      </w:r>
      <w:r w:rsidRPr="00345BD9">
        <w:rPr>
          <w:rFonts w:ascii="Times New Roman" w:eastAsia="Calibri" w:hAnsi="Times New Roman" w:cs="Times New Roman"/>
          <w:sz w:val="28"/>
          <w:szCs w:val="28"/>
        </w:rPr>
        <w:t xml:space="preserve"> метров) стоял забор из дубовых брёвен высотой 6 метров; глубокий и широкий ров, окружавший крепость, заливался водой из реки. При постройке строители искусно </w:t>
      </w:r>
      <w:r w:rsidRPr="00E552E0">
        <w:rPr>
          <w:rFonts w:ascii="Times New Roman" w:eastAsia="Calibri" w:hAnsi="Times New Roman" w:cs="Times New Roman"/>
          <w:sz w:val="28"/>
          <w:szCs w:val="28"/>
        </w:rPr>
        <w:t>использовали особенные условия местности.</w:t>
      </w:r>
      <w:r w:rsidR="00E552E0">
        <w:rPr>
          <w:rFonts w:ascii="Times New Roman" w:eastAsia="Calibri" w:hAnsi="Times New Roman" w:cs="Times New Roman"/>
          <w:sz w:val="28"/>
          <w:szCs w:val="28"/>
        </w:rPr>
        <w:t xml:space="preserve"> </w:t>
      </w:r>
      <w:r w:rsidRPr="00E552E0">
        <w:rPr>
          <w:rFonts w:ascii="Times New Roman" w:eastAsia="Calibri" w:hAnsi="Times New Roman" w:cs="Times New Roman"/>
          <w:sz w:val="28"/>
          <w:szCs w:val="28"/>
        </w:rPr>
        <w:t>Крепость, построенная в виде широкого четырёхугольника, имела три стены, четвёртую заднюю стену заменял отвесный обрыв к реке. Под откосом – многоводная река, за ней – гиблое, непроходимое болото. В стенах крепости были сделаны смотровые ячейки – бойницы. Крепость мог защитить небольшой гарнизон, т.к. противник мог штурмовать её только с трёх сторон, четвёртая находилась в полной безопасности. При самой жёсткой, бдительной осаде, крепость не теряла связь с внешним миром. Под землёй было прорыто несколько выходов из крепости на северо-запад и запад, и смельчаки, местные жители, ночами переплывали реку, пересекали болото</w:t>
      </w:r>
      <w:r w:rsidR="00345BD9" w:rsidRPr="00E552E0">
        <w:rPr>
          <w:rFonts w:ascii="Times New Roman" w:eastAsia="Calibri" w:hAnsi="Times New Roman" w:cs="Times New Roman"/>
          <w:sz w:val="28"/>
          <w:szCs w:val="28"/>
        </w:rPr>
        <w:t xml:space="preserve"> и</w:t>
      </w:r>
      <w:r w:rsidRPr="00E552E0">
        <w:rPr>
          <w:rFonts w:ascii="Times New Roman" w:eastAsia="Calibri" w:hAnsi="Times New Roman" w:cs="Times New Roman"/>
          <w:sz w:val="28"/>
          <w:szCs w:val="28"/>
        </w:rPr>
        <w:t xml:space="preserve"> заросли.</w:t>
      </w:r>
    </w:p>
    <w:p w:rsidR="00B67F35" w:rsidRPr="00B67F35" w:rsidRDefault="00B67F35" w:rsidP="000E3918">
      <w:pPr>
        <w:spacing w:after="0"/>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w:t>
      </w:r>
      <w:r>
        <w:rPr>
          <w:rFonts w:ascii="Times New Roman" w:eastAsia="Calibri" w:hAnsi="Times New Roman" w:cs="Times New Roman"/>
          <w:sz w:val="28"/>
          <w:szCs w:val="28"/>
          <w:lang w:val="en-US"/>
        </w:rPr>
        <w:t>XV</w:t>
      </w:r>
      <w:r>
        <w:rPr>
          <w:rFonts w:ascii="Times New Roman" w:eastAsia="Calibri" w:hAnsi="Times New Roman" w:cs="Times New Roman"/>
          <w:sz w:val="28"/>
          <w:szCs w:val="28"/>
        </w:rPr>
        <w:t xml:space="preserve"> веке уровень воды в реке Лух был настолько высок, что она заливала широкие крепостные рвы между земляными валами. В весеннее, летнее и осеннее время крепость Луха становилась поистине неприступной и оказывалась твёрдым орешком для неприятеля.</w:t>
      </w:r>
    </w:p>
    <w:p w:rsidR="00CA4FF4" w:rsidRDefault="00E552E0" w:rsidP="000E3918">
      <w:pPr>
        <w:spacing w:after="0"/>
        <w:ind w:firstLine="709"/>
        <w:jc w:val="center"/>
        <w:rPr>
          <w:rFonts w:ascii="Monotype Corsiva" w:hAnsi="Monotype Corsiva" w:cs="Times New Roman"/>
          <w:b/>
          <w:sz w:val="32"/>
          <w:szCs w:val="32"/>
        </w:rPr>
      </w:pPr>
      <w:r>
        <w:rPr>
          <w:rFonts w:ascii="Monotype Corsiva" w:hAnsi="Monotype Corsiva" w:cs="Times New Roman"/>
          <w:b/>
          <w:sz w:val="32"/>
          <w:szCs w:val="32"/>
        </w:rPr>
        <w:t>Река Лух</w:t>
      </w:r>
    </w:p>
    <w:p w:rsidR="000135E6" w:rsidRDefault="000135E6" w:rsidP="000E3918">
      <w:pPr>
        <w:spacing w:after="0"/>
        <w:ind w:firstLine="709"/>
        <w:jc w:val="both"/>
        <w:rPr>
          <w:rFonts w:ascii="Times New Roman" w:hAnsi="Times New Roman" w:cs="Times New Roman"/>
          <w:sz w:val="28"/>
          <w:szCs w:val="28"/>
        </w:rPr>
      </w:pPr>
      <w:r>
        <w:rPr>
          <w:rFonts w:ascii="Times New Roman" w:hAnsi="Times New Roman" w:cs="Times New Roman"/>
          <w:sz w:val="28"/>
          <w:szCs w:val="28"/>
        </w:rPr>
        <w:t>Медленно и спокойно, порой почти незаметно, несёт свои чистые воды река Лух в реку Клязьму, которая вливается в Оку, а Ока – в Волгу. Берега реки Лух окаймлены лесом</w:t>
      </w:r>
      <w:r w:rsidR="00DC101E">
        <w:rPr>
          <w:rFonts w:ascii="Times New Roman" w:hAnsi="Times New Roman" w:cs="Times New Roman"/>
          <w:sz w:val="28"/>
          <w:szCs w:val="28"/>
        </w:rPr>
        <w:t>, очень пологие и болотистые. В то же время встречаются мореные холмы. Береговой обрыв у села Худынское позволяет убедиться, что в старину река Лух была полноводной и судоходной, причем судоходство начиналось от города Лух. Со временем река сильно обмелела, и</w:t>
      </w:r>
      <w:r>
        <w:rPr>
          <w:rFonts w:ascii="Times New Roman" w:hAnsi="Times New Roman" w:cs="Times New Roman"/>
          <w:sz w:val="28"/>
          <w:szCs w:val="28"/>
        </w:rPr>
        <w:t xml:space="preserve"> </w:t>
      </w:r>
      <w:r w:rsidR="00DC101E">
        <w:rPr>
          <w:rFonts w:ascii="Times New Roman" w:hAnsi="Times New Roman" w:cs="Times New Roman"/>
          <w:sz w:val="28"/>
          <w:szCs w:val="28"/>
        </w:rPr>
        <w:t>нынешний уровень воды составляет лишь одну десятую часть прежнего. Но во время разлива она наступает на берега и поглощает их под своими бурно несущимися талыми водами. Уровень воды способен подниматься д</w:t>
      </w:r>
      <w:r w:rsidR="00F226A5">
        <w:rPr>
          <w:rFonts w:ascii="Times New Roman" w:hAnsi="Times New Roman" w:cs="Times New Roman"/>
          <w:sz w:val="28"/>
          <w:szCs w:val="28"/>
        </w:rPr>
        <w:t>о</w:t>
      </w:r>
      <w:r w:rsidR="00DC101E">
        <w:rPr>
          <w:rFonts w:ascii="Times New Roman" w:hAnsi="Times New Roman" w:cs="Times New Roman"/>
          <w:sz w:val="28"/>
          <w:szCs w:val="28"/>
        </w:rPr>
        <w:t xml:space="preserve"> 4-6 метров. Обычно спокойная</w:t>
      </w:r>
      <w:r w:rsidR="00843DE4">
        <w:rPr>
          <w:rFonts w:ascii="Times New Roman" w:hAnsi="Times New Roman" w:cs="Times New Roman"/>
          <w:sz w:val="28"/>
          <w:szCs w:val="28"/>
        </w:rPr>
        <w:t xml:space="preserve"> река превращается в стремительно несущиеся потоки, смывающие всё на своем пути, размывающие дороги, сокрушающие мостики. В старину в реке Лух водились сомы. В настоящее время местные жители ловят в ней раков.</w:t>
      </w:r>
    </w:p>
    <w:p w:rsidR="00843DE4" w:rsidRDefault="00843DE4" w:rsidP="000E3918">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В 1877 году недалеко от города Лух известный изобретатель Николай Николаевич Бенардос, создатель способа дуговой сварки металлов, спустил на воду своё детище – пароход-вездеход оригинальной конструкции. Пароход был способен преодолевать мели и речные перекаты. В мастерских </w:t>
      </w:r>
      <w:r w:rsidR="00B67F35">
        <w:rPr>
          <w:rFonts w:ascii="Times New Roman" w:hAnsi="Times New Roman" w:cs="Times New Roman"/>
          <w:sz w:val="28"/>
          <w:szCs w:val="28"/>
        </w:rPr>
        <w:t xml:space="preserve">усадьбы </w:t>
      </w:r>
      <w:r>
        <w:rPr>
          <w:rFonts w:ascii="Times New Roman" w:hAnsi="Times New Roman" w:cs="Times New Roman"/>
          <w:sz w:val="28"/>
          <w:szCs w:val="28"/>
        </w:rPr>
        <w:t>«Привольно</w:t>
      </w:r>
      <w:r w:rsidR="00B67F35">
        <w:rPr>
          <w:rFonts w:ascii="Times New Roman" w:hAnsi="Times New Roman" w:cs="Times New Roman"/>
          <w:sz w:val="28"/>
          <w:szCs w:val="28"/>
        </w:rPr>
        <w:t>е</w:t>
      </w:r>
      <w:r>
        <w:rPr>
          <w:rFonts w:ascii="Times New Roman" w:hAnsi="Times New Roman" w:cs="Times New Roman"/>
          <w:sz w:val="28"/>
          <w:szCs w:val="28"/>
        </w:rPr>
        <w:t>» при помощи ме</w:t>
      </w:r>
      <w:r w:rsidR="00B67F35">
        <w:rPr>
          <w:rFonts w:ascii="Times New Roman" w:hAnsi="Times New Roman" w:cs="Times New Roman"/>
          <w:sz w:val="28"/>
          <w:szCs w:val="28"/>
        </w:rPr>
        <w:t>с</w:t>
      </w:r>
      <w:r>
        <w:rPr>
          <w:rFonts w:ascii="Times New Roman" w:hAnsi="Times New Roman" w:cs="Times New Roman"/>
          <w:sz w:val="28"/>
          <w:szCs w:val="28"/>
        </w:rPr>
        <w:t>тных</w:t>
      </w:r>
      <w:r w:rsidR="00B67F35">
        <w:rPr>
          <w:rFonts w:ascii="Times New Roman" w:hAnsi="Times New Roman" w:cs="Times New Roman"/>
          <w:sz w:val="28"/>
          <w:szCs w:val="28"/>
        </w:rPr>
        <w:t xml:space="preserve"> умельцев-кузнецов построил опытную модель парохода. Отличия от обычного судна состояли в изменении его корпуса. Подводную часть обычного судна заменили лопатами, цилиндрами, вращающимися на осях, которые вставлялись в подушки, укрепленные в стенках корпуса.</w:t>
      </w:r>
      <w:r w:rsidR="00D31E82">
        <w:rPr>
          <w:rFonts w:ascii="Times New Roman" w:hAnsi="Times New Roman" w:cs="Times New Roman"/>
          <w:sz w:val="28"/>
          <w:szCs w:val="28"/>
        </w:rPr>
        <w:t xml:space="preserve"> Пароход совершил путешествие по реке Лух от Болдыревой </w:t>
      </w:r>
      <w:r w:rsidR="00D31E82">
        <w:rPr>
          <w:rFonts w:ascii="Times New Roman" w:hAnsi="Times New Roman" w:cs="Times New Roman"/>
          <w:sz w:val="28"/>
          <w:szCs w:val="28"/>
        </w:rPr>
        <w:lastRenderedPageBreak/>
        <w:t>пустыни до впадения её в реку Оку, всего 300 верст. Судно успешно переходило множество мелей, и даже стволы опрокинутых деревьев. Затем речной вездеход был доставлен в Петербург. Но никто из правительственных чиновников не заинтересовался его идеей. Пароход сгнил в гавани и был разобран на дрова.</w:t>
      </w:r>
    </w:p>
    <w:p w:rsidR="00E552E0" w:rsidRPr="00D31E82" w:rsidRDefault="00E552E0" w:rsidP="000E3918">
      <w:pPr>
        <w:spacing w:after="0"/>
        <w:ind w:firstLine="709"/>
        <w:jc w:val="both"/>
        <w:rPr>
          <w:rFonts w:ascii="Times New Roman" w:hAnsi="Times New Roman" w:cs="Times New Roman"/>
          <w:noProof/>
          <w:color w:val="FF0000"/>
          <w:sz w:val="28"/>
          <w:szCs w:val="28"/>
          <w:lang w:eastAsia="ru-RU"/>
        </w:rPr>
      </w:pPr>
      <w:r w:rsidRPr="00D31E82">
        <w:rPr>
          <w:rFonts w:ascii="Times New Roman" w:hAnsi="Times New Roman" w:cs="Times New Roman"/>
          <w:sz w:val="28"/>
          <w:szCs w:val="28"/>
        </w:rPr>
        <w:t>Река-воительница, река</w:t>
      </w:r>
      <w:r w:rsidR="00F226A5">
        <w:rPr>
          <w:rFonts w:ascii="Times New Roman" w:hAnsi="Times New Roman" w:cs="Times New Roman"/>
          <w:sz w:val="28"/>
          <w:szCs w:val="28"/>
        </w:rPr>
        <w:t>-</w:t>
      </w:r>
      <w:r w:rsidRPr="00D31E82">
        <w:rPr>
          <w:rFonts w:ascii="Times New Roman" w:hAnsi="Times New Roman" w:cs="Times New Roman"/>
          <w:sz w:val="28"/>
          <w:szCs w:val="28"/>
        </w:rPr>
        <w:t>труженица.</w:t>
      </w:r>
      <w:r w:rsidR="00D07244">
        <w:rPr>
          <w:rFonts w:ascii="Times New Roman" w:hAnsi="Times New Roman" w:cs="Times New Roman"/>
          <w:sz w:val="28"/>
          <w:szCs w:val="28"/>
        </w:rPr>
        <w:t xml:space="preserve"> Она играла разные роли в истории государства Российского, и ещё долго будет радовать своими тихими песчаными пляжами, рыбными заводями и беспечными соловьиными трелями в заливных лугах, поросших пышными зарослями кустарников и молодых берёзок. </w:t>
      </w:r>
    </w:p>
    <w:p w:rsidR="00D64401" w:rsidRDefault="00D64401" w:rsidP="000E3918">
      <w:pPr>
        <w:spacing w:after="0"/>
        <w:ind w:left="360"/>
        <w:jc w:val="center"/>
        <w:rPr>
          <w:rFonts w:ascii="Times New Roman" w:hAnsi="Times New Roman" w:cs="Times New Roman"/>
          <w:b/>
          <w:sz w:val="24"/>
          <w:szCs w:val="24"/>
        </w:rPr>
      </w:pPr>
    </w:p>
    <w:p w:rsidR="00D64401" w:rsidRPr="00D64401" w:rsidRDefault="00D64401" w:rsidP="00D64401">
      <w:pPr>
        <w:spacing w:after="0"/>
        <w:ind w:left="360"/>
        <w:jc w:val="center"/>
        <w:rPr>
          <w:rFonts w:ascii="Times New Roman" w:hAnsi="Times New Roman" w:cs="Times New Roman"/>
          <w:b/>
        </w:rPr>
      </w:pPr>
      <w:r w:rsidRPr="00D64401">
        <w:rPr>
          <w:rFonts w:ascii="Times New Roman" w:hAnsi="Times New Roman" w:cs="Times New Roman"/>
          <w:b/>
        </w:rPr>
        <w:t xml:space="preserve">КРАТКАЯ ИСТОРИЧЕСКАЯ СПРАВКА </w:t>
      </w:r>
    </w:p>
    <w:p w:rsidR="00D64401" w:rsidRPr="00D64401" w:rsidRDefault="00D64401" w:rsidP="00D64401">
      <w:pPr>
        <w:spacing w:after="0"/>
        <w:ind w:left="360"/>
        <w:jc w:val="center"/>
        <w:rPr>
          <w:rFonts w:ascii="Times New Roman" w:hAnsi="Times New Roman" w:cs="Times New Roman"/>
          <w:b/>
        </w:rPr>
      </w:pPr>
      <w:r w:rsidRPr="00D64401">
        <w:rPr>
          <w:rFonts w:ascii="Times New Roman" w:hAnsi="Times New Roman" w:cs="Times New Roman"/>
          <w:b/>
        </w:rPr>
        <w:t>«ИЗМЕНЕНИЕ АДМИНИСТРАТИВНО-ТЕРРИТОРИАЛЬНОГО СТАТУСА  п. ЛУХ»</w:t>
      </w:r>
    </w:p>
    <w:p w:rsidR="00D64401" w:rsidRDefault="00D64401" w:rsidP="00D64401">
      <w:pPr>
        <w:spacing w:after="0"/>
        <w:rPr>
          <w:rFonts w:ascii="Times New Roman" w:hAnsi="Times New Roman" w:cs="Times New Roman"/>
          <w:noProof/>
          <w:sz w:val="28"/>
          <w:szCs w:val="28"/>
          <w:lang w:eastAsia="ru-RU"/>
        </w:rPr>
      </w:pPr>
      <w:r w:rsidRPr="00210575">
        <w:rPr>
          <w:rFonts w:ascii="Times New Roman" w:hAnsi="Times New Roman" w:cs="Times New Roman"/>
          <w:b/>
          <w:sz w:val="28"/>
          <w:szCs w:val="28"/>
          <w:lang w:val="en-US"/>
        </w:rPr>
        <w:t>XII</w:t>
      </w:r>
      <w:r w:rsidRPr="00210575">
        <w:rPr>
          <w:rFonts w:ascii="Times New Roman" w:hAnsi="Times New Roman" w:cs="Times New Roman"/>
          <w:b/>
          <w:sz w:val="28"/>
          <w:szCs w:val="28"/>
        </w:rPr>
        <w:t xml:space="preserve"> – </w:t>
      </w:r>
      <w:r w:rsidRPr="00210575">
        <w:rPr>
          <w:rFonts w:ascii="Times New Roman" w:hAnsi="Times New Roman" w:cs="Times New Roman"/>
          <w:b/>
          <w:sz w:val="28"/>
          <w:szCs w:val="28"/>
          <w:lang w:val="en-US"/>
        </w:rPr>
        <w:t>XV</w:t>
      </w:r>
      <w:r w:rsidRPr="00210575">
        <w:rPr>
          <w:rFonts w:ascii="Times New Roman" w:hAnsi="Times New Roman" w:cs="Times New Roman"/>
          <w:b/>
          <w:sz w:val="28"/>
          <w:szCs w:val="28"/>
        </w:rPr>
        <w:t xml:space="preserve"> в</w:t>
      </w:r>
      <w:r>
        <w:rPr>
          <w:rFonts w:ascii="Times New Roman" w:hAnsi="Times New Roman" w:cs="Times New Roman"/>
          <w:b/>
          <w:sz w:val="28"/>
          <w:szCs w:val="28"/>
        </w:rPr>
        <w:t xml:space="preserve">.  </w:t>
      </w:r>
      <w:r w:rsidRPr="00BC72E4">
        <w:rPr>
          <w:rFonts w:ascii="Times New Roman" w:hAnsi="Times New Roman" w:cs="Times New Roman"/>
          <w:noProof/>
          <w:sz w:val="28"/>
          <w:szCs w:val="28"/>
          <w:lang w:eastAsia="ru-RU"/>
        </w:rPr>
        <w:t xml:space="preserve">Первые топонимичные упоминания </w:t>
      </w:r>
      <w:r>
        <w:rPr>
          <w:rFonts w:ascii="Times New Roman" w:hAnsi="Times New Roman" w:cs="Times New Roman"/>
          <w:noProof/>
          <w:sz w:val="28"/>
          <w:szCs w:val="28"/>
          <w:lang w:eastAsia="ru-RU"/>
        </w:rPr>
        <w:t>о Лухе</w:t>
      </w:r>
    </w:p>
    <w:p w:rsidR="00D64401" w:rsidRDefault="00D64401" w:rsidP="00D64401">
      <w:pPr>
        <w:spacing w:after="0"/>
        <w:rPr>
          <w:rFonts w:ascii="Times New Roman" w:hAnsi="Times New Roman" w:cs="Times New Roman"/>
          <w:sz w:val="28"/>
          <w:szCs w:val="28"/>
        </w:rPr>
      </w:pPr>
      <w:r w:rsidRPr="00796154">
        <w:rPr>
          <w:rFonts w:ascii="Times New Roman" w:hAnsi="Times New Roman" w:cs="Times New Roman"/>
          <w:b/>
          <w:sz w:val="28"/>
          <w:szCs w:val="28"/>
          <w:lang w:val="en-US"/>
        </w:rPr>
        <w:t>XIV</w:t>
      </w:r>
      <w:r w:rsidRPr="00796154">
        <w:rPr>
          <w:rFonts w:ascii="Times New Roman" w:hAnsi="Times New Roman" w:cs="Times New Roman"/>
          <w:b/>
          <w:sz w:val="28"/>
          <w:szCs w:val="28"/>
        </w:rPr>
        <w:t xml:space="preserve"> в</w:t>
      </w:r>
      <w:r>
        <w:rPr>
          <w:rFonts w:ascii="Times New Roman" w:hAnsi="Times New Roman" w:cs="Times New Roman"/>
          <w:b/>
          <w:sz w:val="28"/>
          <w:szCs w:val="28"/>
        </w:rPr>
        <w:t xml:space="preserve">.          </w:t>
      </w:r>
      <w:r>
        <w:rPr>
          <w:rFonts w:ascii="Times New Roman" w:hAnsi="Times New Roman" w:cs="Times New Roman"/>
          <w:sz w:val="28"/>
          <w:szCs w:val="28"/>
        </w:rPr>
        <w:t>Лухом владели князья на правах удела</w:t>
      </w:r>
    </w:p>
    <w:p w:rsidR="00D64401" w:rsidRDefault="00D64401" w:rsidP="00D64401">
      <w:pPr>
        <w:spacing w:after="0"/>
        <w:rPr>
          <w:rFonts w:ascii="Times New Roman" w:hAnsi="Times New Roman" w:cs="Times New Roman"/>
          <w:sz w:val="28"/>
          <w:szCs w:val="28"/>
        </w:rPr>
      </w:pPr>
      <w:r w:rsidRPr="00796154">
        <w:rPr>
          <w:rFonts w:ascii="Times New Roman" w:hAnsi="Times New Roman" w:cs="Times New Roman"/>
          <w:b/>
          <w:sz w:val="28"/>
          <w:szCs w:val="28"/>
        </w:rPr>
        <w:t xml:space="preserve">Начало  </w:t>
      </w:r>
      <w:r w:rsidRPr="00210575">
        <w:rPr>
          <w:rFonts w:ascii="Times New Roman" w:hAnsi="Times New Roman" w:cs="Times New Roman"/>
          <w:b/>
          <w:sz w:val="28"/>
          <w:szCs w:val="28"/>
          <w:lang w:val="en-US"/>
        </w:rPr>
        <w:t>XV</w:t>
      </w:r>
      <w:r w:rsidRPr="00210575">
        <w:rPr>
          <w:rFonts w:ascii="Times New Roman" w:hAnsi="Times New Roman" w:cs="Times New Roman"/>
          <w:b/>
          <w:sz w:val="28"/>
          <w:szCs w:val="28"/>
        </w:rPr>
        <w:t xml:space="preserve"> в</w:t>
      </w:r>
      <w:r>
        <w:rPr>
          <w:rFonts w:ascii="Times New Roman" w:hAnsi="Times New Roman" w:cs="Times New Roman"/>
          <w:b/>
          <w:sz w:val="28"/>
          <w:szCs w:val="28"/>
        </w:rPr>
        <w:t xml:space="preserve">.  </w:t>
      </w:r>
      <w:r w:rsidRPr="00796154">
        <w:rPr>
          <w:rFonts w:ascii="Times New Roman" w:hAnsi="Times New Roman" w:cs="Times New Roman"/>
          <w:sz w:val="28"/>
          <w:szCs w:val="28"/>
        </w:rPr>
        <w:t>Лух</w:t>
      </w:r>
      <w:r>
        <w:rPr>
          <w:rFonts w:ascii="Times New Roman" w:hAnsi="Times New Roman" w:cs="Times New Roman"/>
          <w:b/>
          <w:sz w:val="28"/>
          <w:szCs w:val="28"/>
        </w:rPr>
        <w:t xml:space="preserve"> – </w:t>
      </w:r>
      <w:r w:rsidRPr="00796154">
        <w:rPr>
          <w:rFonts w:ascii="Times New Roman" w:hAnsi="Times New Roman" w:cs="Times New Roman"/>
          <w:sz w:val="28"/>
          <w:szCs w:val="28"/>
        </w:rPr>
        <w:t>вотчина митрополита Киприана</w:t>
      </w:r>
    </w:p>
    <w:p w:rsidR="00D64401" w:rsidRPr="00796154" w:rsidRDefault="00D64401" w:rsidP="00D64401">
      <w:pPr>
        <w:spacing w:after="0"/>
        <w:rPr>
          <w:rFonts w:ascii="Times New Roman" w:hAnsi="Times New Roman" w:cs="Times New Roman"/>
          <w:b/>
          <w:sz w:val="28"/>
          <w:szCs w:val="28"/>
        </w:rPr>
      </w:pPr>
      <w:r w:rsidRPr="00796154">
        <w:rPr>
          <w:rFonts w:ascii="Times New Roman" w:hAnsi="Times New Roman" w:cs="Times New Roman"/>
          <w:b/>
          <w:sz w:val="28"/>
          <w:szCs w:val="28"/>
        </w:rPr>
        <w:t>1406 г</w:t>
      </w:r>
      <w:r>
        <w:rPr>
          <w:rFonts w:ascii="Times New Roman" w:hAnsi="Times New Roman" w:cs="Times New Roman"/>
          <w:b/>
          <w:sz w:val="28"/>
          <w:szCs w:val="28"/>
        </w:rPr>
        <w:t xml:space="preserve">.   </w:t>
      </w:r>
      <w:r>
        <w:rPr>
          <w:rFonts w:ascii="Times New Roman" w:hAnsi="Times New Roman" w:cs="Times New Roman"/>
          <w:sz w:val="28"/>
          <w:szCs w:val="28"/>
        </w:rPr>
        <w:t>Лух передан во владения  московского князя</w:t>
      </w:r>
    </w:p>
    <w:p w:rsidR="00D64401" w:rsidRDefault="00D64401" w:rsidP="00D64401">
      <w:pPr>
        <w:spacing w:after="0"/>
        <w:rPr>
          <w:rFonts w:ascii="Times New Roman" w:hAnsi="Times New Roman" w:cs="Times New Roman"/>
          <w:sz w:val="28"/>
          <w:szCs w:val="28"/>
        </w:rPr>
      </w:pPr>
      <w:r>
        <w:rPr>
          <w:rFonts w:ascii="Times New Roman" w:hAnsi="Times New Roman" w:cs="Times New Roman"/>
          <w:b/>
          <w:sz w:val="28"/>
          <w:szCs w:val="28"/>
        </w:rPr>
        <w:t>Конец</w:t>
      </w:r>
      <w:r w:rsidRPr="00796154">
        <w:rPr>
          <w:rFonts w:ascii="Times New Roman" w:hAnsi="Times New Roman" w:cs="Times New Roman"/>
          <w:b/>
          <w:sz w:val="28"/>
          <w:szCs w:val="28"/>
        </w:rPr>
        <w:t xml:space="preserve">  </w:t>
      </w:r>
      <w:r w:rsidRPr="00210575">
        <w:rPr>
          <w:rFonts w:ascii="Times New Roman" w:hAnsi="Times New Roman" w:cs="Times New Roman"/>
          <w:b/>
          <w:sz w:val="28"/>
          <w:szCs w:val="28"/>
          <w:lang w:val="en-US"/>
        </w:rPr>
        <w:t>XV</w:t>
      </w:r>
      <w:r w:rsidRPr="00210575">
        <w:rPr>
          <w:rFonts w:ascii="Times New Roman" w:hAnsi="Times New Roman" w:cs="Times New Roman"/>
          <w:b/>
          <w:sz w:val="28"/>
          <w:szCs w:val="28"/>
        </w:rPr>
        <w:t xml:space="preserve"> в</w:t>
      </w:r>
      <w:r>
        <w:rPr>
          <w:rFonts w:ascii="Times New Roman" w:hAnsi="Times New Roman" w:cs="Times New Roman"/>
          <w:b/>
          <w:sz w:val="28"/>
          <w:szCs w:val="28"/>
        </w:rPr>
        <w:t xml:space="preserve">.  </w:t>
      </w:r>
      <w:r w:rsidRPr="008579A7">
        <w:rPr>
          <w:rFonts w:ascii="Times New Roman" w:hAnsi="Times New Roman" w:cs="Times New Roman"/>
          <w:sz w:val="28"/>
          <w:szCs w:val="28"/>
        </w:rPr>
        <w:t>Лух – вотчина князя Фёдора Ивановича Бельского</w:t>
      </w:r>
    </w:p>
    <w:p w:rsidR="00D64401" w:rsidRDefault="00D64401" w:rsidP="00D64401">
      <w:pPr>
        <w:spacing w:after="0"/>
        <w:rPr>
          <w:rFonts w:ascii="Times New Roman" w:hAnsi="Times New Roman" w:cs="Times New Roman"/>
          <w:sz w:val="28"/>
          <w:szCs w:val="28"/>
        </w:rPr>
      </w:pPr>
      <w:r w:rsidRPr="008579A7">
        <w:rPr>
          <w:rFonts w:ascii="Times New Roman" w:hAnsi="Times New Roman" w:cs="Times New Roman"/>
          <w:b/>
          <w:sz w:val="28"/>
          <w:szCs w:val="28"/>
        </w:rPr>
        <w:t>1571 г</w:t>
      </w:r>
      <w:r>
        <w:rPr>
          <w:rFonts w:ascii="Times New Roman" w:hAnsi="Times New Roman" w:cs="Times New Roman"/>
          <w:sz w:val="28"/>
          <w:szCs w:val="28"/>
        </w:rPr>
        <w:t>.  Лухские земли отошли царю Ивану Грозному</w:t>
      </w:r>
    </w:p>
    <w:p w:rsidR="00D64401" w:rsidRDefault="00D64401" w:rsidP="00D64401">
      <w:pPr>
        <w:spacing w:after="0"/>
        <w:rPr>
          <w:rFonts w:ascii="Times New Roman" w:hAnsi="Times New Roman" w:cs="Times New Roman"/>
          <w:sz w:val="28"/>
          <w:szCs w:val="28"/>
        </w:rPr>
      </w:pPr>
      <w:r w:rsidRPr="00210575">
        <w:rPr>
          <w:rFonts w:ascii="Times New Roman" w:hAnsi="Times New Roman" w:cs="Times New Roman"/>
          <w:b/>
          <w:sz w:val="28"/>
          <w:szCs w:val="28"/>
          <w:lang w:val="en-US"/>
        </w:rPr>
        <w:t>XVII</w:t>
      </w:r>
      <w:r w:rsidRPr="00210575">
        <w:rPr>
          <w:rFonts w:ascii="Times New Roman" w:hAnsi="Times New Roman" w:cs="Times New Roman"/>
          <w:b/>
          <w:sz w:val="28"/>
          <w:szCs w:val="28"/>
        </w:rPr>
        <w:t xml:space="preserve"> в</w:t>
      </w:r>
      <w:r>
        <w:rPr>
          <w:rFonts w:ascii="Times New Roman" w:hAnsi="Times New Roman" w:cs="Times New Roman"/>
          <w:b/>
          <w:sz w:val="28"/>
          <w:szCs w:val="28"/>
        </w:rPr>
        <w:t xml:space="preserve">.  </w:t>
      </w:r>
      <w:r>
        <w:rPr>
          <w:rFonts w:ascii="Times New Roman" w:hAnsi="Times New Roman" w:cs="Times New Roman"/>
          <w:sz w:val="28"/>
          <w:szCs w:val="28"/>
        </w:rPr>
        <w:t>Лухский уезд вошёл в состав Московской губернии</w:t>
      </w:r>
    </w:p>
    <w:p w:rsidR="00D64401" w:rsidRPr="008579A7" w:rsidRDefault="00D64401" w:rsidP="00D64401">
      <w:pPr>
        <w:spacing w:after="0"/>
        <w:rPr>
          <w:rFonts w:ascii="Times New Roman" w:hAnsi="Times New Roman" w:cs="Times New Roman"/>
          <w:sz w:val="28"/>
          <w:szCs w:val="28"/>
        </w:rPr>
      </w:pPr>
      <w:r w:rsidRPr="00210575">
        <w:rPr>
          <w:rFonts w:ascii="Times New Roman" w:hAnsi="Times New Roman" w:cs="Times New Roman"/>
          <w:b/>
          <w:sz w:val="28"/>
          <w:szCs w:val="28"/>
          <w:lang w:val="en-US"/>
        </w:rPr>
        <w:t>XVIII</w:t>
      </w:r>
      <w:r w:rsidRPr="00210575">
        <w:rPr>
          <w:rFonts w:ascii="Times New Roman" w:hAnsi="Times New Roman" w:cs="Times New Roman"/>
          <w:b/>
          <w:sz w:val="28"/>
          <w:szCs w:val="28"/>
        </w:rPr>
        <w:t xml:space="preserve"> в</w:t>
      </w:r>
      <w:r>
        <w:rPr>
          <w:rFonts w:ascii="Times New Roman" w:hAnsi="Times New Roman" w:cs="Times New Roman"/>
          <w:b/>
          <w:sz w:val="28"/>
          <w:szCs w:val="28"/>
        </w:rPr>
        <w:t xml:space="preserve">.  </w:t>
      </w:r>
      <w:r>
        <w:rPr>
          <w:rFonts w:ascii="Times New Roman" w:hAnsi="Times New Roman" w:cs="Times New Roman"/>
          <w:sz w:val="28"/>
          <w:szCs w:val="28"/>
        </w:rPr>
        <w:t>Лухский уезд вошел в Костромское наместничество</w:t>
      </w:r>
    </w:p>
    <w:p w:rsidR="00D64401" w:rsidRDefault="00D64401" w:rsidP="00D64401">
      <w:pPr>
        <w:spacing w:after="0"/>
        <w:rPr>
          <w:rFonts w:ascii="Times New Roman" w:hAnsi="Times New Roman" w:cs="Times New Roman"/>
          <w:sz w:val="28"/>
          <w:szCs w:val="28"/>
        </w:rPr>
      </w:pPr>
      <w:r w:rsidRPr="00796154">
        <w:rPr>
          <w:rFonts w:ascii="Times New Roman" w:hAnsi="Times New Roman" w:cs="Times New Roman"/>
          <w:b/>
          <w:sz w:val="28"/>
          <w:szCs w:val="28"/>
        </w:rPr>
        <w:t xml:space="preserve">Начало  </w:t>
      </w:r>
      <w:r w:rsidRPr="00210575">
        <w:rPr>
          <w:rFonts w:ascii="Times New Roman" w:hAnsi="Times New Roman" w:cs="Times New Roman"/>
          <w:b/>
          <w:sz w:val="28"/>
          <w:szCs w:val="28"/>
          <w:lang w:val="en-US"/>
        </w:rPr>
        <w:t>X</w:t>
      </w:r>
      <w:r w:rsidRPr="00796154">
        <w:rPr>
          <w:rFonts w:ascii="Times New Roman" w:hAnsi="Times New Roman" w:cs="Times New Roman"/>
          <w:b/>
          <w:sz w:val="28"/>
          <w:szCs w:val="28"/>
          <w:lang w:val="en-US"/>
        </w:rPr>
        <w:t>IX</w:t>
      </w:r>
      <w:r w:rsidRPr="00210575">
        <w:rPr>
          <w:rFonts w:ascii="Times New Roman" w:hAnsi="Times New Roman" w:cs="Times New Roman"/>
          <w:b/>
          <w:sz w:val="28"/>
          <w:szCs w:val="28"/>
        </w:rPr>
        <w:t xml:space="preserve"> в</w:t>
      </w:r>
      <w:r>
        <w:rPr>
          <w:rFonts w:ascii="Times New Roman" w:hAnsi="Times New Roman" w:cs="Times New Roman"/>
          <w:b/>
          <w:sz w:val="28"/>
          <w:szCs w:val="28"/>
        </w:rPr>
        <w:t xml:space="preserve">.  </w:t>
      </w:r>
      <w:r>
        <w:rPr>
          <w:rFonts w:ascii="Times New Roman" w:hAnsi="Times New Roman" w:cs="Times New Roman"/>
          <w:sz w:val="28"/>
          <w:szCs w:val="28"/>
        </w:rPr>
        <w:t>Лух становится заштатным городом</w:t>
      </w:r>
    </w:p>
    <w:p w:rsidR="00D64401" w:rsidRDefault="00D64401" w:rsidP="00D64401">
      <w:pPr>
        <w:spacing w:after="0"/>
        <w:rPr>
          <w:rFonts w:ascii="Times New Roman" w:hAnsi="Times New Roman" w:cs="Times New Roman"/>
          <w:sz w:val="28"/>
          <w:szCs w:val="28"/>
        </w:rPr>
      </w:pPr>
      <w:r w:rsidRPr="00F327E2">
        <w:rPr>
          <w:rFonts w:ascii="Times New Roman" w:hAnsi="Times New Roman" w:cs="Times New Roman"/>
          <w:b/>
          <w:sz w:val="28"/>
          <w:szCs w:val="28"/>
        </w:rPr>
        <w:t>1925 г.</w:t>
      </w:r>
      <w:r>
        <w:rPr>
          <w:rFonts w:ascii="Times New Roman" w:hAnsi="Times New Roman" w:cs="Times New Roman"/>
          <w:sz w:val="28"/>
          <w:szCs w:val="28"/>
        </w:rPr>
        <w:t xml:space="preserve">  Город Лух стал именоваться селом</w:t>
      </w:r>
    </w:p>
    <w:p w:rsidR="00D64401" w:rsidRDefault="00D64401" w:rsidP="00D64401">
      <w:pPr>
        <w:spacing w:after="0"/>
        <w:rPr>
          <w:rFonts w:ascii="Times New Roman" w:hAnsi="Times New Roman" w:cs="Times New Roman"/>
          <w:sz w:val="28"/>
          <w:szCs w:val="28"/>
        </w:rPr>
      </w:pPr>
      <w:r w:rsidRPr="00F327E2">
        <w:rPr>
          <w:rFonts w:ascii="Times New Roman" w:hAnsi="Times New Roman" w:cs="Times New Roman"/>
          <w:b/>
          <w:sz w:val="28"/>
          <w:szCs w:val="28"/>
        </w:rPr>
        <w:t>1935 г.</w:t>
      </w:r>
      <w:r>
        <w:rPr>
          <w:rFonts w:ascii="Times New Roman" w:hAnsi="Times New Roman" w:cs="Times New Roman"/>
          <w:b/>
          <w:sz w:val="28"/>
          <w:szCs w:val="28"/>
        </w:rPr>
        <w:t xml:space="preserve">  </w:t>
      </w:r>
      <w:r w:rsidRPr="00F327E2">
        <w:rPr>
          <w:rFonts w:ascii="Times New Roman" w:hAnsi="Times New Roman" w:cs="Times New Roman"/>
          <w:sz w:val="28"/>
          <w:szCs w:val="28"/>
        </w:rPr>
        <w:t>Образ</w:t>
      </w:r>
      <w:r>
        <w:rPr>
          <w:rFonts w:ascii="Times New Roman" w:hAnsi="Times New Roman" w:cs="Times New Roman"/>
          <w:sz w:val="28"/>
          <w:szCs w:val="28"/>
        </w:rPr>
        <w:t>ован Лухский район</w:t>
      </w:r>
    </w:p>
    <w:p w:rsidR="00D64401" w:rsidRDefault="00D64401" w:rsidP="00D64401">
      <w:pPr>
        <w:spacing w:after="0"/>
        <w:rPr>
          <w:rFonts w:ascii="Times New Roman" w:hAnsi="Times New Roman" w:cs="Times New Roman"/>
          <w:sz w:val="28"/>
          <w:szCs w:val="28"/>
        </w:rPr>
      </w:pPr>
      <w:r w:rsidRPr="00F327E2">
        <w:rPr>
          <w:rFonts w:ascii="Times New Roman" w:hAnsi="Times New Roman" w:cs="Times New Roman"/>
          <w:b/>
          <w:sz w:val="28"/>
          <w:szCs w:val="28"/>
        </w:rPr>
        <w:t>1963 г.</w:t>
      </w:r>
      <w:r w:rsidRPr="00F327E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27E2">
        <w:rPr>
          <w:rFonts w:ascii="Times New Roman" w:hAnsi="Times New Roman" w:cs="Times New Roman"/>
          <w:sz w:val="28"/>
          <w:szCs w:val="28"/>
        </w:rPr>
        <w:t>Лухский район ликвидирован</w:t>
      </w:r>
    </w:p>
    <w:p w:rsidR="00D64401" w:rsidRPr="00F327E2" w:rsidRDefault="00D64401" w:rsidP="00D64401">
      <w:pPr>
        <w:spacing w:after="0"/>
        <w:rPr>
          <w:rFonts w:ascii="Times New Roman" w:hAnsi="Times New Roman" w:cs="Times New Roman"/>
          <w:sz w:val="28"/>
          <w:szCs w:val="28"/>
        </w:rPr>
      </w:pPr>
      <w:r w:rsidRPr="00F327E2">
        <w:rPr>
          <w:rFonts w:ascii="Times New Roman" w:hAnsi="Times New Roman" w:cs="Times New Roman"/>
          <w:b/>
          <w:sz w:val="28"/>
          <w:szCs w:val="28"/>
        </w:rPr>
        <w:t>1965 г.</w:t>
      </w:r>
      <w:r>
        <w:rPr>
          <w:rFonts w:ascii="Times New Roman" w:hAnsi="Times New Roman" w:cs="Times New Roman"/>
          <w:b/>
          <w:sz w:val="28"/>
          <w:szCs w:val="28"/>
        </w:rPr>
        <w:t xml:space="preserve"> </w:t>
      </w:r>
      <w:r w:rsidRPr="00F327E2">
        <w:rPr>
          <w:rFonts w:ascii="Times New Roman" w:hAnsi="Times New Roman" w:cs="Times New Roman"/>
          <w:sz w:val="28"/>
          <w:szCs w:val="28"/>
        </w:rPr>
        <w:t xml:space="preserve"> Лухский район образован вновь</w:t>
      </w:r>
    </w:p>
    <w:p w:rsidR="00D64401" w:rsidRDefault="00D64401" w:rsidP="00D64401">
      <w:pPr>
        <w:spacing w:after="0"/>
        <w:rPr>
          <w:rFonts w:ascii="Times New Roman" w:hAnsi="Times New Roman" w:cs="Times New Roman"/>
          <w:sz w:val="28"/>
          <w:szCs w:val="28"/>
        </w:rPr>
      </w:pPr>
      <w:r w:rsidRPr="00F327E2">
        <w:rPr>
          <w:rFonts w:ascii="Times New Roman" w:hAnsi="Times New Roman" w:cs="Times New Roman"/>
          <w:b/>
          <w:sz w:val="28"/>
          <w:szCs w:val="28"/>
        </w:rPr>
        <w:t>В настоящее время</w:t>
      </w:r>
      <w:r>
        <w:rPr>
          <w:rFonts w:ascii="Times New Roman" w:hAnsi="Times New Roman" w:cs="Times New Roman"/>
          <w:b/>
          <w:sz w:val="28"/>
          <w:szCs w:val="28"/>
        </w:rPr>
        <w:t xml:space="preserve"> </w:t>
      </w:r>
      <w:r w:rsidRPr="00A35123">
        <w:rPr>
          <w:rFonts w:ascii="Times New Roman" w:hAnsi="Times New Roman" w:cs="Times New Roman"/>
          <w:sz w:val="28"/>
          <w:szCs w:val="28"/>
        </w:rPr>
        <w:t>Лух – центр муниципального района, в состав которого входят Лухское городское поселение</w:t>
      </w:r>
      <w:r>
        <w:rPr>
          <w:rFonts w:ascii="Times New Roman" w:hAnsi="Times New Roman" w:cs="Times New Roman"/>
          <w:sz w:val="28"/>
          <w:szCs w:val="28"/>
        </w:rPr>
        <w:t>, Благовещенское, Порздневское, Рябовское и Тимирязевское сельские поселения.</w:t>
      </w:r>
    </w:p>
    <w:p w:rsidR="00D64401" w:rsidRDefault="00D64401" w:rsidP="00D64401">
      <w:pPr>
        <w:spacing w:after="0"/>
        <w:rPr>
          <w:rFonts w:ascii="Times New Roman" w:hAnsi="Times New Roman" w:cs="Times New Roman"/>
          <w:sz w:val="28"/>
          <w:szCs w:val="28"/>
        </w:rPr>
      </w:pPr>
    </w:p>
    <w:p w:rsidR="00225288" w:rsidRDefault="00225288" w:rsidP="00225288">
      <w:pPr>
        <w:spacing w:after="0"/>
        <w:ind w:right="-427"/>
        <w:rPr>
          <w:rFonts w:ascii="Times New Roman" w:hAnsi="Times New Roman" w:cs="Times New Roman"/>
          <w:b/>
          <w:sz w:val="28"/>
          <w:szCs w:val="28"/>
        </w:rPr>
      </w:pPr>
      <w:r w:rsidRPr="00D366CB">
        <w:rPr>
          <w:rFonts w:ascii="Times New Roman" w:hAnsi="Times New Roman" w:cs="Times New Roman"/>
          <w:b/>
          <w:noProof/>
          <w:sz w:val="28"/>
          <w:szCs w:val="28"/>
          <w:lang w:eastAsia="ru-RU"/>
        </w:rPr>
        <w:drawing>
          <wp:inline distT="0" distB="0" distL="0" distR="0">
            <wp:extent cx="2042988" cy="1532241"/>
            <wp:effectExtent l="19050" t="19050" r="14412" b="10809"/>
            <wp:docPr id="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srcRect/>
                    <a:stretch>
                      <a:fillRect/>
                    </a:stretch>
                  </pic:blipFill>
                  <pic:spPr bwMode="auto">
                    <a:xfrm>
                      <a:off x="0" y="0"/>
                      <a:ext cx="2042504" cy="1531878"/>
                    </a:xfrm>
                    <a:prstGeom prst="rect">
                      <a:avLst/>
                    </a:prstGeom>
                    <a:noFill/>
                    <a:ln>
                      <a:solidFill>
                        <a:schemeClr val="bg2">
                          <a:lumMod val="50000"/>
                        </a:schemeClr>
                      </a:solidFill>
                    </a:ln>
                  </pic:spPr>
                </pic:pic>
              </a:graphicData>
            </a:graphic>
          </wp:inline>
        </w:drawing>
      </w:r>
      <w:r>
        <w:rPr>
          <w:rFonts w:ascii="Times New Roman" w:hAnsi="Times New Roman" w:cs="Times New Roman"/>
          <w:b/>
          <w:sz w:val="28"/>
          <w:szCs w:val="28"/>
        </w:rPr>
        <w:t xml:space="preserve"> </w:t>
      </w:r>
      <w:r w:rsidRPr="00EA7527">
        <w:rPr>
          <w:rFonts w:ascii="Times New Roman" w:hAnsi="Times New Roman" w:cs="Times New Roman"/>
          <w:b/>
          <w:noProof/>
          <w:sz w:val="28"/>
          <w:szCs w:val="28"/>
          <w:lang w:eastAsia="ru-RU"/>
        </w:rPr>
        <w:drawing>
          <wp:inline distT="0" distB="0" distL="0" distR="0">
            <wp:extent cx="1085546" cy="1683275"/>
            <wp:effectExtent l="38100" t="19050" r="19354" b="12175"/>
            <wp:docPr id="27" name="Рисунок 10" descr="C:\Documents and Settings\User\Мои документы\Краеведение\80-летие Лухского района\Выставка-стенд к 80-летию Лухского района\Материалы для стенда к 80-летию района\2015-01-23 Аттестат экологически чистого района\Изоб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er\Мои документы\Краеведение\80-летие Лухского района\Выставка-стенд к 80-летию Лухского района\Материалы для стенда к 80-летию района\2015-01-23 Аттестат экологически чистого района\Изображение.jpg"/>
                    <pic:cNvPicPr>
                      <a:picLocks noChangeAspect="1" noChangeArrowheads="1"/>
                    </pic:cNvPicPr>
                  </pic:nvPicPr>
                  <pic:blipFill>
                    <a:blip r:embed="rId37" cstate="print"/>
                    <a:srcRect l="9107" t="39923" r="64020" b="2101"/>
                    <a:stretch>
                      <a:fillRect/>
                    </a:stretch>
                  </pic:blipFill>
                  <pic:spPr bwMode="auto">
                    <a:xfrm>
                      <a:off x="0" y="0"/>
                      <a:ext cx="1092537" cy="1694115"/>
                    </a:xfrm>
                    <a:prstGeom prst="rect">
                      <a:avLst/>
                    </a:prstGeom>
                    <a:noFill/>
                    <a:ln w="9525">
                      <a:solidFill>
                        <a:schemeClr val="bg2">
                          <a:lumMod val="50000"/>
                        </a:schemeClr>
                      </a:solidFill>
                      <a:miter lim="800000"/>
                      <a:headEnd/>
                      <a:tailEnd/>
                    </a:ln>
                  </pic:spPr>
                </pic:pic>
              </a:graphicData>
            </a:graphic>
          </wp:inline>
        </w:drawing>
      </w:r>
      <w:r>
        <w:rPr>
          <w:rFonts w:ascii="Times New Roman" w:hAnsi="Times New Roman" w:cs="Times New Roman"/>
          <w:b/>
          <w:sz w:val="28"/>
          <w:szCs w:val="28"/>
        </w:rPr>
        <w:t xml:space="preserve"> </w:t>
      </w:r>
      <w:r w:rsidRPr="00EA7527">
        <w:rPr>
          <w:rFonts w:ascii="Times New Roman" w:hAnsi="Times New Roman" w:cs="Times New Roman"/>
          <w:b/>
          <w:noProof/>
          <w:sz w:val="28"/>
          <w:szCs w:val="28"/>
          <w:lang w:eastAsia="ru-RU"/>
        </w:rPr>
        <w:drawing>
          <wp:inline distT="0" distB="0" distL="0" distR="0">
            <wp:extent cx="2997642" cy="1520131"/>
            <wp:effectExtent l="19050" t="19050" r="12258" b="22919"/>
            <wp:docPr id="28" name="Рисунок 12" descr="C:\Documents and Settings\User\Мои документы\Краеведение\80-летие Лухского района\Выставка-стенд к 80-летию Лухского района\Лухский район\2015-01-29 Лухский район 2\Изоб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er\Мои документы\Краеведение\80-летие Лухского района\Выставка-стенд к 80-летию Лухского района\Лухский район\2015-01-29 Лухский район 2\Изображение.jpg"/>
                    <pic:cNvPicPr>
                      <a:picLocks noChangeAspect="1" noChangeArrowheads="1"/>
                    </pic:cNvPicPr>
                  </pic:nvPicPr>
                  <pic:blipFill>
                    <a:blip r:embed="rId38"/>
                    <a:srcRect l="36327" t="4062" r="33495" b="84792"/>
                    <a:stretch>
                      <a:fillRect/>
                    </a:stretch>
                  </pic:blipFill>
                  <pic:spPr bwMode="auto">
                    <a:xfrm>
                      <a:off x="0" y="0"/>
                      <a:ext cx="3001370" cy="1522021"/>
                    </a:xfrm>
                    <a:prstGeom prst="rect">
                      <a:avLst/>
                    </a:prstGeom>
                    <a:noFill/>
                    <a:ln w="9525">
                      <a:solidFill>
                        <a:schemeClr val="bg2">
                          <a:lumMod val="50000"/>
                        </a:schemeClr>
                      </a:solidFill>
                      <a:miter lim="800000"/>
                      <a:headEnd/>
                      <a:tailEnd/>
                    </a:ln>
                  </pic:spPr>
                </pic:pic>
              </a:graphicData>
            </a:graphic>
          </wp:inline>
        </w:drawing>
      </w:r>
    </w:p>
    <w:p w:rsidR="00225288" w:rsidRDefault="00225288" w:rsidP="00225288">
      <w:pPr>
        <w:spacing w:after="0"/>
        <w:rPr>
          <w:rFonts w:ascii="Times New Roman" w:hAnsi="Times New Roman" w:cs="Times New Roman"/>
          <w:b/>
          <w:sz w:val="24"/>
          <w:szCs w:val="24"/>
        </w:rPr>
      </w:pPr>
      <w:r>
        <w:rPr>
          <w:rFonts w:ascii="Times New Roman" w:hAnsi="Times New Roman" w:cs="Times New Roman"/>
          <w:b/>
          <w:sz w:val="24"/>
          <w:szCs w:val="24"/>
        </w:rPr>
        <w:t>Исторический и современный        Аттестат                    Центральная  площадь  Луха</w:t>
      </w:r>
    </w:p>
    <w:p w:rsidR="00225288" w:rsidRDefault="00225288" w:rsidP="00225288">
      <w:pPr>
        <w:spacing w:after="0"/>
        <w:rPr>
          <w:rFonts w:ascii="Times New Roman" w:hAnsi="Times New Roman" w:cs="Times New Roman"/>
          <w:b/>
          <w:sz w:val="24"/>
          <w:szCs w:val="24"/>
        </w:rPr>
      </w:pPr>
      <w:r>
        <w:rPr>
          <w:rFonts w:ascii="Times New Roman" w:hAnsi="Times New Roman" w:cs="Times New Roman"/>
          <w:b/>
          <w:sz w:val="24"/>
          <w:szCs w:val="24"/>
        </w:rPr>
        <w:t>Гербы Луха                                      экологически</w:t>
      </w:r>
    </w:p>
    <w:p w:rsidR="00225288" w:rsidRDefault="00225288" w:rsidP="00225288">
      <w:pPr>
        <w:spacing w:after="0"/>
        <w:rPr>
          <w:rFonts w:ascii="Times New Roman" w:hAnsi="Times New Roman" w:cs="Times New Roman"/>
          <w:b/>
          <w:sz w:val="24"/>
          <w:szCs w:val="24"/>
        </w:rPr>
      </w:pPr>
      <w:r>
        <w:rPr>
          <w:rFonts w:ascii="Times New Roman" w:hAnsi="Times New Roman" w:cs="Times New Roman"/>
          <w:b/>
          <w:sz w:val="24"/>
          <w:szCs w:val="24"/>
        </w:rPr>
        <w:t xml:space="preserve">                                                            чистого района     </w:t>
      </w:r>
    </w:p>
    <w:p w:rsidR="00225288" w:rsidRDefault="00225288" w:rsidP="00225288">
      <w:pPr>
        <w:spacing w:after="0"/>
        <w:jc w:val="center"/>
        <w:rPr>
          <w:rFonts w:ascii="Times New Roman" w:hAnsi="Times New Roman" w:cs="Times New Roman"/>
          <w:b/>
          <w:sz w:val="28"/>
          <w:szCs w:val="28"/>
        </w:rPr>
      </w:pPr>
    </w:p>
    <w:p w:rsidR="006B37B1" w:rsidRPr="00F92364" w:rsidRDefault="006B37B1" w:rsidP="006B37B1">
      <w:pPr>
        <w:spacing w:after="0"/>
        <w:jc w:val="center"/>
        <w:rPr>
          <w:rFonts w:ascii="Monotype Corsiva" w:hAnsi="Monotype Corsiva" w:cs="Times New Roman"/>
          <w:b/>
          <w:sz w:val="40"/>
          <w:szCs w:val="40"/>
        </w:rPr>
      </w:pPr>
      <w:r>
        <w:rPr>
          <w:rFonts w:ascii="Monotype Corsiva" w:hAnsi="Monotype Corsiva" w:cs="Times New Roman"/>
          <w:b/>
          <w:sz w:val="40"/>
          <w:szCs w:val="40"/>
        </w:rPr>
        <w:lastRenderedPageBreak/>
        <w:t>«</w:t>
      </w:r>
      <w:r w:rsidRPr="00F92364">
        <w:rPr>
          <w:rFonts w:ascii="Monotype Corsiva" w:hAnsi="Monotype Corsiva" w:cs="Times New Roman"/>
          <w:b/>
          <w:sz w:val="40"/>
          <w:szCs w:val="40"/>
        </w:rPr>
        <w:t>Ивановская Карелия</w:t>
      </w:r>
      <w:r>
        <w:rPr>
          <w:rFonts w:ascii="Monotype Corsiva" w:hAnsi="Monotype Corsiva" w:cs="Times New Roman"/>
          <w:b/>
          <w:sz w:val="40"/>
          <w:szCs w:val="40"/>
        </w:rPr>
        <w:t>»</w:t>
      </w:r>
    </w:p>
    <w:p w:rsidR="00792FCF" w:rsidRDefault="00792FCF" w:rsidP="0018041E">
      <w:pPr>
        <w:pStyle w:val="ae"/>
        <w:jc w:val="right"/>
        <w:rPr>
          <w:rFonts w:ascii="Times New Roman" w:hAnsi="Times New Roman" w:cs="Times New Roman"/>
          <w:i/>
          <w:sz w:val="24"/>
          <w:szCs w:val="24"/>
        </w:rPr>
      </w:pPr>
    </w:p>
    <w:p w:rsidR="00792FCF" w:rsidRDefault="00792FCF" w:rsidP="0018041E">
      <w:pPr>
        <w:pStyle w:val="ae"/>
        <w:jc w:val="right"/>
        <w:rPr>
          <w:rFonts w:ascii="Times New Roman" w:hAnsi="Times New Roman" w:cs="Times New Roman"/>
          <w:i/>
          <w:sz w:val="24"/>
          <w:szCs w:val="24"/>
        </w:rPr>
      </w:pPr>
    </w:p>
    <w:p w:rsidR="00860236" w:rsidRDefault="00DD41D5" w:rsidP="0018041E">
      <w:pPr>
        <w:pStyle w:val="ae"/>
        <w:jc w:val="right"/>
        <w:rPr>
          <w:rFonts w:ascii="Times New Roman" w:hAnsi="Times New Roman" w:cs="Times New Roman"/>
          <w:i/>
          <w:sz w:val="24"/>
          <w:szCs w:val="24"/>
        </w:rPr>
      </w:pPr>
      <w:r w:rsidRPr="00DD41D5">
        <w:rPr>
          <w:rFonts w:ascii="Times New Roman" w:hAnsi="Times New Roman" w:cs="Times New Roman"/>
          <w:i/>
          <w:sz w:val="24"/>
          <w:szCs w:val="24"/>
        </w:rPr>
        <w:object w:dxaOrig="15060" w:dyaOrig="9089">
          <v:shape id="_x0000_i1027" type="#_x0000_t75" style="width:481.5pt;height:290.25pt" o:ole="">
            <v:imagedata r:id="rId39" o:title=""/>
          </v:shape>
          <o:OLEObject Type="Embed" ProgID="Word.Document.12" ShapeID="_x0000_i1027" DrawAspect="Content" ObjectID="_1542721993" r:id="rId40"/>
        </w:object>
      </w:r>
    </w:p>
    <w:p w:rsidR="00860236" w:rsidRDefault="00860236" w:rsidP="0018041E">
      <w:pPr>
        <w:pStyle w:val="ae"/>
        <w:jc w:val="right"/>
        <w:rPr>
          <w:rFonts w:ascii="Times New Roman" w:hAnsi="Times New Roman" w:cs="Times New Roman"/>
          <w:i/>
          <w:sz w:val="24"/>
          <w:szCs w:val="24"/>
        </w:rPr>
      </w:pPr>
    </w:p>
    <w:p w:rsidR="00860236" w:rsidRDefault="00860236" w:rsidP="0018041E">
      <w:pPr>
        <w:pStyle w:val="ae"/>
        <w:jc w:val="right"/>
        <w:rPr>
          <w:rFonts w:ascii="Times New Roman" w:hAnsi="Times New Roman" w:cs="Times New Roman"/>
          <w:i/>
          <w:sz w:val="24"/>
          <w:szCs w:val="24"/>
        </w:rPr>
      </w:pPr>
    </w:p>
    <w:p w:rsidR="0018041E" w:rsidRPr="004A578F" w:rsidRDefault="006B37B1" w:rsidP="0018041E">
      <w:pPr>
        <w:pStyle w:val="ae"/>
        <w:jc w:val="right"/>
        <w:rPr>
          <w:rFonts w:ascii="Times New Roman" w:hAnsi="Times New Roman" w:cs="Times New Roman"/>
          <w:i/>
        </w:rPr>
      </w:pPr>
      <w:r>
        <w:rPr>
          <w:rFonts w:ascii="Times New Roman" w:hAnsi="Times New Roman" w:cs="Times New Roman"/>
          <w:i/>
          <w:noProof/>
          <w:lang w:eastAsia="ru-RU"/>
        </w:rPr>
        <w:drawing>
          <wp:anchor distT="0" distB="0" distL="114300" distR="114300" simplePos="0" relativeHeight="251666432" behindDoc="1" locked="0" layoutInCell="1" allowOverlap="1">
            <wp:simplePos x="0" y="0"/>
            <wp:positionH relativeFrom="column">
              <wp:posOffset>38100</wp:posOffset>
            </wp:positionH>
            <wp:positionV relativeFrom="paragraph">
              <wp:posOffset>49530</wp:posOffset>
            </wp:positionV>
            <wp:extent cx="2663825" cy="2009140"/>
            <wp:effectExtent l="19050" t="19050" r="22225" b="10160"/>
            <wp:wrapTight wrapText="bothSides">
              <wp:wrapPolygon edited="0">
                <wp:start x="-154" y="-205"/>
                <wp:lineTo x="-154" y="21709"/>
                <wp:lineTo x="21780" y="21709"/>
                <wp:lineTo x="21780" y="-205"/>
                <wp:lineTo x="-154" y="-205"/>
              </wp:wrapPolygon>
            </wp:wrapTight>
            <wp:docPr id="30" name="Рисунок 9" descr="C:\Users\Work\Desktop\орион 2015\фото 2016-2017\DSC05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ork\Desktop\орион 2015\фото 2016-2017\DSC05613.JPG"/>
                    <pic:cNvPicPr>
                      <a:picLocks noChangeAspect="1" noChangeArrowheads="1"/>
                    </pic:cNvPicPr>
                  </pic:nvPicPr>
                  <pic:blipFill>
                    <a:blip r:embed="rId41" cstate="print"/>
                    <a:srcRect/>
                    <a:stretch>
                      <a:fillRect/>
                    </a:stretch>
                  </pic:blipFill>
                  <pic:spPr bwMode="auto">
                    <a:xfrm>
                      <a:off x="0" y="0"/>
                      <a:ext cx="2663825" cy="2009140"/>
                    </a:xfrm>
                    <a:prstGeom prst="rect">
                      <a:avLst/>
                    </a:prstGeom>
                    <a:noFill/>
                    <a:ln w="9525">
                      <a:solidFill>
                        <a:schemeClr val="bg2">
                          <a:lumMod val="50000"/>
                        </a:schemeClr>
                      </a:solidFill>
                      <a:miter lim="800000"/>
                      <a:headEnd/>
                      <a:tailEnd/>
                    </a:ln>
                  </pic:spPr>
                </pic:pic>
              </a:graphicData>
            </a:graphic>
          </wp:anchor>
        </w:drawing>
      </w:r>
      <w:r w:rsidR="0018041E" w:rsidRPr="004A578F">
        <w:rPr>
          <w:rFonts w:ascii="Times New Roman" w:hAnsi="Times New Roman" w:cs="Times New Roman"/>
          <w:i/>
        </w:rPr>
        <w:t>Край родной, березовый, ромашковое поле,</w:t>
      </w:r>
    </w:p>
    <w:p w:rsidR="0018041E" w:rsidRPr="004A578F" w:rsidRDefault="0018041E" w:rsidP="0018041E">
      <w:pPr>
        <w:pStyle w:val="ae"/>
        <w:jc w:val="right"/>
        <w:rPr>
          <w:rFonts w:ascii="Times New Roman" w:hAnsi="Times New Roman" w:cs="Times New Roman"/>
          <w:i/>
        </w:rPr>
      </w:pPr>
      <w:r w:rsidRPr="004A578F">
        <w:rPr>
          <w:rFonts w:ascii="Times New Roman" w:hAnsi="Times New Roman" w:cs="Times New Roman"/>
          <w:i/>
        </w:rPr>
        <w:t>Где встречаясь с веснами, гуляет лето вволю.</w:t>
      </w:r>
    </w:p>
    <w:p w:rsidR="0018041E" w:rsidRPr="004A578F" w:rsidRDefault="0018041E" w:rsidP="0018041E">
      <w:pPr>
        <w:pStyle w:val="ae"/>
        <w:jc w:val="right"/>
        <w:rPr>
          <w:rFonts w:ascii="Times New Roman" w:hAnsi="Times New Roman" w:cs="Times New Roman"/>
          <w:i/>
        </w:rPr>
      </w:pPr>
      <w:r w:rsidRPr="004A578F">
        <w:rPr>
          <w:rFonts w:ascii="Times New Roman" w:hAnsi="Times New Roman" w:cs="Times New Roman"/>
          <w:i/>
        </w:rPr>
        <w:t>Где простор колдует целебной силой трав,</w:t>
      </w:r>
    </w:p>
    <w:p w:rsidR="0018041E" w:rsidRPr="004A578F" w:rsidRDefault="0018041E" w:rsidP="0018041E">
      <w:pPr>
        <w:pStyle w:val="ae"/>
        <w:jc w:val="right"/>
        <w:rPr>
          <w:rFonts w:ascii="Times New Roman" w:hAnsi="Times New Roman" w:cs="Times New Roman"/>
          <w:i/>
        </w:rPr>
      </w:pPr>
      <w:r w:rsidRPr="004A578F">
        <w:rPr>
          <w:rFonts w:ascii="Times New Roman" w:hAnsi="Times New Roman" w:cs="Times New Roman"/>
          <w:i/>
        </w:rPr>
        <w:t>Ветер вольный дует, нехотя меняя нрав…</w:t>
      </w:r>
    </w:p>
    <w:p w:rsidR="0018041E" w:rsidRPr="004A578F" w:rsidRDefault="0018041E" w:rsidP="0018041E">
      <w:pPr>
        <w:pStyle w:val="ae"/>
        <w:jc w:val="right"/>
        <w:rPr>
          <w:rFonts w:ascii="Times New Roman" w:hAnsi="Times New Roman" w:cs="Times New Roman"/>
          <w:i/>
        </w:rPr>
      </w:pPr>
      <w:r w:rsidRPr="004A578F">
        <w:rPr>
          <w:rFonts w:ascii="Times New Roman" w:hAnsi="Times New Roman" w:cs="Times New Roman"/>
          <w:i/>
        </w:rPr>
        <w:t>Край родной, березовый, ромашковое поле,</w:t>
      </w:r>
    </w:p>
    <w:p w:rsidR="0018041E" w:rsidRPr="004A578F" w:rsidRDefault="0018041E" w:rsidP="0018041E">
      <w:pPr>
        <w:pStyle w:val="ae"/>
        <w:jc w:val="right"/>
        <w:rPr>
          <w:rFonts w:ascii="Times New Roman" w:hAnsi="Times New Roman" w:cs="Times New Roman"/>
          <w:i/>
        </w:rPr>
      </w:pPr>
      <w:r w:rsidRPr="004A578F">
        <w:rPr>
          <w:rFonts w:ascii="Times New Roman" w:hAnsi="Times New Roman" w:cs="Times New Roman"/>
          <w:i/>
        </w:rPr>
        <w:t>Где родиться, вырасти выпала мне доля.</w:t>
      </w:r>
    </w:p>
    <w:p w:rsidR="0018041E" w:rsidRPr="004A578F" w:rsidRDefault="0018041E" w:rsidP="0018041E">
      <w:pPr>
        <w:pStyle w:val="ae"/>
        <w:jc w:val="right"/>
        <w:rPr>
          <w:rFonts w:ascii="Times New Roman" w:hAnsi="Times New Roman" w:cs="Times New Roman"/>
          <w:i/>
        </w:rPr>
      </w:pPr>
      <w:r w:rsidRPr="004A578F">
        <w:rPr>
          <w:rFonts w:ascii="Times New Roman" w:hAnsi="Times New Roman" w:cs="Times New Roman"/>
          <w:i/>
        </w:rPr>
        <w:t>Где так вольно дышится, чувства глубоки,</w:t>
      </w:r>
    </w:p>
    <w:p w:rsidR="0018041E" w:rsidRPr="004A578F" w:rsidRDefault="0018041E" w:rsidP="0018041E">
      <w:pPr>
        <w:pStyle w:val="ae"/>
        <w:jc w:val="right"/>
        <w:rPr>
          <w:rFonts w:ascii="Times New Roman" w:hAnsi="Times New Roman" w:cs="Times New Roman"/>
          <w:i/>
        </w:rPr>
      </w:pPr>
      <w:r w:rsidRPr="004A578F">
        <w:rPr>
          <w:rFonts w:ascii="Times New Roman" w:hAnsi="Times New Roman" w:cs="Times New Roman"/>
          <w:i/>
        </w:rPr>
        <w:t>Шепот нежный слышится чистых вод реки….</w:t>
      </w:r>
    </w:p>
    <w:p w:rsidR="0018041E" w:rsidRPr="006B37B1" w:rsidRDefault="0018041E" w:rsidP="0018041E">
      <w:pPr>
        <w:pStyle w:val="ae"/>
        <w:jc w:val="right"/>
        <w:rPr>
          <w:rFonts w:ascii="Times New Roman" w:hAnsi="Times New Roman" w:cs="Times New Roman"/>
          <w:b/>
          <w:i/>
          <w:sz w:val="24"/>
          <w:szCs w:val="24"/>
        </w:rPr>
      </w:pPr>
      <w:r w:rsidRPr="006B37B1">
        <w:rPr>
          <w:rFonts w:ascii="Times New Roman" w:hAnsi="Times New Roman" w:cs="Times New Roman"/>
          <w:b/>
          <w:i/>
        </w:rPr>
        <w:t>Юлия Шувалов</w:t>
      </w:r>
      <w:r w:rsidRPr="006B37B1">
        <w:rPr>
          <w:rFonts w:ascii="Times New Roman" w:hAnsi="Times New Roman" w:cs="Times New Roman"/>
          <w:b/>
          <w:i/>
          <w:sz w:val="24"/>
          <w:szCs w:val="24"/>
        </w:rPr>
        <w:t>а</w:t>
      </w:r>
    </w:p>
    <w:p w:rsidR="00F92364" w:rsidRDefault="00F92364" w:rsidP="00F92364">
      <w:pPr>
        <w:pStyle w:val="ae"/>
        <w:jc w:val="center"/>
        <w:rPr>
          <w:rFonts w:ascii="Monotype Corsiva" w:hAnsi="Monotype Corsiva"/>
          <w:b/>
          <w:sz w:val="32"/>
          <w:szCs w:val="32"/>
        </w:rPr>
      </w:pPr>
    </w:p>
    <w:p w:rsidR="004A578F" w:rsidRPr="00F92364" w:rsidRDefault="004A578F" w:rsidP="004A578F">
      <w:pPr>
        <w:pStyle w:val="ae"/>
        <w:jc w:val="center"/>
        <w:rPr>
          <w:rFonts w:ascii="Monotype Corsiva" w:hAnsi="Monotype Corsiva" w:cs="Times New Roman"/>
          <w:b/>
          <w:i/>
          <w:sz w:val="32"/>
          <w:szCs w:val="32"/>
        </w:rPr>
      </w:pPr>
      <w:r w:rsidRPr="00F92364">
        <w:rPr>
          <w:rFonts w:ascii="Monotype Corsiva" w:hAnsi="Monotype Corsiva"/>
          <w:b/>
          <w:sz w:val="32"/>
          <w:szCs w:val="32"/>
        </w:rPr>
        <w:t>Холуй – культурный феномен мирового</w:t>
      </w:r>
      <w:r>
        <w:rPr>
          <w:b/>
        </w:rPr>
        <w:t xml:space="preserve">                </w:t>
      </w:r>
      <w:r w:rsidRPr="00F92364">
        <w:rPr>
          <w:rFonts w:ascii="Monotype Corsiva" w:hAnsi="Monotype Corsiva"/>
          <w:b/>
          <w:sz w:val="32"/>
          <w:szCs w:val="32"/>
        </w:rPr>
        <w:t>значения</w:t>
      </w:r>
    </w:p>
    <w:p w:rsidR="00F92364" w:rsidRDefault="004A578F" w:rsidP="004A578F">
      <w:pPr>
        <w:pStyle w:val="ae"/>
        <w:rPr>
          <w:rFonts w:ascii="Monotype Corsiva" w:hAnsi="Monotype Corsiva"/>
          <w:b/>
          <w:sz w:val="32"/>
          <w:szCs w:val="32"/>
        </w:rPr>
      </w:pPr>
      <w:r>
        <w:rPr>
          <w:b/>
        </w:rPr>
        <w:t xml:space="preserve">           </w:t>
      </w:r>
      <w:r w:rsidR="006B37B1">
        <w:rPr>
          <w:b/>
        </w:rPr>
        <w:t xml:space="preserve">       </w:t>
      </w:r>
      <w:r>
        <w:rPr>
          <w:b/>
        </w:rPr>
        <w:t xml:space="preserve">Фото реки Теза 2016г.     </w:t>
      </w:r>
    </w:p>
    <w:p w:rsidR="0018041E" w:rsidRDefault="0018041E" w:rsidP="00792FCF">
      <w:pPr>
        <w:pStyle w:val="ad"/>
        <w:shd w:val="clear" w:color="auto" w:fill="F9F9F9"/>
        <w:tabs>
          <w:tab w:val="center" w:pos="4819"/>
        </w:tabs>
        <w:spacing w:before="0" w:beforeAutospacing="0" w:after="0" w:afterAutospacing="0" w:line="276" w:lineRule="auto"/>
        <w:jc w:val="both"/>
        <w:rPr>
          <w:sz w:val="28"/>
          <w:szCs w:val="28"/>
        </w:rPr>
      </w:pPr>
      <w:r>
        <w:rPr>
          <w:b/>
          <w:color w:val="000000"/>
          <w:sz w:val="28"/>
          <w:szCs w:val="28"/>
        </w:rPr>
        <w:tab/>
      </w:r>
      <w:r>
        <w:rPr>
          <w:sz w:val="28"/>
          <w:szCs w:val="28"/>
        </w:rPr>
        <w:t>В тридцати верстах от Вязников</w:t>
      </w:r>
      <w:r w:rsidRPr="00DF7AB4">
        <w:rPr>
          <w:sz w:val="28"/>
          <w:szCs w:val="28"/>
        </w:rPr>
        <w:t>,</w:t>
      </w:r>
      <w:r>
        <w:rPr>
          <w:sz w:val="28"/>
          <w:szCs w:val="28"/>
        </w:rPr>
        <w:t xml:space="preserve"> уездного города Владимирской губернии</w:t>
      </w:r>
      <w:r w:rsidRPr="00DF7AB4">
        <w:rPr>
          <w:sz w:val="28"/>
          <w:szCs w:val="28"/>
        </w:rPr>
        <w:t>,</w:t>
      </w:r>
      <w:r>
        <w:rPr>
          <w:sz w:val="28"/>
          <w:szCs w:val="28"/>
        </w:rPr>
        <w:t xml:space="preserve"> на берегах реки Тезы живописно раскинулось село Холуй – культурный феномен мирового значения</w:t>
      </w:r>
      <w:r w:rsidRPr="00DF7AB4">
        <w:rPr>
          <w:sz w:val="28"/>
          <w:szCs w:val="28"/>
        </w:rPr>
        <w:t>.</w:t>
      </w:r>
      <w:r>
        <w:rPr>
          <w:sz w:val="28"/>
          <w:szCs w:val="28"/>
        </w:rPr>
        <w:t xml:space="preserve"> Холуй расположен по об</w:t>
      </w:r>
      <w:r w:rsidR="00D07244">
        <w:rPr>
          <w:sz w:val="28"/>
          <w:szCs w:val="28"/>
        </w:rPr>
        <w:t>о</w:t>
      </w:r>
      <w:r>
        <w:rPr>
          <w:sz w:val="28"/>
          <w:szCs w:val="28"/>
        </w:rPr>
        <w:t>им берегам Тезы</w:t>
      </w:r>
      <w:r w:rsidRPr="00DF7AB4">
        <w:rPr>
          <w:sz w:val="28"/>
          <w:szCs w:val="28"/>
        </w:rPr>
        <w:t>,</w:t>
      </w:r>
      <w:r>
        <w:rPr>
          <w:sz w:val="28"/>
          <w:szCs w:val="28"/>
        </w:rPr>
        <w:t xml:space="preserve"> неподалёку от места её впадения в реку Клязьму</w:t>
      </w:r>
      <w:r w:rsidRPr="00DF7AB4">
        <w:rPr>
          <w:sz w:val="28"/>
          <w:szCs w:val="28"/>
        </w:rPr>
        <w:t>.</w:t>
      </w:r>
      <w:r>
        <w:rPr>
          <w:sz w:val="28"/>
          <w:szCs w:val="28"/>
        </w:rPr>
        <w:t xml:space="preserve"> Этим обстоятельством объясняется быстрый рост Холуя как богатого торгового села</w:t>
      </w:r>
      <w:r w:rsidRPr="00DF7AB4">
        <w:rPr>
          <w:sz w:val="28"/>
          <w:szCs w:val="28"/>
        </w:rPr>
        <w:t>,</w:t>
      </w:r>
      <w:r>
        <w:rPr>
          <w:sz w:val="28"/>
          <w:szCs w:val="28"/>
        </w:rPr>
        <w:t xml:space="preserve"> </w:t>
      </w:r>
      <w:r w:rsidR="00D07244">
        <w:rPr>
          <w:sz w:val="28"/>
          <w:szCs w:val="28"/>
        </w:rPr>
        <w:t>т.к.</w:t>
      </w:r>
      <w:r>
        <w:rPr>
          <w:sz w:val="28"/>
          <w:szCs w:val="28"/>
        </w:rPr>
        <w:t xml:space="preserve"> водный путь Теза – Клязьма – Ока – Волга долгое время играл</w:t>
      </w:r>
      <w:r w:rsidR="00F226A5">
        <w:rPr>
          <w:sz w:val="28"/>
          <w:szCs w:val="28"/>
        </w:rPr>
        <w:t>а</w:t>
      </w:r>
      <w:r>
        <w:rPr>
          <w:sz w:val="28"/>
          <w:szCs w:val="28"/>
        </w:rPr>
        <w:t xml:space="preserve"> важнейшую роль основного торгового пути</w:t>
      </w:r>
      <w:r w:rsidRPr="00DF7AB4">
        <w:rPr>
          <w:sz w:val="28"/>
          <w:szCs w:val="28"/>
        </w:rPr>
        <w:t>,</w:t>
      </w:r>
      <w:r>
        <w:rPr>
          <w:sz w:val="28"/>
          <w:szCs w:val="28"/>
        </w:rPr>
        <w:t xml:space="preserve"> связывавшего Северо-Восточную Русь с Поволжьем</w:t>
      </w:r>
      <w:r w:rsidRPr="00DF7AB4">
        <w:rPr>
          <w:sz w:val="28"/>
          <w:szCs w:val="28"/>
        </w:rPr>
        <w:t>.</w:t>
      </w:r>
      <w:r>
        <w:rPr>
          <w:sz w:val="28"/>
          <w:szCs w:val="28"/>
        </w:rPr>
        <w:t xml:space="preserve"> Древнее поселение именовалось прежде «Новые соли на Холую»</w:t>
      </w:r>
      <w:r w:rsidR="00F226A5">
        <w:rPr>
          <w:sz w:val="28"/>
          <w:szCs w:val="28"/>
        </w:rPr>
        <w:t>,</w:t>
      </w:r>
      <w:r>
        <w:rPr>
          <w:sz w:val="28"/>
          <w:szCs w:val="28"/>
        </w:rPr>
        <w:t xml:space="preserve"> так как здесь находились солеварницы</w:t>
      </w:r>
      <w:r w:rsidRPr="00DF7AB4">
        <w:rPr>
          <w:sz w:val="28"/>
          <w:szCs w:val="28"/>
        </w:rPr>
        <w:t>,</w:t>
      </w:r>
      <w:r>
        <w:rPr>
          <w:sz w:val="28"/>
          <w:szCs w:val="28"/>
        </w:rPr>
        <w:t xml:space="preserve"> где путём выпаривания добываемого из-под земли рассола производилась высоко ценившаяся в Средневековье пищевая соль</w:t>
      </w:r>
      <w:r w:rsidRPr="00DF7AB4">
        <w:rPr>
          <w:sz w:val="28"/>
          <w:szCs w:val="28"/>
        </w:rPr>
        <w:t>.</w:t>
      </w:r>
      <w:r>
        <w:rPr>
          <w:sz w:val="28"/>
          <w:szCs w:val="28"/>
        </w:rPr>
        <w:t xml:space="preserve"> Именно так </w:t>
      </w:r>
      <w:r>
        <w:rPr>
          <w:sz w:val="28"/>
          <w:szCs w:val="28"/>
        </w:rPr>
        <w:lastRenderedPageBreak/>
        <w:t>именовалось поселение в грамоте от 4 октября 1543 года великого князя Иоанна  Васильевича</w:t>
      </w:r>
      <w:r w:rsidRPr="00DF7AB4">
        <w:rPr>
          <w:sz w:val="28"/>
          <w:szCs w:val="28"/>
        </w:rPr>
        <w:t>,</w:t>
      </w:r>
      <w:r>
        <w:rPr>
          <w:sz w:val="28"/>
          <w:szCs w:val="28"/>
        </w:rPr>
        <w:t xml:space="preserve"> данной Троицкому Серги</w:t>
      </w:r>
      <w:r w:rsidR="00E5187A">
        <w:rPr>
          <w:sz w:val="28"/>
          <w:szCs w:val="28"/>
        </w:rPr>
        <w:t>еву</w:t>
      </w:r>
      <w:r>
        <w:rPr>
          <w:sz w:val="28"/>
          <w:szCs w:val="28"/>
        </w:rPr>
        <w:t xml:space="preserve"> монастырю</w:t>
      </w:r>
      <w:r w:rsidRPr="00DF7AB4">
        <w:rPr>
          <w:sz w:val="28"/>
          <w:szCs w:val="28"/>
        </w:rPr>
        <w:t>,</w:t>
      </w:r>
      <w:r>
        <w:rPr>
          <w:sz w:val="28"/>
          <w:szCs w:val="28"/>
        </w:rPr>
        <w:t xml:space="preserve"> об освобождении от пошлин стародубских и киржачских солевых варниц</w:t>
      </w:r>
      <w:r w:rsidRPr="00CD1B08">
        <w:rPr>
          <w:sz w:val="28"/>
          <w:szCs w:val="28"/>
        </w:rPr>
        <w:t>.</w:t>
      </w:r>
      <w:r>
        <w:rPr>
          <w:sz w:val="28"/>
          <w:szCs w:val="28"/>
        </w:rPr>
        <w:t xml:space="preserve"> Это первое известное на сегодняшний день письменное упоминание о Холуе</w:t>
      </w:r>
      <w:r w:rsidRPr="00CD1B08">
        <w:rPr>
          <w:sz w:val="28"/>
          <w:szCs w:val="28"/>
        </w:rPr>
        <w:t>.</w:t>
      </w:r>
      <w:r>
        <w:rPr>
          <w:sz w:val="28"/>
          <w:szCs w:val="28"/>
        </w:rPr>
        <w:t xml:space="preserve"> Солеварение определило и значение Холуя как начального пункта на древней Балахонской дороге</w:t>
      </w:r>
      <w:r w:rsidRPr="00CD1B08">
        <w:rPr>
          <w:sz w:val="28"/>
          <w:szCs w:val="28"/>
        </w:rPr>
        <w:t>,</w:t>
      </w:r>
      <w:r>
        <w:rPr>
          <w:sz w:val="28"/>
          <w:szCs w:val="28"/>
        </w:rPr>
        <w:t xml:space="preserve"> важном сухопутном торговом пути</w:t>
      </w:r>
      <w:r w:rsidRPr="00CD1B08">
        <w:rPr>
          <w:sz w:val="28"/>
          <w:szCs w:val="28"/>
        </w:rPr>
        <w:t>,</w:t>
      </w:r>
      <w:r>
        <w:rPr>
          <w:sz w:val="28"/>
          <w:szCs w:val="28"/>
        </w:rPr>
        <w:t xml:space="preserve"> выводившем в Нижегородскую губернию</w:t>
      </w:r>
      <w:r w:rsidRPr="00CD1B08">
        <w:rPr>
          <w:sz w:val="28"/>
          <w:szCs w:val="28"/>
        </w:rPr>
        <w:t>.</w:t>
      </w:r>
      <w:r>
        <w:rPr>
          <w:sz w:val="28"/>
          <w:szCs w:val="28"/>
        </w:rPr>
        <w:t xml:space="preserve"> С Холуем и его окрестностями связано имя освободителя Отечества от иноземных захватчиков князя Д</w:t>
      </w:r>
      <w:r w:rsidRPr="00CD1B08">
        <w:rPr>
          <w:sz w:val="28"/>
          <w:szCs w:val="28"/>
        </w:rPr>
        <w:t>.</w:t>
      </w:r>
      <w:r>
        <w:rPr>
          <w:sz w:val="28"/>
          <w:szCs w:val="28"/>
        </w:rPr>
        <w:t>М</w:t>
      </w:r>
      <w:r w:rsidRPr="00CD1B08">
        <w:rPr>
          <w:sz w:val="28"/>
          <w:szCs w:val="28"/>
        </w:rPr>
        <w:t>.</w:t>
      </w:r>
      <w:r>
        <w:rPr>
          <w:sz w:val="28"/>
          <w:szCs w:val="28"/>
        </w:rPr>
        <w:t>Пожарского</w:t>
      </w:r>
      <w:r w:rsidRPr="00CD1B08">
        <w:rPr>
          <w:sz w:val="28"/>
          <w:szCs w:val="28"/>
        </w:rPr>
        <w:t>.</w:t>
      </w:r>
      <w:r>
        <w:rPr>
          <w:sz w:val="28"/>
          <w:szCs w:val="28"/>
        </w:rPr>
        <w:t xml:space="preserve"> По распространённому преданию</w:t>
      </w:r>
      <w:r w:rsidRPr="00CD1B08">
        <w:rPr>
          <w:sz w:val="28"/>
          <w:szCs w:val="28"/>
        </w:rPr>
        <w:t>,</w:t>
      </w:r>
      <w:r>
        <w:rPr>
          <w:sz w:val="28"/>
          <w:szCs w:val="28"/>
        </w:rPr>
        <w:t xml:space="preserve"> от нынешнего местечка Борок</w:t>
      </w:r>
      <w:r w:rsidRPr="00DF7AB4">
        <w:rPr>
          <w:sz w:val="28"/>
          <w:szCs w:val="28"/>
        </w:rPr>
        <w:t xml:space="preserve"> </w:t>
      </w:r>
      <w:r>
        <w:rPr>
          <w:sz w:val="28"/>
          <w:szCs w:val="28"/>
        </w:rPr>
        <w:t>начался освободительный поход ополчения К</w:t>
      </w:r>
      <w:r w:rsidRPr="00CD1B08">
        <w:rPr>
          <w:sz w:val="28"/>
          <w:szCs w:val="28"/>
        </w:rPr>
        <w:t>.</w:t>
      </w:r>
      <w:r>
        <w:rPr>
          <w:sz w:val="28"/>
          <w:szCs w:val="28"/>
        </w:rPr>
        <w:t>Минина и Д</w:t>
      </w:r>
      <w:r w:rsidRPr="00CD1B08">
        <w:rPr>
          <w:sz w:val="28"/>
          <w:szCs w:val="28"/>
        </w:rPr>
        <w:t>.</w:t>
      </w:r>
      <w:r>
        <w:rPr>
          <w:sz w:val="28"/>
          <w:szCs w:val="28"/>
        </w:rPr>
        <w:t>Пожарского</w:t>
      </w:r>
      <w:r w:rsidRPr="00C468FC">
        <w:rPr>
          <w:sz w:val="28"/>
          <w:szCs w:val="28"/>
        </w:rPr>
        <w:t>.</w:t>
      </w:r>
      <w:r>
        <w:rPr>
          <w:sz w:val="28"/>
          <w:szCs w:val="28"/>
        </w:rPr>
        <w:t xml:space="preserve"> Но не легендами</w:t>
      </w:r>
      <w:r w:rsidRPr="00C468FC">
        <w:rPr>
          <w:sz w:val="28"/>
          <w:szCs w:val="28"/>
        </w:rPr>
        <w:t>,</w:t>
      </w:r>
      <w:r>
        <w:rPr>
          <w:sz w:val="28"/>
          <w:szCs w:val="28"/>
        </w:rPr>
        <w:t xml:space="preserve"> а несомненными историческими фактами являются следующие события: в 1608 году жители Холуя под предводительством Илейки Деньгина проявили себя в сражениях под Лухом и у села Дунилово</w:t>
      </w:r>
      <w:r w:rsidRPr="00C468FC">
        <w:rPr>
          <w:sz w:val="28"/>
          <w:szCs w:val="28"/>
        </w:rPr>
        <w:t>,</w:t>
      </w:r>
      <w:r>
        <w:rPr>
          <w:sz w:val="28"/>
          <w:szCs w:val="28"/>
        </w:rPr>
        <w:t xml:space="preserve"> прогнав  отряд изменника воеводы Плещеева</w:t>
      </w:r>
      <w:r w:rsidRPr="00C468FC">
        <w:rPr>
          <w:sz w:val="28"/>
          <w:szCs w:val="28"/>
        </w:rPr>
        <w:t xml:space="preserve">. </w:t>
      </w:r>
      <w:r>
        <w:rPr>
          <w:sz w:val="28"/>
          <w:szCs w:val="28"/>
        </w:rPr>
        <w:t>В марте 1609 года холуйцы приняли бой с «самозванцевыми ратными людьми</w:t>
      </w:r>
      <w:r w:rsidR="00E5187A">
        <w:rPr>
          <w:sz w:val="28"/>
          <w:szCs w:val="28"/>
        </w:rPr>
        <w:t>»</w:t>
      </w:r>
      <w:r>
        <w:rPr>
          <w:sz w:val="28"/>
          <w:szCs w:val="28"/>
        </w:rPr>
        <w:t xml:space="preserve"> на Стекольной горе</w:t>
      </w:r>
      <w:r w:rsidRPr="00C468FC">
        <w:rPr>
          <w:sz w:val="28"/>
          <w:szCs w:val="28"/>
        </w:rPr>
        <w:t>,</w:t>
      </w:r>
      <w:r>
        <w:rPr>
          <w:sz w:val="28"/>
          <w:szCs w:val="28"/>
        </w:rPr>
        <w:t xml:space="preserve"> но враги оказались многочисленней и сильнее</w:t>
      </w:r>
      <w:r w:rsidRPr="00AA79CC">
        <w:rPr>
          <w:sz w:val="28"/>
          <w:szCs w:val="28"/>
        </w:rPr>
        <w:t>,</w:t>
      </w:r>
      <w:r>
        <w:rPr>
          <w:sz w:val="28"/>
          <w:szCs w:val="28"/>
        </w:rPr>
        <w:t xml:space="preserve"> Холуй был взят и разграблен</w:t>
      </w:r>
      <w:r w:rsidRPr="00AA79CC">
        <w:rPr>
          <w:sz w:val="28"/>
          <w:szCs w:val="28"/>
        </w:rPr>
        <w:t>.</w:t>
      </w:r>
      <w:r>
        <w:rPr>
          <w:sz w:val="28"/>
          <w:szCs w:val="28"/>
        </w:rPr>
        <w:t xml:space="preserve"> В 1612 году отряд жителей Холуя влился в ополчение К</w:t>
      </w:r>
      <w:r w:rsidRPr="00AA79CC">
        <w:rPr>
          <w:sz w:val="28"/>
          <w:szCs w:val="28"/>
        </w:rPr>
        <w:t>.</w:t>
      </w:r>
      <w:r>
        <w:rPr>
          <w:sz w:val="28"/>
          <w:szCs w:val="28"/>
        </w:rPr>
        <w:t>Минина и Д</w:t>
      </w:r>
      <w:r w:rsidRPr="00AA79CC">
        <w:rPr>
          <w:sz w:val="28"/>
          <w:szCs w:val="28"/>
        </w:rPr>
        <w:t>.</w:t>
      </w:r>
      <w:r>
        <w:rPr>
          <w:sz w:val="28"/>
          <w:szCs w:val="28"/>
        </w:rPr>
        <w:t>Пожарского</w:t>
      </w:r>
      <w:r w:rsidRPr="00AA79CC">
        <w:rPr>
          <w:sz w:val="28"/>
          <w:szCs w:val="28"/>
        </w:rPr>
        <w:t>,</w:t>
      </w:r>
      <w:r>
        <w:rPr>
          <w:sz w:val="28"/>
          <w:szCs w:val="28"/>
        </w:rPr>
        <w:t xml:space="preserve"> освободившее Москву от польско-литовских интервентов</w:t>
      </w:r>
      <w:r w:rsidRPr="00AA79CC">
        <w:rPr>
          <w:sz w:val="28"/>
          <w:szCs w:val="28"/>
        </w:rPr>
        <w:t>.</w:t>
      </w:r>
      <w:r>
        <w:rPr>
          <w:sz w:val="28"/>
          <w:szCs w:val="28"/>
        </w:rPr>
        <w:t xml:space="preserve"> В 1613 году часть Холуя</w:t>
      </w:r>
      <w:r w:rsidRPr="00AA79CC">
        <w:rPr>
          <w:sz w:val="28"/>
          <w:szCs w:val="28"/>
        </w:rPr>
        <w:t>,</w:t>
      </w:r>
      <w:r>
        <w:rPr>
          <w:sz w:val="28"/>
          <w:szCs w:val="28"/>
        </w:rPr>
        <w:t xml:space="preserve"> как и некоторые другие земли на территории нынешней Ивановской области</w:t>
      </w:r>
      <w:r w:rsidRPr="00AA79CC">
        <w:rPr>
          <w:sz w:val="28"/>
          <w:szCs w:val="28"/>
        </w:rPr>
        <w:t>,</w:t>
      </w:r>
      <w:r>
        <w:rPr>
          <w:sz w:val="28"/>
          <w:szCs w:val="28"/>
        </w:rPr>
        <w:t xml:space="preserve"> были пожалованы </w:t>
      </w:r>
      <w:r w:rsidRPr="00DF7AB4">
        <w:rPr>
          <w:sz w:val="28"/>
          <w:szCs w:val="28"/>
        </w:rPr>
        <w:t xml:space="preserve"> </w:t>
      </w:r>
      <w:r>
        <w:rPr>
          <w:sz w:val="28"/>
          <w:szCs w:val="28"/>
        </w:rPr>
        <w:t>царём Михаилом Фёдоровичем Д</w:t>
      </w:r>
      <w:r w:rsidRPr="001C65B7">
        <w:rPr>
          <w:sz w:val="28"/>
          <w:szCs w:val="28"/>
        </w:rPr>
        <w:t>.</w:t>
      </w:r>
      <w:r>
        <w:rPr>
          <w:sz w:val="28"/>
          <w:szCs w:val="28"/>
        </w:rPr>
        <w:t>М</w:t>
      </w:r>
      <w:r w:rsidRPr="001C65B7">
        <w:rPr>
          <w:sz w:val="28"/>
          <w:szCs w:val="28"/>
        </w:rPr>
        <w:t>.</w:t>
      </w:r>
      <w:r>
        <w:rPr>
          <w:sz w:val="28"/>
          <w:szCs w:val="28"/>
        </w:rPr>
        <w:t>Пожарскому «за московское осадное сиденье»</w:t>
      </w:r>
      <w:r w:rsidRPr="001C65B7">
        <w:rPr>
          <w:sz w:val="28"/>
          <w:szCs w:val="28"/>
        </w:rPr>
        <w:t>.</w:t>
      </w:r>
      <w:r>
        <w:rPr>
          <w:sz w:val="28"/>
          <w:szCs w:val="28"/>
        </w:rPr>
        <w:t xml:space="preserve"> В 1650 году по завещанию Д</w:t>
      </w:r>
      <w:r w:rsidRPr="001C65B7">
        <w:rPr>
          <w:sz w:val="28"/>
          <w:szCs w:val="28"/>
        </w:rPr>
        <w:t>.</w:t>
      </w:r>
      <w:r>
        <w:rPr>
          <w:sz w:val="28"/>
          <w:szCs w:val="28"/>
        </w:rPr>
        <w:t>М</w:t>
      </w:r>
      <w:r w:rsidRPr="001C65B7">
        <w:rPr>
          <w:sz w:val="28"/>
          <w:szCs w:val="28"/>
        </w:rPr>
        <w:t>.</w:t>
      </w:r>
      <w:r>
        <w:rPr>
          <w:sz w:val="28"/>
          <w:szCs w:val="28"/>
        </w:rPr>
        <w:t>Пожарского его сыном Иваном Дмитриевичем была основана в версте от Холуя Борковская Никольская пустынь</w:t>
      </w:r>
      <w:r w:rsidRPr="001C65B7">
        <w:rPr>
          <w:sz w:val="28"/>
          <w:szCs w:val="28"/>
        </w:rPr>
        <w:t>,</w:t>
      </w:r>
      <w:r>
        <w:rPr>
          <w:sz w:val="28"/>
          <w:szCs w:val="28"/>
        </w:rPr>
        <w:t xml:space="preserve"> каменные строения которой</w:t>
      </w:r>
      <w:r w:rsidRPr="001C65B7">
        <w:rPr>
          <w:sz w:val="28"/>
          <w:szCs w:val="28"/>
        </w:rPr>
        <w:t>,</w:t>
      </w:r>
      <w:r>
        <w:rPr>
          <w:sz w:val="28"/>
          <w:szCs w:val="28"/>
        </w:rPr>
        <w:t xml:space="preserve"> возведённые в последующие два столетия</w:t>
      </w:r>
      <w:r w:rsidRPr="001C65B7">
        <w:rPr>
          <w:sz w:val="28"/>
          <w:szCs w:val="28"/>
        </w:rPr>
        <w:t>,</w:t>
      </w:r>
      <w:r>
        <w:rPr>
          <w:sz w:val="28"/>
          <w:szCs w:val="28"/>
        </w:rPr>
        <w:t xml:space="preserve"> до сих пор украшают местечко Борок</w:t>
      </w:r>
      <w:r w:rsidRPr="001C65B7">
        <w:rPr>
          <w:sz w:val="28"/>
          <w:szCs w:val="28"/>
        </w:rPr>
        <w:t>.</w:t>
      </w:r>
      <w:r>
        <w:rPr>
          <w:sz w:val="28"/>
          <w:szCs w:val="28"/>
        </w:rPr>
        <w:t xml:space="preserve"> </w:t>
      </w:r>
    </w:p>
    <w:p w:rsidR="0018041E" w:rsidRDefault="0018041E" w:rsidP="00792FCF">
      <w:pPr>
        <w:pStyle w:val="ad"/>
        <w:shd w:val="clear" w:color="auto" w:fill="F9F9F9"/>
        <w:spacing w:before="0" w:beforeAutospacing="0" w:after="0" w:afterAutospacing="0" w:line="276" w:lineRule="auto"/>
        <w:ind w:firstLine="708"/>
        <w:jc w:val="both"/>
        <w:rPr>
          <w:sz w:val="28"/>
          <w:szCs w:val="28"/>
        </w:rPr>
      </w:pPr>
      <w:r>
        <w:rPr>
          <w:sz w:val="28"/>
          <w:szCs w:val="28"/>
        </w:rPr>
        <w:t>Иконописное мастерство существовало в Холуе издревле</w:t>
      </w:r>
      <w:r w:rsidRPr="001C65B7">
        <w:rPr>
          <w:sz w:val="28"/>
          <w:szCs w:val="28"/>
        </w:rPr>
        <w:t>.</w:t>
      </w:r>
      <w:r>
        <w:rPr>
          <w:sz w:val="28"/>
          <w:szCs w:val="28"/>
        </w:rPr>
        <w:t xml:space="preserve"> Об этом свидетельствуют писцовые книги 1628 -1631 годов</w:t>
      </w:r>
      <w:r w:rsidRPr="001C65B7">
        <w:rPr>
          <w:sz w:val="28"/>
          <w:szCs w:val="28"/>
        </w:rPr>
        <w:t>,</w:t>
      </w:r>
      <w:r>
        <w:rPr>
          <w:sz w:val="28"/>
          <w:szCs w:val="28"/>
        </w:rPr>
        <w:t xml:space="preserve"> в которых упоминаются иконописцы Холуя</w:t>
      </w:r>
      <w:r w:rsidRPr="001C65B7">
        <w:rPr>
          <w:sz w:val="28"/>
          <w:szCs w:val="28"/>
        </w:rPr>
        <w:t>,</w:t>
      </w:r>
      <w:r>
        <w:rPr>
          <w:sz w:val="28"/>
          <w:szCs w:val="28"/>
        </w:rPr>
        <w:t xml:space="preserve"> имевшие по несколько учеников</w:t>
      </w:r>
      <w:r w:rsidRPr="005C3871">
        <w:rPr>
          <w:sz w:val="28"/>
          <w:szCs w:val="28"/>
        </w:rPr>
        <w:t>.</w:t>
      </w:r>
      <w:r>
        <w:rPr>
          <w:sz w:val="28"/>
          <w:szCs w:val="28"/>
        </w:rPr>
        <w:t xml:space="preserve"> Иконописание в Холуе было главным занятием и ремеслом жителей. Мужское население писало иконы круглый год</w:t>
      </w:r>
      <w:r w:rsidRPr="005C3871">
        <w:rPr>
          <w:sz w:val="28"/>
          <w:szCs w:val="28"/>
        </w:rPr>
        <w:t>.</w:t>
      </w:r>
      <w:r>
        <w:rPr>
          <w:sz w:val="28"/>
          <w:szCs w:val="28"/>
        </w:rPr>
        <w:t xml:space="preserve"> Производство их в Холуе достигало  1</w:t>
      </w:r>
      <w:r w:rsidRPr="005C3871">
        <w:rPr>
          <w:sz w:val="28"/>
          <w:szCs w:val="28"/>
        </w:rPr>
        <w:t>,</w:t>
      </w:r>
      <w:r>
        <w:rPr>
          <w:sz w:val="28"/>
          <w:szCs w:val="28"/>
        </w:rPr>
        <w:t>5 – 2 миллионов в год</w:t>
      </w:r>
      <w:r w:rsidRPr="005C3871">
        <w:rPr>
          <w:sz w:val="28"/>
          <w:szCs w:val="28"/>
        </w:rPr>
        <w:t>.</w:t>
      </w:r>
      <w:r>
        <w:rPr>
          <w:sz w:val="28"/>
          <w:szCs w:val="28"/>
        </w:rPr>
        <w:t xml:space="preserve"> К Х</w:t>
      </w:r>
      <w:r>
        <w:rPr>
          <w:sz w:val="28"/>
          <w:szCs w:val="28"/>
          <w:lang w:val="en-US"/>
        </w:rPr>
        <w:t>VII</w:t>
      </w:r>
      <w:r w:rsidRPr="005C3871">
        <w:rPr>
          <w:sz w:val="28"/>
          <w:szCs w:val="28"/>
        </w:rPr>
        <w:t xml:space="preserve"> </w:t>
      </w:r>
      <w:r>
        <w:rPr>
          <w:sz w:val="28"/>
          <w:szCs w:val="28"/>
        </w:rPr>
        <w:t>веку Холуй стал одним из центров иконописи в России</w:t>
      </w:r>
      <w:r w:rsidRPr="005C3871">
        <w:rPr>
          <w:sz w:val="28"/>
          <w:szCs w:val="28"/>
        </w:rPr>
        <w:t>.</w:t>
      </w:r>
      <w:r>
        <w:rPr>
          <w:sz w:val="28"/>
          <w:szCs w:val="28"/>
        </w:rPr>
        <w:t xml:space="preserve"> Благодаря наличию водных путей Холуй имел связь со всем Московским государством</w:t>
      </w:r>
      <w:r w:rsidRPr="005C3871">
        <w:rPr>
          <w:sz w:val="28"/>
          <w:szCs w:val="28"/>
        </w:rPr>
        <w:t>.</w:t>
      </w:r>
      <w:r>
        <w:rPr>
          <w:sz w:val="28"/>
          <w:szCs w:val="28"/>
        </w:rPr>
        <w:t xml:space="preserve"> Сюда приезжали купцы</w:t>
      </w:r>
      <w:r w:rsidRPr="005C3871">
        <w:rPr>
          <w:sz w:val="28"/>
          <w:szCs w:val="28"/>
        </w:rPr>
        <w:t>,</w:t>
      </w:r>
      <w:r>
        <w:rPr>
          <w:sz w:val="28"/>
          <w:szCs w:val="28"/>
        </w:rPr>
        <w:t xml:space="preserve"> обменивая свои товары на и</w:t>
      </w:r>
      <w:r w:rsidR="00EF09E9">
        <w:rPr>
          <w:sz w:val="28"/>
          <w:szCs w:val="28"/>
        </w:rPr>
        <w:t>к</w:t>
      </w:r>
      <w:r>
        <w:rPr>
          <w:sz w:val="28"/>
          <w:szCs w:val="28"/>
        </w:rPr>
        <w:t>оны и</w:t>
      </w:r>
      <w:r w:rsidRPr="005C3871">
        <w:rPr>
          <w:sz w:val="28"/>
          <w:szCs w:val="28"/>
        </w:rPr>
        <w:t xml:space="preserve"> </w:t>
      </w:r>
      <w:r>
        <w:rPr>
          <w:sz w:val="28"/>
          <w:szCs w:val="28"/>
        </w:rPr>
        <w:t>пушнину</w:t>
      </w:r>
      <w:r w:rsidRPr="005C3871">
        <w:rPr>
          <w:sz w:val="28"/>
          <w:szCs w:val="28"/>
        </w:rPr>
        <w:t>.</w:t>
      </w:r>
      <w:r w:rsidRPr="00DF7AB4">
        <w:rPr>
          <w:sz w:val="28"/>
          <w:szCs w:val="28"/>
        </w:rPr>
        <w:t xml:space="preserve">  </w:t>
      </w:r>
      <w:r>
        <w:rPr>
          <w:sz w:val="28"/>
          <w:szCs w:val="28"/>
        </w:rPr>
        <w:t>Так село стало и крупным торговым центром</w:t>
      </w:r>
      <w:r w:rsidRPr="005C3871">
        <w:rPr>
          <w:sz w:val="28"/>
          <w:szCs w:val="28"/>
        </w:rPr>
        <w:t>,</w:t>
      </w:r>
      <w:r>
        <w:rPr>
          <w:sz w:val="28"/>
          <w:szCs w:val="28"/>
        </w:rPr>
        <w:t xml:space="preserve"> где ежегодно проводились большие ярмарки</w:t>
      </w:r>
      <w:r w:rsidRPr="005C3871">
        <w:rPr>
          <w:sz w:val="28"/>
          <w:szCs w:val="28"/>
        </w:rPr>
        <w:t>,</w:t>
      </w:r>
      <w:r>
        <w:rPr>
          <w:sz w:val="28"/>
          <w:szCs w:val="28"/>
        </w:rPr>
        <w:t xml:space="preserve"> на которых продавалось до 2 миллионов икон в год</w:t>
      </w:r>
      <w:r w:rsidRPr="005C3871">
        <w:rPr>
          <w:sz w:val="28"/>
          <w:szCs w:val="28"/>
        </w:rPr>
        <w:t>.</w:t>
      </w:r>
      <w:r>
        <w:rPr>
          <w:sz w:val="28"/>
          <w:szCs w:val="28"/>
        </w:rPr>
        <w:t xml:space="preserve"> Талантливые мастера вводили </w:t>
      </w:r>
      <w:r w:rsidRPr="00DF7AB4">
        <w:rPr>
          <w:sz w:val="28"/>
          <w:szCs w:val="28"/>
        </w:rPr>
        <w:t xml:space="preserve"> </w:t>
      </w:r>
      <w:r>
        <w:rPr>
          <w:sz w:val="28"/>
          <w:szCs w:val="28"/>
        </w:rPr>
        <w:t>в религиозные сюжеты бытовые сцены</w:t>
      </w:r>
      <w:r w:rsidRPr="00E668C4">
        <w:rPr>
          <w:sz w:val="28"/>
          <w:szCs w:val="28"/>
        </w:rPr>
        <w:t>.</w:t>
      </w:r>
      <w:r>
        <w:rPr>
          <w:sz w:val="28"/>
          <w:szCs w:val="28"/>
        </w:rPr>
        <w:t xml:space="preserve"> Эта особенность в искусстве Холуя сохранилась до сих пор</w:t>
      </w:r>
      <w:r w:rsidRPr="00E668C4">
        <w:rPr>
          <w:sz w:val="28"/>
          <w:szCs w:val="28"/>
        </w:rPr>
        <w:t>.</w:t>
      </w:r>
      <w:r>
        <w:rPr>
          <w:sz w:val="28"/>
          <w:szCs w:val="28"/>
        </w:rPr>
        <w:t xml:space="preserve"> </w:t>
      </w:r>
    </w:p>
    <w:p w:rsidR="00B76837" w:rsidRDefault="0018041E" w:rsidP="00792FCF">
      <w:pPr>
        <w:pStyle w:val="ad"/>
        <w:shd w:val="clear" w:color="auto" w:fill="F9F9F9"/>
        <w:spacing w:before="0" w:beforeAutospacing="0" w:after="0" w:afterAutospacing="0" w:line="276" w:lineRule="auto"/>
        <w:ind w:firstLine="708"/>
        <w:jc w:val="both"/>
        <w:rPr>
          <w:sz w:val="28"/>
          <w:szCs w:val="28"/>
        </w:rPr>
      </w:pPr>
      <w:r>
        <w:rPr>
          <w:sz w:val="28"/>
          <w:szCs w:val="28"/>
        </w:rPr>
        <w:t>Холуй славился не только иконописцами</w:t>
      </w:r>
      <w:r w:rsidRPr="00E668C4">
        <w:rPr>
          <w:sz w:val="28"/>
          <w:szCs w:val="28"/>
        </w:rPr>
        <w:t>,</w:t>
      </w:r>
      <w:r>
        <w:rPr>
          <w:sz w:val="28"/>
          <w:szCs w:val="28"/>
        </w:rPr>
        <w:t xml:space="preserve"> но и строчеями-вышивальщицами</w:t>
      </w:r>
      <w:r w:rsidRPr="00E668C4">
        <w:rPr>
          <w:sz w:val="28"/>
          <w:szCs w:val="28"/>
        </w:rPr>
        <w:t>.</w:t>
      </w:r>
      <w:r>
        <w:rPr>
          <w:sz w:val="28"/>
          <w:szCs w:val="28"/>
        </w:rPr>
        <w:t xml:space="preserve"> Слава об ажурных строчевых изделиях мастериц Холуя идёт давно и далеко за пределами села</w:t>
      </w:r>
      <w:r w:rsidRPr="00E668C4">
        <w:rPr>
          <w:sz w:val="28"/>
          <w:szCs w:val="28"/>
        </w:rPr>
        <w:t>.</w:t>
      </w:r>
      <w:r>
        <w:rPr>
          <w:sz w:val="28"/>
          <w:szCs w:val="28"/>
        </w:rPr>
        <w:t xml:space="preserve"> До середины </w:t>
      </w:r>
      <w:r>
        <w:rPr>
          <w:sz w:val="28"/>
          <w:szCs w:val="28"/>
          <w:lang w:val="en-US"/>
        </w:rPr>
        <w:t>XVIII</w:t>
      </w:r>
      <w:r>
        <w:rPr>
          <w:sz w:val="28"/>
          <w:szCs w:val="28"/>
        </w:rPr>
        <w:t xml:space="preserve"> века земли и угодья Холуя принадлежали Троице</w:t>
      </w:r>
      <w:r w:rsidR="00E5187A">
        <w:rPr>
          <w:sz w:val="28"/>
          <w:szCs w:val="28"/>
        </w:rPr>
        <w:t>-</w:t>
      </w:r>
      <w:r>
        <w:rPr>
          <w:sz w:val="28"/>
          <w:szCs w:val="28"/>
        </w:rPr>
        <w:t xml:space="preserve">Сергиеву и суздальскому Спасо-Евфимьеву  </w:t>
      </w:r>
      <w:r>
        <w:rPr>
          <w:sz w:val="28"/>
          <w:szCs w:val="28"/>
        </w:rPr>
        <w:lastRenderedPageBreak/>
        <w:t>монастырям</w:t>
      </w:r>
      <w:r w:rsidRPr="00E668C4">
        <w:rPr>
          <w:sz w:val="28"/>
          <w:szCs w:val="28"/>
        </w:rPr>
        <w:t>.</w:t>
      </w:r>
      <w:r>
        <w:rPr>
          <w:sz w:val="28"/>
          <w:szCs w:val="28"/>
        </w:rPr>
        <w:t xml:space="preserve"> В то время и сами холуйцы ткали холсты для одежды</w:t>
      </w:r>
      <w:r w:rsidRPr="00E668C4">
        <w:rPr>
          <w:sz w:val="28"/>
          <w:szCs w:val="28"/>
        </w:rPr>
        <w:t>,</w:t>
      </w:r>
      <w:r w:rsidRPr="00DF7AB4">
        <w:rPr>
          <w:sz w:val="28"/>
          <w:szCs w:val="28"/>
        </w:rPr>
        <w:t xml:space="preserve">  </w:t>
      </w:r>
      <w:r>
        <w:rPr>
          <w:sz w:val="28"/>
          <w:szCs w:val="28"/>
        </w:rPr>
        <w:t>шили покрывала</w:t>
      </w:r>
      <w:r w:rsidRPr="00E668C4">
        <w:rPr>
          <w:sz w:val="28"/>
          <w:szCs w:val="28"/>
        </w:rPr>
        <w:t>,</w:t>
      </w:r>
      <w:r>
        <w:rPr>
          <w:sz w:val="28"/>
          <w:szCs w:val="28"/>
        </w:rPr>
        <w:t xml:space="preserve"> полотенца</w:t>
      </w:r>
      <w:r w:rsidRPr="00E668C4">
        <w:rPr>
          <w:sz w:val="28"/>
          <w:szCs w:val="28"/>
        </w:rPr>
        <w:t>,</w:t>
      </w:r>
      <w:r>
        <w:rPr>
          <w:sz w:val="28"/>
          <w:szCs w:val="28"/>
        </w:rPr>
        <w:t xml:space="preserve"> подзоры</w:t>
      </w:r>
      <w:r w:rsidRPr="00E668C4">
        <w:rPr>
          <w:sz w:val="28"/>
          <w:szCs w:val="28"/>
        </w:rPr>
        <w:t>,</w:t>
      </w:r>
      <w:r>
        <w:rPr>
          <w:sz w:val="28"/>
          <w:szCs w:val="28"/>
        </w:rPr>
        <w:t xml:space="preserve"> занавеси</w:t>
      </w:r>
      <w:r w:rsidRPr="00E668C4">
        <w:rPr>
          <w:sz w:val="28"/>
          <w:szCs w:val="28"/>
        </w:rPr>
        <w:t xml:space="preserve">. </w:t>
      </w:r>
      <w:r>
        <w:rPr>
          <w:sz w:val="28"/>
          <w:szCs w:val="28"/>
          <w:lang w:val="en-US"/>
        </w:rPr>
        <w:t>C</w:t>
      </w:r>
      <w:r>
        <w:rPr>
          <w:sz w:val="28"/>
          <w:szCs w:val="28"/>
        </w:rPr>
        <w:t>тремясь украсить свои вещи</w:t>
      </w:r>
      <w:r w:rsidRPr="00327896">
        <w:rPr>
          <w:sz w:val="28"/>
          <w:szCs w:val="28"/>
        </w:rPr>
        <w:t>,</w:t>
      </w:r>
      <w:r>
        <w:rPr>
          <w:sz w:val="28"/>
          <w:szCs w:val="28"/>
        </w:rPr>
        <w:t xml:space="preserve"> женщины Холуя стали наносить на них различные формы вышивки</w:t>
      </w:r>
      <w:r w:rsidRPr="00327896">
        <w:rPr>
          <w:sz w:val="28"/>
          <w:szCs w:val="28"/>
        </w:rPr>
        <w:t>.</w:t>
      </w:r>
      <w:r>
        <w:rPr>
          <w:sz w:val="28"/>
          <w:szCs w:val="28"/>
        </w:rPr>
        <w:t xml:space="preserve"> Потом они научились вышивать по шерсти</w:t>
      </w:r>
      <w:r w:rsidRPr="00327896">
        <w:rPr>
          <w:sz w:val="28"/>
          <w:szCs w:val="28"/>
        </w:rPr>
        <w:t>,</w:t>
      </w:r>
      <w:r>
        <w:rPr>
          <w:sz w:val="28"/>
          <w:szCs w:val="28"/>
        </w:rPr>
        <w:t xml:space="preserve"> хлопчатобумажной ткани</w:t>
      </w:r>
      <w:r w:rsidRPr="00327896">
        <w:rPr>
          <w:sz w:val="28"/>
          <w:szCs w:val="28"/>
        </w:rPr>
        <w:t>,</w:t>
      </w:r>
      <w:r>
        <w:rPr>
          <w:sz w:val="28"/>
          <w:szCs w:val="28"/>
        </w:rPr>
        <w:t xml:space="preserve"> бархату и шёлку</w:t>
      </w:r>
      <w:r w:rsidRPr="00327896">
        <w:rPr>
          <w:sz w:val="28"/>
          <w:szCs w:val="28"/>
        </w:rPr>
        <w:t>.</w:t>
      </w:r>
      <w:r>
        <w:rPr>
          <w:sz w:val="28"/>
          <w:szCs w:val="28"/>
        </w:rPr>
        <w:t xml:space="preserve"> Труд вышивальщиц и строчей был очень продолжительным и тяжёлым</w:t>
      </w:r>
      <w:r w:rsidR="00E5187A">
        <w:rPr>
          <w:sz w:val="28"/>
          <w:szCs w:val="28"/>
        </w:rPr>
        <w:t>.</w:t>
      </w:r>
      <w:r>
        <w:rPr>
          <w:sz w:val="28"/>
          <w:szCs w:val="28"/>
        </w:rPr>
        <w:t xml:space="preserve"> О нем писала известная исследовательница женских промыслов России С</w:t>
      </w:r>
      <w:r w:rsidRPr="00327896">
        <w:rPr>
          <w:sz w:val="28"/>
          <w:szCs w:val="28"/>
        </w:rPr>
        <w:t>.</w:t>
      </w:r>
      <w:r>
        <w:rPr>
          <w:sz w:val="28"/>
          <w:szCs w:val="28"/>
        </w:rPr>
        <w:t>А</w:t>
      </w:r>
      <w:r w:rsidRPr="00327896">
        <w:rPr>
          <w:sz w:val="28"/>
          <w:szCs w:val="28"/>
        </w:rPr>
        <w:t>.</w:t>
      </w:r>
      <w:r>
        <w:rPr>
          <w:sz w:val="28"/>
          <w:szCs w:val="28"/>
        </w:rPr>
        <w:t>Давыдова</w:t>
      </w:r>
      <w:r w:rsidR="00E5187A">
        <w:rPr>
          <w:sz w:val="28"/>
          <w:szCs w:val="28"/>
        </w:rPr>
        <w:t>,</w:t>
      </w:r>
      <w:r>
        <w:rPr>
          <w:sz w:val="28"/>
          <w:szCs w:val="28"/>
        </w:rPr>
        <w:t xml:space="preserve"> посетившая Холуй осенью 1889 года: «</w:t>
      </w:r>
      <w:r w:rsidRPr="00327896">
        <w:rPr>
          <w:sz w:val="28"/>
          <w:szCs w:val="28"/>
        </w:rPr>
        <w:t>…</w:t>
      </w:r>
      <w:r>
        <w:rPr>
          <w:sz w:val="28"/>
          <w:szCs w:val="28"/>
        </w:rPr>
        <w:t>Никто не поверил бы</w:t>
      </w:r>
      <w:r w:rsidRPr="00327896">
        <w:rPr>
          <w:sz w:val="28"/>
          <w:szCs w:val="28"/>
        </w:rPr>
        <w:t>,</w:t>
      </w:r>
      <w:r>
        <w:rPr>
          <w:sz w:val="28"/>
          <w:szCs w:val="28"/>
        </w:rPr>
        <w:t xml:space="preserve"> глядя  на необыкновенную чистоту и свежесть работы, что все изготовляемые вещи шьются в маленьких тесных горенках, с низкими оконцами, пропускающими мало света, или же освещающихся при помощи небольших керосиновых ламп, дающих подчас мерцающий огонь, и строчат, кроме того, не имея ни малейшего понятия о рисунке, о правильности форм или очертаний».</w:t>
      </w:r>
      <w:r w:rsidR="00B76837" w:rsidRPr="00B76837">
        <w:rPr>
          <w:sz w:val="28"/>
          <w:szCs w:val="28"/>
        </w:rPr>
        <w:t xml:space="preserve"> </w:t>
      </w:r>
    </w:p>
    <w:p w:rsidR="00B76837" w:rsidRDefault="00B76837" w:rsidP="00792FCF">
      <w:pPr>
        <w:pStyle w:val="a7"/>
        <w:spacing w:line="276" w:lineRule="auto"/>
        <w:ind w:firstLine="709"/>
        <w:jc w:val="both"/>
        <w:rPr>
          <w:sz w:val="24"/>
          <w:szCs w:val="24"/>
        </w:rPr>
      </w:pPr>
      <w:r>
        <w:rPr>
          <w:sz w:val="28"/>
          <w:szCs w:val="28"/>
        </w:rPr>
        <w:t>Важен тот факт, что князь Д.М.Пожарский восстановил промысел в Холуе, который чуть не погиб из-за постоянных войн.</w:t>
      </w:r>
      <w:r w:rsidRPr="00193BE2">
        <w:rPr>
          <w:sz w:val="28"/>
          <w:szCs w:val="28"/>
        </w:rPr>
        <w:t xml:space="preserve"> </w:t>
      </w:r>
      <w:r>
        <w:rPr>
          <w:sz w:val="28"/>
          <w:szCs w:val="28"/>
        </w:rPr>
        <w:t>«Если в 1613 году в селе Холуй насчитывалось два иконописца, то в год смерти Дмитрия Михайловича слава о холуйских мастерах шла по городам и весям Руси Великой».</w:t>
      </w:r>
      <w:r w:rsidRPr="00B76837">
        <w:t xml:space="preserve"> </w:t>
      </w:r>
      <w:r w:rsidRPr="00B76837">
        <w:rPr>
          <w:sz w:val="24"/>
          <w:szCs w:val="24"/>
        </w:rPr>
        <w:t>(Сметанин Е.В. Дмитрий  Михайлович Пожарский в Смутное время. «Издательский Дом Николаевых»,2011. С.48.)</w:t>
      </w:r>
    </w:p>
    <w:p w:rsidR="0018041E" w:rsidRDefault="0018041E" w:rsidP="00792FCF">
      <w:pPr>
        <w:spacing w:after="0"/>
        <w:ind w:right="-55"/>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607565" cy="1966747"/>
            <wp:effectExtent l="19050" t="19050" r="21335" b="14453"/>
            <wp:docPr id="31" name="Рисунок 11" descr="C:\Users\Work\Desktop\орион 2015\фото 2016-2017\DSC05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ork\Desktop\орион 2015\фото 2016-2017\DSC05618.JPG"/>
                    <pic:cNvPicPr>
                      <a:picLocks noChangeAspect="1" noChangeArrowheads="1"/>
                    </pic:cNvPicPr>
                  </pic:nvPicPr>
                  <pic:blipFill>
                    <a:blip r:embed="rId42" cstate="print"/>
                    <a:srcRect/>
                    <a:stretch>
                      <a:fillRect/>
                    </a:stretch>
                  </pic:blipFill>
                  <pic:spPr bwMode="auto">
                    <a:xfrm>
                      <a:off x="0" y="0"/>
                      <a:ext cx="2607412" cy="1966631"/>
                    </a:xfrm>
                    <a:prstGeom prst="rect">
                      <a:avLst/>
                    </a:prstGeom>
                    <a:noFill/>
                    <a:ln w="9525">
                      <a:solidFill>
                        <a:schemeClr val="bg2">
                          <a:lumMod val="50000"/>
                        </a:schemeClr>
                      </a:solidFill>
                      <a:miter lim="800000"/>
                      <a:headEnd/>
                      <a:tailEnd/>
                    </a:ln>
                  </pic:spPr>
                </pic:pic>
              </a:graphicData>
            </a:graphic>
          </wp:inline>
        </w:drawing>
      </w:r>
      <w:r>
        <w:rPr>
          <w:rFonts w:ascii="Times New Roman" w:hAnsi="Times New Roman" w:cs="Times New Roman"/>
          <w:noProof/>
          <w:sz w:val="28"/>
          <w:szCs w:val="28"/>
          <w:lang w:eastAsia="ru-RU"/>
        </w:rPr>
        <w:t xml:space="preserve">      </w:t>
      </w:r>
      <w:r w:rsidR="006B37B1">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extent cx="2612005" cy="1962997"/>
            <wp:effectExtent l="19050" t="19050" r="16895" b="18203"/>
            <wp:docPr id="32" name="Рисунок 10" descr="C:\Users\Work\Desktop\орион 2015\фото 2016-2017\DSC05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ork\Desktop\орион 2015\фото 2016-2017\DSC05614.JPG"/>
                    <pic:cNvPicPr>
                      <a:picLocks noChangeAspect="1" noChangeArrowheads="1"/>
                    </pic:cNvPicPr>
                  </pic:nvPicPr>
                  <pic:blipFill>
                    <a:blip r:embed="rId43" cstate="print"/>
                    <a:srcRect/>
                    <a:stretch>
                      <a:fillRect/>
                    </a:stretch>
                  </pic:blipFill>
                  <pic:spPr bwMode="auto">
                    <a:xfrm>
                      <a:off x="0" y="0"/>
                      <a:ext cx="2609879" cy="1961399"/>
                    </a:xfrm>
                    <a:prstGeom prst="rect">
                      <a:avLst/>
                    </a:prstGeom>
                    <a:noFill/>
                    <a:ln w="9525">
                      <a:solidFill>
                        <a:schemeClr val="bg2">
                          <a:lumMod val="50000"/>
                        </a:schemeClr>
                      </a:solidFill>
                      <a:miter lim="800000"/>
                      <a:headEnd/>
                      <a:tailEnd/>
                    </a:ln>
                  </pic:spPr>
                </pic:pic>
              </a:graphicData>
            </a:graphic>
          </wp:inline>
        </w:drawing>
      </w:r>
    </w:p>
    <w:p w:rsidR="0018041E" w:rsidRPr="006B37B1" w:rsidRDefault="0018041E" w:rsidP="00792FCF">
      <w:pPr>
        <w:tabs>
          <w:tab w:val="left" w:pos="5146"/>
        </w:tabs>
        <w:spacing w:after="0"/>
        <w:ind w:right="-55"/>
        <w:jc w:val="both"/>
        <w:rPr>
          <w:rFonts w:ascii="Times New Roman" w:hAnsi="Times New Roman" w:cs="Times New Roman"/>
          <w:b/>
        </w:rPr>
      </w:pPr>
      <w:r>
        <w:rPr>
          <w:rFonts w:ascii="Times New Roman" w:hAnsi="Times New Roman" w:cs="Times New Roman"/>
          <w:b/>
          <w:sz w:val="24"/>
          <w:szCs w:val="24"/>
        </w:rPr>
        <w:t xml:space="preserve"> </w:t>
      </w:r>
      <w:r w:rsidRPr="006B37B1">
        <w:rPr>
          <w:rFonts w:ascii="Times New Roman" w:hAnsi="Times New Roman" w:cs="Times New Roman"/>
          <w:b/>
        </w:rPr>
        <w:t>Авторы проекта на мосту.  Фото 2016г.</w:t>
      </w:r>
      <w:r w:rsidRPr="006B37B1">
        <w:rPr>
          <w:rFonts w:ascii="Times New Roman" w:hAnsi="Times New Roman" w:cs="Times New Roman"/>
          <w:b/>
        </w:rPr>
        <w:tab/>
        <w:t xml:space="preserve">  </w:t>
      </w:r>
      <w:r w:rsidR="006B37B1">
        <w:rPr>
          <w:rFonts w:ascii="Times New Roman" w:hAnsi="Times New Roman" w:cs="Times New Roman"/>
          <w:b/>
        </w:rPr>
        <w:t xml:space="preserve">   </w:t>
      </w:r>
      <w:r w:rsidRPr="006B37B1">
        <w:rPr>
          <w:rFonts w:ascii="Times New Roman" w:hAnsi="Times New Roman" w:cs="Times New Roman"/>
          <w:b/>
        </w:rPr>
        <w:t>Ледоломы на мосту.     Фото 2016г.</w:t>
      </w:r>
    </w:p>
    <w:p w:rsidR="00C62603" w:rsidRDefault="0018041E" w:rsidP="00792FCF">
      <w:pPr>
        <w:spacing w:after="0"/>
        <w:ind w:right="-55" w:firstLine="708"/>
        <w:jc w:val="both"/>
        <w:rPr>
          <w:rFonts w:ascii="Times New Roman" w:hAnsi="Times New Roman" w:cs="Times New Roman"/>
          <w:sz w:val="28"/>
          <w:szCs w:val="28"/>
        </w:rPr>
      </w:pPr>
      <w:r w:rsidRPr="00BD2E07">
        <w:rPr>
          <w:rFonts w:ascii="Times New Roman" w:hAnsi="Times New Roman" w:cs="Times New Roman"/>
          <w:sz w:val="28"/>
          <w:szCs w:val="28"/>
        </w:rPr>
        <w:t xml:space="preserve">Село </w:t>
      </w:r>
      <w:r w:rsidR="00B76837">
        <w:rPr>
          <w:rFonts w:ascii="Times New Roman" w:hAnsi="Times New Roman" w:cs="Times New Roman"/>
          <w:sz w:val="28"/>
          <w:szCs w:val="28"/>
        </w:rPr>
        <w:t xml:space="preserve">Холуй </w:t>
      </w:r>
      <w:r w:rsidRPr="00BD2E07">
        <w:rPr>
          <w:rFonts w:ascii="Times New Roman" w:hAnsi="Times New Roman" w:cs="Times New Roman"/>
          <w:sz w:val="28"/>
          <w:szCs w:val="28"/>
        </w:rPr>
        <w:t xml:space="preserve">разделено рекой Тезой на две части. По левому берегу </w:t>
      </w:r>
      <w:r w:rsidR="00B76837">
        <w:rPr>
          <w:rFonts w:ascii="Times New Roman" w:hAnsi="Times New Roman" w:cs="Times New Roman"/>
          <w:sz w:val="28"/>
          <w:szCs w:val="28"/>
        </w:rPr>
        <w:t xml:space="preserve">расположилась старая </w:t>
      </w:r>
      <w:r w:rsidRPr="00BD2E07">
        <w:rPr>
          <w:rFonts w:ascii="Times New Roman" w:hAnsi="Times New Roman" w:cs="Times New Roman"/>
          <w:sz w:val="28"/>
          <w:szCs w:val="28"/>
        </w:rPr>
        <w:t xml:space="preserve">деревня, многие участки залиты водой. Правый заметно отличается – он более современный, там ведется активное строительство. Каждую весну река будто намеренно подчеркивает разделение, полностью заливая единственный мост. </w:t>
      </w:r>
      <w:r w:rsidRPr="004D0B51">
        <w:rPr>
          <w:rFonts w:ascii="Times New Roman" w:hAnsi="Times New Roman" w:cs="Times New Roman"/>
          <w:b/>
          <w:sz w:val="28"/>
          <w:szCs w:val="28"/>
        </w:rPr>
        <w:t>Мост через Тезу в Холуе,</w:t>
      </w:r>
      <w:r w:rsidRPr="00BD2E07">
        <w:rPr>
          <w:rFonts w:ascii="Times New Roman" w:hAnsi="Times New Roman" w:cs="Times New Roman"/>
          <w:sz w:val="28"/>
          <w:szCs w:val="28"/>
        </w:rPr>
        <w:t xml:space="preserve"> уникален. Это </w:t>
      </w:r>
      <w:r w:rsidR="00B76837">
        <w:rPr>
          <w:rFonts w:ascii="Times New Roman" w:hAnsi="Times New Roman" w:cs="Times New Roman"/>
          <w:sz w:val="28"/>
          <w:szCs w:val="28"/>
        </w:rPr>
        <w:t>деревянное сооружение</w:t>
      </w:r>
      <w:r w:rsidRPr="00BD2E07">
        <w:rPr>
          <w:rFonts w:ascii="Times New Roman" w:hAnsi="Times New Roman" w:cs="Times New Roman"/>
          <w:sz w:val="28"/>
          <w:szCs w:val="28"/>
        </w:rPr>
        <w:t xml:space="preserve"> с сохранившимися ледоломами. Мост состоит из основной части для транспорта и двумя дорожками для пешеходов. Ледоломы устроены с правой стороны моста. Сообщение между двумя берегами во время половодья осуществляется исключительно на лодках. Самое популярное местное плавсредство – лодка-долбленка, или «однодревка». Течение очень сильное, лодку постоянно сносит в сторону, но вид с воды впечатляет! Затопленные деревья, огороды, тропинки – есть в этом что-то очень таинственное, немного печальное, заставляющее сопереживать. </w:t>
      </w:r>
    </w:p>
    <w:p w:rsidR="0018041E" w:rsidRDefault="0018041E" w:rsidP="00792FCF">
      <w:pPr>
        <w:spacing w:after="0"/>
        <w:ind w:right="-55" w:firstLine="708"/>
        <w:jc w:val="both"/>
        <w:rPr>
          <w:rFonts w:ascii="Times New Roman" w:hAnsi="Times New Roman" w:cs="Times New Roman"/>
          <w:sz w:val="28"/>
          <w:szCs w:val="28"/>
          <w:shd w:val="clear" w:color="auto" w:fill="FFFFFF"/>
        </w:rPr>
      </w:pPr>
      <w:r w:rsidRPr="00BD2E07">
        <w:rPr>
          <w:rFonts w:ascii="Times New Roman" w:hAnsi="Times New Roman" w:cs="Times New Roman"/>
          <w:sz w:val="28"/>
          <w:szCs w:val="28"/>
        </w:rPr>
        <w:lastRenderedPageBreak/>
        <w:t xml:space="preserve"> </w:t>
      </w:r>
      <w:r w:rsidR="00C62603">
        <w:rPr>
          <w:rFonts w:ascii="Times New Roman" w:hAnsi="Times New Roman" w:cs="Times New Roman"/>
          <w:sz w:val="28"/>
          <w:szCs w:val="28"/>
        </w:rPr>
        <w:t>На р</w:t>
      </w:r>
      <w:r w:rsidRPr="00BD2E07">
        <w:rPr>
          <w:rFonts w:ascii="Times New Roman" w:hAnsi="Times New Roman" w:cs="Times New Roman"/>
          <w:sz w:val="28"/>
          <w:szCs w:val="28"/>
          <w:shd w:val="clear" w:color="auto" w:fill="FFFFFF"/>
        </w:rPr>
        <w:t>ек</w:t>
      </w:r>
      <w:r w:rsidR="00C62603">
        <w:rPr>
          <w:rFonts w:ascii="Times New Roman" w:hAnsi="Times New Roman" w:cs="Times New Roman"/>
          <w:sz w:val="28"/>
          <w:szCs w:val="28"/>
          <w:shd w:val="clear" w:color="auto" w:fill="FFFFFF"/>
        </w:rPr>
        <w:t>е</w:t>
      </w:r>
      <w:r w:rsidRPr="00BD2E07">
        <w:rPr>
          <w:rFonts w:ascii="Times New Roman" w:hAnsi="Times New Roman" w:cs="Times New Roman"/>
          <w:sz w:val="28"/>
          <w:szCs w:val="28"/>
          <w:shd w:val="clear" w:color="auto" w:fill="FFFFFF"/>
        </w:rPr>
        <w:t xml:space="preserve"> Теза </w:t>
      </w:r>
      <w:r w:rsidR="00C62603">
        <w:rPr>
          <w:rFonts w:ascii="Times New Roman" w:hAnsi="Times New Roman" w:cs="Times New Roman"/>
          <w:sz w:val="28"/>
          <w:szCs w:val="28"/>
          <w:shd w:val="clear" w:color="auto" w:fill="FFFFFF"/>
        </w:rPr>
        <w:t>сохранились</w:t>
      </w:r>
      <w:r w:rsidRPr="00BD2E07">
        <w:rPr>
          <w:rFonts w:ascii="Times New Roman" w:hAnsi="Times New Roman" w:cs="Times New Roman"/>
          <w:sz w:val="28"/>
          <w:szCs w:val="28"/>
          <w:shd w:val="clear" w:color="auto" w:fill="FFFFFF"/>
        </w:rPr>
        <w:t xml:space="preserve"> деревянные шлюзы, входящие в Тезянскую водную систему. Шлюзы в этих местах стоят еще с петровских времен.</w:t>
      </w:r>
    </w:p>
    <w:p w:rsidR="0018041E" w:rsidRPr="00BD2E07" w:rsidRDefault="0018041E" w:rsidP="00792FCF">
      <w:pPr>
        <w:spacing w:after="0"/>
        <w:ind w:firstLine="708"/>
        <w:jc w:val="both"/>
        <w:rPr>
          <w:rFonts w:ascii="Times New Roman" w:hAnsi="Times New Roman" w:cs="Times New Roman"/>
        </w:rPr>
      </w:pPr>
      <w:r w:rsidRPr="00BD2E07">
        <w:rPr>
          <w:rFonts w:ascii="Times New Roman" w:hAnsi="Times New Roman" w:cs="Times New Roman"/>
          <w:sz w:val="28"/>
          <w:szCs w:val="28"/>
          <w:shd w:val="clear" w:color="auto" w:fill="FFFFFF"/>
        </w:rPr>
        <w:t>Последний раз их перестраивали более 160 лет назад, но использовались они до 90-х годов XX века. По Тезе шли торговые пути шуйских купцов, в советские времена на реке имелось пассажирское сообщение. Сейчас строятся современные гидроузлы, однако старые шлюзы частично сохранят как памятники истории.</w:t>
      </w:r>
    </w:p>
    <w:p w:rsidR="0018041E" w:rsidRDefault="0018041E" w:rsidP="00792FCF">
      <w:pPr>
        <w:pBdr>
          <w:bottom w:val="single" w:sz="6" w:space="0" w:color="AAAAAA"/>
        </w:pBdr>
        <w:shd w:val="clear" w:color="auto" w:fill="FFFFFF"/>
        <w:spacing w:after="0"/>
        <w:jc w:val="center"/>
        <w:outlineLvl w:val="1"/>
        <w:rPr>
          <w:rFonts w:ascii="Georgia" w:eastAsia="Times New Roman" w:hAnsi="Georgia" w:cs="Times New Roman"/>
          <w:color w:val="000000"/>
          <w:sz w:val="36"/>
          <w:szCs w:val="36"/>
          <w:lang w:eastAsia="ru-RU"/>
        </w:rPr>
      </w:pPr>
      <w:r>
        <w:rPr>
          <w:noProof/>
          <w:lang w:eastAsia="ru-RU"/>
        </w:rPr>
        <w:drawing>
          <wp:inline distT="0" distB="0" distL="0" distR="0">
            <wp:extent cx="5936477" cy="2526997"/>
            <wp:effectExtent l="19050" t="19050" r="26173" b="25703"/>
            <wp:docPr id="33" name="Рисунок 1" descr="http://media.club4x4.ru/uploads/posts/2008-05/1212153979_map-06-2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ia.club4x4.ru/uploads/posts/2008-05/1212153979_map-06-2008.gif"/>
                    <pic:cNvPicPr>
                      <a:picLocks noChangeAspect="1" noChangeArrowheads="1"/>
                    </pic:cNvPicPr>
                  </pic:nvPicPr>
                  <pic:blipFill>
                    <a:blip r:embed="rId44" cstate="print"/>
                    <a:srcRect/>
                    <a:stretch>
                      <a:fillRect/>
                    </a:stretch>
                  </pic:blipFill>
                  <pic:spPr bwMode="auto">
                    <a:xfrm>
                      <a:off x="0" y="0"/>
                      <a:ext cx="5961198" cy="2537520"/>
                    </a:xfrm>
                    <a:prstGeom prst="rect">
                      <a:avLst/>
                    </a:prstGeom>
                    <a:noFill/>
                    <a:ln w="9525">
                      <a:solidFill>
                        <a:schemeClr val="bg2">
                          <a:lumMod val="50000"/>
                        </a:schemeClr>
                      </a:solidFill>
                      <a:miter lim="800000"/>
                      <a:headEnd/>
                      <a:tailEnd/>
                    </a:ln>
                  </pic:spPr>
                </pic:pic>
              </a:graphicData>
            </a:graphic>
          </wp:inline>
        </w:drawing>
      </w:r>
    </w:p>
    <w:p w:rsidR="0018041E" w:rsidRPr="005629E8" w:rsidRDefault="0018041E" w:rsidP="00792FCF">
      <w:pPr>
        <w:pBdr>
          <w:bottom w:val="single" w:sz="6" w:space="0" w:color="AAAAAA"/>
        </w:pBdr>
        <w:shd w:val="clear" w:color="auto" w:fill="FFFFFF"/>
        <w:spacing w:after="0"/>
        <w:jc w:val="center"/>
        <w:outlineLvl w:val="1"/>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Схема старинных шлюзов на Тезе</w:t>
      </w:r>
    </w:p>
    <w:p w:rsidR="0018041E" w:rsidRDefault="0018041E" w:rsidP="00792FCF">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 поселке  с 1959 г. </w:t>
      </w:r>
      <w:r w:rsidRPr="002948AF">
        <w:rPr>
          <w:rFonts w:ascii="Times New Roman" w:hAnsi="Times New Roman" w:cs="Times New Roman"/>
          <w:color w:val="000000"/>
          <w:sz w:val="28"/>
          <w:szCs w:val="28"/>
        </w:rPr>
        <w:t>действует музей Холуйского искусства.</w:t>
      </w:r>
      <w:r>
        <w:rPr>
          <w:rFonts w:ascii="Times New Roman" w:hAnsi="Times New Roman" w:cs="Times New Roman"/>
          <w:color w:val="000000"/>
          <w:sz w:val="28"/>
          <w:szCs w:val="28"/>
        </w:rPr>
        <w:t xml:space="preserve"> Значительная часть коллекции – иконы холуйского письма. Раздел лаковой миниатюры в экспозиции музея – самый обширный по количеству произведений. Здесь представлены шкатулки, ларчики, панно, бисерницы, портсигары, выполненные с 1942 года по настоящее время. Музей располагает уникальной коллекцией вышивки с конца 19 века. Холуйские рукодельницы в свое время вышивали занавес для Кремля – одно это говорит</w:t>
      </w:r>
      <w:r w:rsidR="00860236">
        <w:rPr>
          <w:rFonts w:ascii="Times New Roman" w:hAnsi="Times New Roman" w:cs="Times New Roman"/>
          <w:color w:val="000000"/>
          <w:sz w:val="28"/>
          <w:szCs w:val="28"/>
        </w:rPr>
        <w:t xml:space="preserve"> </w:t>
      </w:r>
      <w:r>
        <w:rPr>
          <w:rFonts w:ascii="Times New Roman" w:hAnsi="Times New Roman" w:cs="Times New Roman"/>
          <w:color w:val="000000"/>
          <w:sz w:val="28"/>
          <w:szCs w:val="28"/>
        </w:rPr>
        <w:t>об уровне мастерства</w:t>
      </w:r>
      <w:r w:rsidR="003768EA">
        <w:rPr>
          <w:rFonts w:ascii="Times New Roman" w:hAnsi="Times New Roman" w:cs="Times New Roman"/>
          <w:color w:val="000000"/>
          <w:sz w:val="28"/>
          <w:szCs w:val="28"/>
        </w:rPr>
        <w:t>,</w:t>
      </w:r>
      <w:r>
        <w:rPr>
          <w:rFonts w:ascii="Times New Roman" w:hAnsi="Times New Roman" w:cs="Times New Roman"/>
          <w:color w:val="000000"/>
          <w:sz w:val="28"/>
          <w:szCs w:val="28"/>
        </w:rPr>
        <w:t xml:space="preserve"> которым владели вышивальщицы. Музей небольшой по размерам и по количеству предметов хранения – всего около шести тысяч, но среди них мало рядовых произведений, в большинстве своем – это высокохудожественные и уникальные работы холуйских мастеров. Поэтому и привлекает он к себе посетителей таинственным светом красоты и мудрости.</w:t>
      </w:r>
    </w:p>
    <w:p w:rsidR="0018041E" w:rsidRPr="002948AF" w:rsidRDefault="0018041E" w:rsidP="00792FCF">
      <w:pPr>
        <w:spacing w:after="0"/>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7456" behindDoc="0" locked="0" layoutInCell="1" allowOverlap="1">
            <wp:simplePos x="0" y="0"/>
            <wp:positionH relativeFrom="column">
              <wp:posOffset>3958424</wp:posOffset>
            </wp:positionH>
            <wp:positionV relativeFrom="paragraph">
              <wp:posOffset>225113</wp:posOffset>
            </wp:positionV>
            <wp:extent cx="2258529" cy="1765189"/>
            <wp:effectExtent l="19050" t="0" r="8421" b="0"/>
            <wp:wrapNone/>
            <wp:docPr id="34" name="Рисунок 14" descr="C:\Users\Work\Desktop\орион 2015\фото 2016-2017\DSC05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ork\Desktop\орион 2015\фото 2016-2017\DSC05630.JPG"/>
                    <pic:cNvPicPr>
                      <a:picLocks noChangeAspect="1" noChangeArrowheads="1"/>
                    </pic:cNvPicPr>
                  </pic:nvPicPr>
                  <pic:blipFill>
                    <a:blip r:embed="rId45" cstate="print"/>
                    <a:srcRect l="3587"/>
                    <a:stretch>
                      <a:fillRect/>
                    </a:stretch>
                  </pic:blipFill>
                  <pic:spPr bwMode="auto">
                    <a:xfrm>
                      <a:off x="0" y="0"/>
                      <a:ext cx="2258529" cy="1765189"/>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eastAsia="ru-RU"/>
        </w:rPr>
        <w:drawing>
          <wp:inline distT="0" distB="0" distL="0" distR="0">
            <wp:extent cx="2648443" cy="1987826"/>
            <wp:effectExtent l="19050" t="0" r="0" b="0"/>
            <wp:docPr id="35" name="Рисунок 12" descr="C:\Users\Work\Desktop\орион 2015\фото 2016-2017\DSC05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ork\Desktop\орион 2015\фото 2016-2017\DSC05623.JPG"/>
                    <pic:cNvPicPr>
                      <a:picLocks noChangeAspect="1" noChangeArrowheads="1"/>
                    </pic:cNvPicPr>
                  </pic:nvPicPr>
                  <pic:blipFill>
                    <a:blip r:embed="rId46" cstate="print"/>
                    <a:srcRect/>
                    <a:stretch>
                      <a:fillRect/>
                    </a:stretch>
                  </pic:blipFill>
                  <pic:spPr bwMode="auto">
                    <a:xfrm>
                      <a:off x="0" y="0"/>
                      <a:ext cx="2644291" cy="1984710"/>
                    </a:xfrm>
                    <a:prstGeom prst="rect">
                      <a:avLst/>
                    </a:prstGeom>
                    <a:noFill/>
                    <a:ln w="9525">
                      <a:noFill/>
                      <a:miter lim="800000"/>
                      <a:headEnd/>
                      <a:tailEnd/>
                    </a:ln>
                  </pic:spPr>
                </pic:pic>
              </a:graphicData>
            </a:graphic>
          </wp:inline>
        </w:drawing>
      </w:r>
      <w:r w:rsidRPr="00FC17E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860236">
        <w:rPr>
          <w:rFonts w:ascii="Times New Roman" w:hAnsi="Times New Roman" w:cs="Times New Roman"/>
          <w:b/>
          <w:noProof/>
          <w:sz w:val="28"/>
          <w:szCs w:val="28"/>
          <w:lang w:eastAsia="ru-RU"/>
        </w:rPr>
        <w:t xml:space="preserve"> </w:t>
      </w:r>
      <w:r>
        <w:rPr>
          <w:rFonts w:ascii="Times New Roman" w:hAnsi="Times New Roman" w:cs="Times New Roman"/>
          <w:b/>
          <w:noProof/>
          <w:sz w:val="28"/>
          <w:szCs w:val="28"/>
          <w:lang w:eastAsia="ru-RU"/>
        </w:rPr>
        <w:drawing>
          <wp:inline distT="0" distB="0" distL="0" distR="0">
            <wp:extent cx="1181597" cy="1987826"/>
            <wp:effectExtent l="19050" t="0" r="0" b="0"/>
            <wp:docPr id="36" name="Рисунок 13" descr="C:\Users\Work\Desktop\орион 2015\фото 2016-2017\DSC0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ork\Desktop\орион 2015\фото 2016-2017\DSC05645.JPG"/>
                    <pic:cNvPicPr>
                      <a:picLocks noChangeAspect="1" noChangeArrowheads="1"/>
                    </pic:cNvPicPr>
                  </pic:nvPicPr>
                  <pic:blipFill>
                    <a:blip r:embed="rId47" cstate="print"/>
                    <a:srcRect l="6185" r="14425"/>
                    <a:stretch>
                      <a:fillRect/>
                    </a:stretch>
                  </pic:blipFill>
                  <pic:spPr bwMode="auto">
                    <a:xfrm>
                      <a:off x="0" y="0"/>
                      <a:ext cx="1181597" cy="1987826"/>
                    </a:xfrm>
                    <a:prstGeom prst="rect">
                      <a:avLst/>
                    </a:prstGeom>
                    <a:noFill/>
                    <a:ln w="9525">
                      <a:noFill/>
                      <a:miter lim="800000"/>
                      <a:headEnd/>
                      <a:tailEnd/>
                    </a:ln>
                  </pic:spPr>
                </pic:pic>
              </a:graphicData>
            </a:graphic>
          </wp:inline>
        </w:drawing>
      </w:r>
      <w:r w:rsidRPr="00FC17E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86023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18041E" w:rsidRPr="003768EA" w:rsidRDefault="0018041E" w:rsidP="00792FCF">
      <w:pPr>
        <w:spacing w:after="0"/>
        <w:rPr>
          <w:rFonts w:ascii="Times New Roman" w:hAnsi="Times New Roman" w:cs="Times New Roman"/>
          <w:b/>
        </w:rPr>
      </w:pPr>
      <w:r w:rsidRPr="003768EA">
        <w:rPr>
          <w:rFonts w:ascii="Times New Roman" w:hAnsi="Times New Roman" w:cs="Times New Roman"/>
          <w:b/>
        </w:rPr>
        <w:t xml:space="preserve">Посещение музея в Холуе </w:t>
      </w:r>
      <w:r w:rsidR="003768EA">
        <w:rPr>
          <w:rFonts w:ascii="Times New Roman" w:hAnsi="Times New Roman" w:cs="Times New Roman"/>
          <w:b/>
        </w:rPr>
        <w:t>.</w:t>
      </w:r>
      <w:r w:rsidRPr="003768EA">
        <w:rPr>
          <w:rFonts w:ascii="Times New Roman" w:hAnsi="Times New Roman" w:cs="Times New Roman"/>
          <w:b/>
        </w:rPr>
        <w:t xml:space="preserve">   Фото 2016г.         </w:t>
      </w:r>
      <w:r w:rsidR="003768EA">
        <w:rPr>
          <w:rFonts w:ascii="Times New Roman" w:hAnsi="Times New Roman" w:cs="Times New Roman"/>
          <w:b/>
        </w:rPr>
        <w:t xml:space="preserve">       </w:t>
      </w:r>
      <w:r w:rsidRPr="003768EA">
        <w:rPr>
          <w:rFonts w:ascii="Times New Roman" w:hAnsi="Times New Roman" w:cs="Times New Roman"/>
          <w:b/>
        </w:rPr>
        <w:t xml:space="preserve"> Экспонаты музея</w:t>
      </w:r>
      <w:r w:rsidR="003768EA">
        <w:rPr>
          <w:rFonts w:ascii="Times New Roman" w:hAnsi="Times New Roman" w:cs="Times New Roman"/>
          <w:b/>
        </w:rPr>
        <w:t>.</w:t>
      </w:r>
      <w:r w:rsidRPr="003768EA">
        <w:rPr>
          <w:rFonts w:ascii="Times New Roman" w:hAnsi="Times New Roman" w:cs="Times New Roman"/>
          <w:b/>
        </w:rPr>
        <w:t xml:space="preserve">     Фото 2016г.</w:t>
      </w:r>
    </w:p>
    <w:p w:rsidR="00DD41D5" w:rsidRDefault="00DD41D5" w:rsidP="00792FCF">
      <w:pPr>
        <w:pStyle w:val="ae"/>
        <w:spacing w:line="276" w:lineRule="auto"/>
        <w:jc w:val="right"/>
        <w:rPr>
          <w:rFonts w:ascii="Times New Roman" w:hAnsi="Times New Roman" w:cs="Times New Roman"/>
          <w:i/>
          <w:sz w:val="24"/>
          <w:szCs w:val="24"/>
        </w:rPr>
      </w:pPr>
      <w:r w:rsidRPr="00DD41D5">
        <w:rPr>
          <w:rFonts w:ascii="Monotype Corsiva" w:hAnsi="Monotype Corsiva" w:cs="Times New Roman"/>
          <w:b/>
          <w:sz w:val="40"/>
          <w:szCs w:val="40"/>
        </w:rPr>
        <w:object w:dxaOrig="14910" w:dyaOrig="9146">
          <v:shape id="_x0000_i1028" type="#_x0000_t75" style="width:481.5pt;height:295.5pt" o:ole="">
            <v:imagedata r:id="rId48" o:title=""/>
          </v:shape>
          <o:OLEObject Type="Embed" ProgID="Word.Document.12" ShapeID="_x0000_i1028" DrawAspect="Content" ObjectID="_1542721994" r:id="rId49"/>
        </w:object>
      </w:r>
    </w:p>
    <w:p w:rsidR="00DD41D5" w:rsidRDefault="00DD41D5" w:rsidP="00792FCF">
      <w:pPr>
        <w:pStyle w:val="ae"/>
        <w:spacing w:line="276" w:lineRule="auto"/>
        <w:jc w:val="center"/>
        <w:rPr>
          <w:rFonts w:ascii="Monotype Corsiva" w:hAnsi="Monotype Corsiva"/>
          <w:b/>
          <w:sz w:val="32"/>
          <w:szCs w:val="32"/>
        </w:rPr>
      </w:pPr>
    </w:p>
    <w:p w:rsidR="00F92364" w:rsidRDefault="00236379" w:rsidP="00792FCF">
      <w:pPr>
        <w:pStyle w:val="ae"/>
        <w:spacing w:line="276" w:lineRule="auto"/>
        <w:jc w:val="center"/>
        <w:rPr>
          <w:rFonts w:ascii="Monotype Corsiva" w:hAnsi="Monotype Corsiva"/>
          <w:b/>
          <w:sz w:val="32"/>
          <w:szCs w:val="32"/>
        </w:rPr>
      </w:pPr>
      <w:r>
        <w:rPr>
          <w:rFonts w:ascii="Monotype Corsiva" w:hAnsi="Monotype Corsiva"/>
          <w:b/>
          <w:sz w:val="32"/>
          <w:szCs w:val="32"/>
        </w:rPr>
        <w:t>Мугреево-Никольское – вотчина князя Д.М. Пожарского</w:t>
      </w:r>
    </w:p>
    <w:p w:rsidR="00147C7B" w:rsidRDefault="00147C7B" w:rsidP="00792FCF">
      <w:pPr>
        <w:pStyle w:val="ae"/>
        <w:spacing w:line="276" w:lineRule="auto"/>
        <w:jc w:val="center"/>
        <w:rPr>
          <w:rFonts w:ascii="Times New Roman" w:hAnsi="Times New Roman" w:cs="Times New Roman"/>
          <w:i/>
          <w:sz w:val="24"/>
          <w:szCs w:val="24"/>
        </w:rPr>
      </w:pPr>
    </w:p>
    <w:p w:rsidR="00F92364" w:rsidRDefault="00147C7B" w:rsidP="00792FCF">
      <w:pPr>
        <w:pStyle w:val="ae"/>
        <w:spacing w:line="276" w:lineRule="auto"/>
        <w:rPr>
          <w:rFonts w:ascii="Times New Roman" w:hAnsi="Times New Roman" w:cs="Times New Roman"/>
          <w:i/>
          <w:sz w:val="24"/>
          <w:szCs w:val="24"/>
        </w:rPr>
      </w:pPr>
      <w:r w:rsidRPr="00147C7B">
        <w:rPr>
          <w:rFonts w:ascii="Times New Roman" w:hAnsi="Times New Roman" w:cs="Times New Roman"/>
          <w:i/>
          <w:noProof/>
          <w:sz w:val="24"/>
          <w:szCs w:val="24"/>
          <w:lang w:eastAsia="ru-RU"/>
        </w:rPr>
        <w:drawing>
          <wp:inline distT="0" distB="0" distL="0" distR="0">
            <wp:extent cx="3308376" cy="2848918"/>
            <wp:effectExtent l="19050" t="19050" r="25374" b="27632"/>
            <wp:docPr id="10" name="Рисунок 1" descr="C:\Documents and Settings\User\Рабочий стол\27 краеведческие чтения 2016\фото 2016-2017\DSC05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7 краеведческие чтения 2016\фото 2016-2017\DSC05649.JPG"/>
                    <pic:cNvPicPr>
                      <a:picLocks noChangeAspect="1" noChangeArrowheads="1"/>
                    </pic:cNvPicPr>
                  </pic:nvPicPr>
                  <pic:blipFill>
                    <a:blip r:embed="rId50" cstate="print"/>
                    <a:srcRect l="3701" t="3181" r="21845" b="11408"/>
                    <a:stretch>
                      <a:fillRect/>
                    </a:stretch>
                  </pic:blipFill>
                  <pic:spPr bwMode="auto">
                    <a:xfrm>
                      <a:off x="0" y="0"/>
                      <a:ext cx="3308376" cy="2848918"/>
                    </a:xfrm>
                    <a:prstGeom prst="rect">
                      <a:avLst/>
                    </a:prstGeom>
                    <a:noFill/>
                    <a:ln w="9525">
                      <a:solidFill>
                        <a:schemeClr val="bg2">
                          <a:lumMod val="50000"/>
                        </a:schemeClr>
                      </a:solidFill>
                      <a:miter lim="800000"/>
                      <a:headEnd/>
                      <a:tailEnd/>
                    </a:ln>
                  </pic:spPr>
                </pic:pic>
              </a:graphicData>
            </a:graphic>
          </wp:inline>
        </w:drawing>
      </w:r>
      <w:r>
        <w:rPr>
          <w:rFonts w:ascii="Times New Roman" w:hAnsi="Times New Roman" w:cs="Times New Roman"/>
          <w:i/>
          <w:sz w:val="24"/>
          <w:szCs w:val="24"/>
        </w:rPr>
        <w:t xml:space="preserve">  </w:t>
      </w:r>
      <w:r w:rsidRPr="00147C7B">
        <w:rPr>
          <w:rFonts w:ascii="Times New Roman" w:hAnsi="Times New Roman" w:cs="Times New Roman"/>
          <w:i/>
          <w:noProof/>
          <w:sz w:val="24"/>
          <w:szCs w:val="24"/>
          <w:lang w:eastAsia="ru-RU"/>
        </w:rPr>
        <w:drawing>
          <wp:inline distT="0" distB="0" distL="0" distR="0">
            <wp:extent cx="2584943" cy="2735342"/>
            <wp:effectExtent l="38100" t="19050" r="24907" b="26908"/>
            <wp:docPr id="20" name="Рисунок 2" descr="C:\Documents and Settings\User\Рабочий стол\27 краеведческие чтения 2016\фото 2016-2017\DSC05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7 краеведческие чтения 2016\фото 2016-2017\DSC05650.JPG"/>
                    <pic:cNvPicPr>
                      <a:picLocks noChangeAspect="1" noChangeArrowheads="1"/>
                    </pic:cNvPicPr>
                  </pic:nvPicPr>
                  <pic:blipFill>
                    <a:blip r:embed="rId51" cstate="print"/>
                    <a:srcRect l="18256" r="10839"/>
                    <a:stretch>
                      <a:fillRect/>
                    </a:stretch>
                  </pic:blipFill>
                  <pic:spPr bwMode="auto">
                    <a:xfrm>
                      <a:off x="0" y="0"/>
                      <a:ext cx="2593510" cy="2744407"/>
                    </a:xfrm>
                    <a:prstGeom prst="rect">
                      <a:avLst/>
                    </a:prstGeom>
                    <a:noFill/>
                    <a:ln w="9525">
                      <a:solidFill>
                        <a:schemeClr val="bg2">
                          <a:lumMod val="50000"/>
                        </a:schemeClr>
                      </a:solidFill>
                      <a:miter lim="800000"/>
                      <a:headEnd/>
                      <a:tailEnd/>
                    </a:ln>
                  </pic:spPr>
                </pic:pic>
              </a:graphicData>
            </a:graphic>
          </wp:inline>
        </w:drawing>
      </w:r>
    </w:p>
    <w:p w:rsidR="00147C7B" w:rsidRPr="00EB1AE6" w:rsidRDefault="00147C7B" w:rsidP="00792FCF">
      <w:pPr>
        <w:spacing w:after="0"/>
        <w:jc w:val="center"/>
        <w:rPr>
          <w:rFonts w:ascii="Times New Roman" w:hAnsi="Times New Roman" w:cs="Times New Roman"/>
          <w:b/>
        </w:rPr>
      </w:pPr>
      <w:r w:rsidRPr="00EB1AE6">
        <w:rPr>
          <w:rFonts w:ascii="Times New Roman" w:hAnsi="Times New Roman" w:cs="Times New Roman"/>
          <w:b/>
        </w:rPr>
        <w:t xml:space="preserve">Памятный знак </w:t>
      </w:r>
      <w:r w:rsidR="006B37B1">
        <w:rPr>
          <w:rFonts w:ascii="Times New Roman" w:hAnsi="Times New Roman" w:cs="Times New Roman"/>
          <w:b/>
        </w:rPr>
        <w:t>на окраине</w:t>
      </w:r>
      <w:r w:rsidRPr="00EB1AE6">
        <w:rPr>
          <w:rFonts w:ascii="Times New Roman" w:hAnsi="Times New Roman" w:cs="Times New Roman"/>
          <w:b/>
        </w:rPr>
        <w:t xml:space="preserve"> Мугреева-Никольского.   Фото 9 октября 2016 г.</w:t>
      </w:r>
    </w:p>
    <w:p w:rsidR="00147C7B" w:rsidRDefault="00147C7B" w:rsidP="00792FCF">
      <w:pPr>
        <w:pStyle w:val="ae"/>
        <w:spacing w:line="276" w:lineRule="auto"/>
        <w:rPr>
          <w:rFonts w:ascii="Times New Roman" w:hAnsi="Times New Roman" w:cs="Times New Roman"/>
          <w:i/>
          <w:sz w:val="24"/>
          <w:szCs w:val="24"/>
        </w:rPr>
      </w:pPr>
    </w:p>
    <w:p w:rsidR="00B76837" w:rsidRDefault="003768EA" w:rsidP="00792FCF">
      <w:pPr>
        <w:spacing w:after="0"/>
        <w:ind w:firstLine="709"/>
        <w:jc w:val="both"/>
        <w:rPr>
          <w:rFonts w:ascii="Times New Roman" w:hAnsi="Times New Roman" w:cs="Times New Roman"/>
          <w:sz w:val="28"/>
          <w:szCs w:val="28"/>
        </w:rPr>
      </w:pPr>
      <w:r>
        <w:rPr>
          <w:rFonts w:ascii="Times New Roman" w:hAnsi="Times New Roman" w:cs="Times New Roman"/>
          <w:sz w:val="28"/>
          <w:szCs w:val="28"/>
        </w:rPr>
        <w:t>Один из</w:t>
      </w:r>
      <w:r w:rsidR="00B76837">
        <w:rPr>
          <w:rFonts w:ascii="Times New Roman" w:hAnsi="Times New Roman" w:cs="Times New Roman"/>
          <w:sz w:val="28"/>
          <w:szCs w:val="28"/>
        </w:rPr>
        <w:t xml:space="preserve"> экскурсионны</w:t>
      </w:r>
      <w:r>
        <w:rPr>
          <w:rFonts w:ascii="Times New Roman" w:hAnsi="Times New Roman" w:cs="Times New Roman"/>
          <w:sz w:val="28"/>
          <w:szCs w:val="28"/>
        </w:rPr>
        <w:t>х</w:t>
      </w:r>
      <w:r w:rsidR="00B76837">
        <w:rPr>
          <w:rFonts w:ascii="Times New Roman" w:hAnsi="Times New Roman" w:cs="Times New Roman"/>
          <w:sz w:val="28"/>
          <w:szCs w:val="28"/>
        </w:rPr>
        <w:t xml:space="preserve"> объект</w:t>
      </w:r>
      <w:r>
        <w:rPr>
          <w:rFonts w:ascii="Times New Roman" w:hAnsi="Times New Roman" w:cs="Times New Roman"/>
          <w:sz w:val="28"/>
          <w:szCs w:val="28"/>
        </w:rPr>
        <w:t>ов</w:t>
      </w:r>
      <w:r w:rsidR="00B76837">
        <w:rPr>
          <w:rFonts w:ascii="Times New Roman" w:hAnsi="Times New Roman" w:cs="Times New Roman"/>
          <w:sz w:val="28"/>
          <w:szCs w:val="28"/>
        </w:rPr>
        <w:t xml:space="preserve"> на маршруте – Мугреево-Никольское.  С данным населенным пунктом связано имя Дмитрия Михайловича Пожарского, о котором историк, краевед, общественный деятель Е.В. Сметанин, пишет: «Судьба этого человека уникальна, деяния его велики и значимы, а память о нём живет и наполняет нас, его потомков, вечной благодарностью». Действительно, мы должны помнить и быть благодарными Дмитрию Пожарскому, Козьме Минину и всем нашим предкам, которые </w:t>
      </w:r>
      <w:r w:rsidR="00B76837">
        <w:rPr>
          <w:rFonts w:ascii="Times New Roman" w:hAnsi="Times New Roman" w:cs="Times New Roman"/>
          <w:sz w:val="28"/>
          <w:szCs w:val="28"/>
        </w:rPr>
        <w:lastRenderedPageBreak/>
        <w:t xml:space="preserve">сражались под их руководством во </w:t>
      </w:r>
      <w:r w:rsidR="00A75066">
        <w:rPr>
          <w:rFonts w:ascii="Times New Roman" w:hAnsi="Times New Roman" w:cs="Times New Roman"/>
          <w:sz w:val="28"/>
          <w:szCs w:val="28"/>
        </w:rPr>
        <w:t>В</w:t>
      </w:r>
      <w:r w:rsidR="00B76837">
        <w:rPr>
          <w:rFonts w:ascii="Times New Roman" w:hAnsi="Times New Roman" w:cs="Times New Roman"/>
          <w:sz w:val="28"/>
          <w:szCs w:val="28"/>
        </w:rPr>
        <w:t>тором ополчении и спасли Россию в Смутное время в начале</w:t>
      </w:r>
      <w:r w:rsidR="00B76837" w:rsidRPr="00F23D46">
        <w:rPr>
          <w:rFonts w:ascii="Times New Roman" w:hAnsi="Times New Roman" w:cs="Times New Roman"/>
          <w:sz w:val="28"/>
          <w:szCs w:val="28"/>
        </w:rPr>
        <w:t xml:space="preserve"> </w:t>
      </w:r>
      <w:r w:rsidR="00B76837" w:rsidRPr="00F23D46">
        <w:rPr>
          <w:rFonts w:ascii="Times New Roman" w:hAnsi="Times New Roman" w:cs="Times New Roman"/>
          <w:sz w:val="28"/>
          <w:szCs w:val="28"/>
          <w:lang w:val="en-US"/>
        </w:rPr>
        <w:t>XVII</w:t>
      </w:r>
      <w:r w:rsidR="00B76837" w:rsidRPr="00F23D46">
        <w:rPr>
          <w:rFonts w:ascii="Times New Roman" w:hAnsi="Times New Roman" w:cs="Times New Roman"/>
          <w:sz w:val="28"/>
          <w:szCs w:val="28"/>
        </w:rPr>
        <w:t xml:space="preserve"> век</w:t>
      </w:r>
      <w:r w:rsidR="00B76837">
        <w:rPr>
          <w:rFonts w:ascii="Times New Roman" w:hAnsi="Times New Roman" w:cs="Times New Roman"/>
          <w:sz w:val="28"/>
          <w:szCs w:val="28"/>
        </w:rPr>
        <w:t xml:space="preserve">а.  </w:t>
      </w:r>
    </w:p>
    <w:p w:rsidR="00A75066" w:rsidRDefault="00B76837" w:rsidP="00792FCF">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 Мугреево-Никольское издавна находилось во владениях Стародубского княжества, в  </w:t>
      </w:r>
      <w:r w:rsidRPr="00F23D46">
        <w:rPr>
          <w:rFonts w:ascii="Times New Roman" w:hAnsi="Times New Roman" w:cs="Times New Roman"/>
          <w:sz w:val="28"/>
          <w:szCs w:val="28"/>
          <w:lang w:val="en-US"/>
        </w:rPr>
        <w:t>XVI</w:t>
      </w:r>
      <w:r w:rsidRPr="00F23D46">
        <w:rPr>
          <w:rFonts w:ascii="Times New Roman" w:hAnsi="Times New Roman" w:cs="Times New Roman"/>
          <w:sz w:val="28"/>
          <w:szCs w:val="28"/>
        </w:rPr>
        <w:t xml:space="preserve"> веке</w:t>
      </w:r>
      <w:r>
        <w:rPr>
          <w:rFonts w:ascii="Times New Roman" w:hAnsi="Times New Roman" w:cs="Times New Roman"/>
          <w:sz w:val="28"/>
          <w:szCs w:val="28"/>
        </w:rPr>
        <w:t xml:space="preserve"> им владели князья Пожарские – потомки князей Стародубских. Именно здесь Дмитрий Михайлович принял предложение Козьмы Минина возглавить ополчение и освободить Москву  от поляков</w:t>
      </w:r>
      <w:r w:rsidR="006B37B1">
        <w:rPr>
          <w:rFonts w:ascii="Times New Roman" w:hAnsi="Times New Roman" w:cs="Times New Roman"/>
          <w:sz w:val="28"/>
          <w:szCs w:val="28"/>
        </w:rPr>
        <w:t>.</w:t>
      </w:r>
      <w:r>
        <w:rPr>
          <w:rFonts w:ascii="Times New Roman" w:hAnsi="Times New Roman" w:cs="Times New Roman"/>
          <w:sz w:val="28"/>
          <w:szCs w:val="28"/>
        </w:rPr>
        <w:t xml:space="preserve"> </w:t>
      </w:r>
    </w:p>
    <w:p w:rsidR="00557BB4" w:rsidRPr="006B37B1" w:rsidRDefault="00280CC4" w:rsidP="00557BB4">
      <w:pPr>
        <w:spacing w:after="0"/>
        <w:ind w:firstLine="709"/>
        <w:jc w:val="both"/>
        <w:rPr>
          <w:rFonts w:ascii="Times New Roman" w:hAnsi="Times New Roman" w:cs="Times New Roman"/>
          <w:sz w:val="24"/>
          <w:szCs w:val="24"/>
        </w:rPr>
      </w:pPr>
      <w:r>
        <w:rPr>
          <w:rFonts w:ascii="Times New Roman" w:hAnsi="Times New Roman" w:cs="Times New Roman"/>
          <w:sz w:val="28"/>
          <w:szCs w:val="28"/>
        </w:rPr>
        <w:t xml:space="preserve">Из Нижнего Новгорода </w:t>
      </w:r>
      <w:r w:rsidR="006C3897">
        <w:rPr>
          <w:rFonts w:ascii="Times New Roman" w:hAnsi="Times New Roman" w:cs="Times New Roman"/>
          <w:sz w:val="28"/>
          <w:szCs w:val="28"/>
        </w:rPr>
        <w:t>в марте</w:t>
      </w:r>
      <w:r>
        <w:rPr>
          <w:rFonts w:ascii="Times New Roman" w:hAnsi="Times New Roman" w:cs="Times New Roman"/>
          <w:sz w:val="28"/>
          <w:szCs w:val="28"/>
        </w:rPr>
        <w:t xml:space="preserve"> 1612 года выступили главные силы. </w:t>
      </w:r>
      <w:r w:rsidR="006B37B1">
        <w:rPr>
          <w:rFonts w:ascii="Times New Roman" w:hAnsi="Times New Roman" w:cs="Times New Roman"/>
          <w:sz w:val="28"/>
          <w:szCs w:val="28"/>
        </w:rPr>
        <w:t xml:space="preserve">Ополчение </w:t>
      </w:r>
      <w:r>
        <w:rPr>
          <w:rFonts w:ascii="Times New Roman" w:hAnsi="Times New Roman" w:cs="Times New Roman"/>
          <w:sz w:val="28"/>
          <w:szCs w:val="28"/>
        </w:rPr>
        <w:t>шл</w:t>
      </w:r>
      <w:r w:rsidR="006B37B1">
        <w:rPr>
          <w:rFonts w:ascii="Times New Roman" w:hAnsi="Times New Roman" w:cs="Times New Roman"/>
          <w:sz w:val="28"/>
          <w:szCs w:val="28"/>
        </w:rPr>
        <w:t>о</w:t>
      </w:r>
      <w:r>
        <w:rPr>
          <w:rFonts w:ascii="Times New Roman" w:hAnsi="Times New Roman" w:cs="Times New Roman"/>
          <w:sz w:val="28"/>
          <w:szCs w:val="28"/>
        </w:rPr>
        <w:t xml:space="preserve"> по маршруту: Нижний – Пучеж – Юрьевец – Решма – Кинешма – Плёс – Кострома – Ярославль. Повсюду они собирали сторонников и денежные средства. </w:t>
      </w:r>
      <w:r w:rsidR="00557BB4">
        <w:rPr>
          <w:rFonts w:ascii="Times New Roman" w:hAnsi="Times New Roman" w:cs="Times New Roman"/>
          <w:sz w:val="28"/>
          <w:szCs w:val="28"/>
        </w:rPr>
        <w:t>«</w:t>
      </w:r>
      <w:r>
        <w:rPr>
          <w:rFonts w:ascii="Times New Roman" w:hAnsi="Times New Roman" w:cs="Times New Roman"/>
          <w:sz w:val="28"/>
          <w:szCs w:val="28"/>
        </w:rPr>
        <w:t>Это войско сложно назвать ополчением, потому что оно состояло из более чем четырёх тысяч стрельцов и тяжело вооружённых конных дворян при 24 пушках.</w:t>
      </w:r>
      <w:r w:rsidR="006C3897">
        <w:rPr>
          <w:rFonts w:ascii="Times New Roman" w:hAnsi="Times New Roman" w:cs="Times New Roman"/>
          <w:sz w:val="28"/>
          <w:szCs w:val="28"/>
        </w:rPr>
        <w:t xml:space="preserve"> </w:t>
      </w:r>
      <w:r>
        <w:rPr>
          <w:rFonts w:ascii="Times New Roman" w:hAnsi="Times New Roman" w:cs="Times New Roman"/>
          <w:sz w:val="28"/>
          <w:szCs w:val="28"/>
        </w:rPr>
        <w:t>Был избран руководящий орган с учётом того, что будут подходить новые отряды, – «Совет Всея Рати». Совет</w:t>
      </w:r>
      <w:r w:rsidR="006C3897">
        <w:rPr>
          <w:rFonts w:ascii="Times New Roman" w:hAnsi="Times New Roman" w:cs="Times New Roman"/>
          <w:sz w:val="28"/>
          <w:szCs w:val="28"/>
        </w:rPr>
        <w:t xml:space="preserve"> голосованием избрал Верховного Главнокомандующего, им стал Дмитрий Михайлович Пожарский</w:t>
      </w:r>
      <w:r w:rsidR="00557BB4">
        <w:rPr>
          <w:rFonts w:ascii="Times New Roman" w:hAnsi="Times New Roman" w:cs="Times New Roman"/>
          <w:sz w:val="28"/>
          <w:szCs w:val="28"/>
        </w:rPr>
        <w:t>»</w:t>
      </w:r>
      <w:r w:rsidR="006C3897">
        <w:rPr>
          <w:rFonts w:ascii="Times New Roman" w:hAnsi="Times New Roman" w:cs="Times New Roman"/>
          <w:sz w:val="28"/>
          <w:szCs w:val="28"/>
        </w:rPr>
        <w:t>.</w:t>
      </w:r>
      <w:r>
        <w:rPr>
          <w:rFonts w:ascii="Times New Roman" w:hAnsi="Times New Roman" w:cs="Times New Roman"/>
          <w:sz w:val="28"/>
          <w:szCs w:val="28"/>
        </w:rPr>
        <w:t xml:space="preserve"> </w:t>
      </w:r>
      <w:r w:rsidR="00557BB4" w:rsidRPr="006B37B1">
        <w:rPr>
          <w:rFonts w:ascii="Times New Roman" w:hAnsi="Times New Roman" w:cs="Times New Roman"/>
          <w:sz w:val="24"/>
          <w:szCs w:val="24"/>
        </w:rPr>
        <w:t xml:space="preserve">(Сметанин Е.В. Дмитрий Михайлович Пожарский </w:t>
      </w:r>
      <w:r w:rsidR="00557BB4">
        <w:rPr>
          <w:rFonts w:ascii="Times New Roman" w:hAnsi="Times New Roman" w:cs="Times New Roman"/>
          <w:sz w:val="24"/>
          <w:szCs w:val="24"/>
        </w:rPr>
        <w:t>в</w:t>
      </w:r>
      <w:r w:rsidR="00557BB4" w:rsidRPr="006B37B1">
        <w:rPr>
          <w:rFonts w:ascii="Times New Roman" w:hAnsi="Times New Roman" w:cs="Times New Roman"/>
          <w:sz w:val="24"/>
          <w:szCs w:val="24"/>
        </w:rPr>
        <w:t xml:space="preserve"> Смутное время. Фурманов. 2011. С. </w:t>
      </w:r>
      <w:r w:rsidR="00557BB4">
        <w:rPr>
          <w:rFonts w:ascii="Times New Roman" w:hAnsi="Times New Roman" w:cs="Times New Roman"/>
          <w:sz w:val="24"/>
          <w:szCs w:val="24"/>
        </w:rPr>
        <w:t>22</w:t>
      </w:r>
      <w:r w:rsidR="00557BB4" w:rsidRPr="006B37B1">
        <w:rPr>
          <w:rFonts w:ascii="Times New Roman" w:hAnsi="Times New Roman" w:cs="Times New Roman"/>
          <w:sz w:val="24"/>
          <w:szCs w:val="24"/>
        </w:rPr>
        <w:t>.)</w:t>
      </w:r>
    </w:p>
    <w:p w:rsidR="00147C7B" w:rsidRDefault="006C3897" w:rsidP="00792FCF">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Жители Кинешмы и Юрьевца пожертвовали деньги в фонд ополчения. В Юрьевце к ополчению присоединился отряд местных татар, которому горожане положили жалование за военную службу. </w:t>
      </w:r>
      <w:r w:rsidR="001770EB">
        <w:rPr>
          <w:rFonts w:ascii="Times New Roman" w:hAnsi="Times New Roman" w:cs="Times New Roman"/>
          <w:sz w:val="28"/>
          <w:szCs w:val="28"/>
        </w:rPr>
        <w:t>Пополнили</w:t>
      </w:r>
      <w:r>
        <w:rPr>
          <w:rFonts w:ascii="Times New Roman" w:hAnsi="Times New Roman" w:cs="Times New Roman"/>
          <w:sz w:val="28"/>
          <w:szCs w:val="28"/>
        </w:rPr>
        <w:t xml:space="preserve"> ряды освободителей</w:t>
      </w:r>
      <w:r w:rsidR="001770EB">
        <w:rPr>
          <w:rFonts w:ascii="Times New Roman" w:hAnsi="Times New Roman" w:cs="Times New Roman"/>
          <w:sz w:val="28"/>
          <w:szCs w:val="28"/>
        </w:rPr>
        <w:t xml:space="preserve"> и </w:t>
      </w:r>
      <w:r w:rsidR="00B76837">
        <w:rPr>
          <w:rFonts w:ascii="Times New Roman" w:hAnsi="Times New Roman" w:cs="Times New Roman"/>
          <w:sz w:val="28"/>
          <w:szCs w:val="28"/>
        </w:rPr>
        <w:t>отряды жителей Холуя и Луха</w:t>
      </w:r>
      <w:r w:rsidR="001770EB">
        <w:rPr>
          <w:rFonts w:ascii="Times New Roman" w:hAnsi="Times New Roman" w:cs="Times New Roman"/>
          <w:sz w:val="28"/>
          <w:szCs w:val="28"/>
        </w:rPr>
        <w:t>.</w:t>
      </w:r>
      <w:r w:rsidR="00B76837">
        <w:rPr>
          <w:rFonts w:ascii="Times New Roman" w:hAnsi="Times New Roman" w:cs="Times New Roman"/>
          <w:sz w:val="28"/>
          <w:szCs w:val="28"/>
        </w:rPr>
        <w:t xml:space="preserve"> </w:t>
      </w:r>
      <w:r w:rsidR="001770EB">
        <w:rPr>
          <w:rFonts w:ascii="Times New Roman" w:hAnsi="Times New Roman" w:cs="Times New Roman"/>
          <w:sz w:val="28"/>
          <w:szCs w:val="28"/>
        </w:rPr>
        <w:t xml:space="preserve"> </w:t>
      </w:r>
    </w:p>
    <w:p w:rsidR="001770EB" w:rsidRPr="006B37B1" w:rsidRDefault="001770EB" w:rsidP="00792FCF">
      <w:pPr>
        <w:spacing w:after="0"/>
        <w:ind w:firstLine="709"/>
        <w:jc w:val="both"/>
        <w:rPr>
          <w:rFonts w:ascii="Times New Roman" w:hAnsi="Times New Roman" w:cs="Times New Roman"/>
          <w:sz w:val="24"/>
          <w:szCs w:val="24"/>
        </w:rPr>
      </w:pPr>
      <w:r>
        <w:rPr>
          <w:rFonts w:ascii="Times New Roman" w:hAnsi="Times New Roman" w:cs="Times New Roman"/>
          <w:sz w:val="28"/>
          <w:szCs w:val="28"/>
        </w:rPr>
        <w:t xml:space="preserve">После прихода ополчения в Ярославль, окончательно сформировалось общероссийское временное правительство – «Совет всей земли». В него входили представители бояр, дворян, духовенства и посадских людей. Армия вышла из Ярославля </w:t>
      </w:r>
      <w:r w:rsidR="001806EE">
        <w:rPr>
          <w:rFonts w:ascii="Times New Roman" w:hAnsi="Times New Roman" w:cs="Times New Roman"/>
          <w:sz w:val="28"/>
          <w:szCs w:val="28"/>
        </w:rPr>
        <w:t xml:space="preserve">по направлению к Москве </w:t>
      </w:r>
      <w:r>
        <w:rPr>
          <w:rFonts w:ascii="Times New Roman" w:hAnsi="Times New Roman" w:cs="Times New Roman"/>
          <w:sz w:val="28"/>
          <w:szCs w:val="28"/>
        </w:rPr>
        <w:t>26 июня 1612 года.</w:t>
      </w:r>
      <w:r w:rsidRPr="001770EB">
        <w:rPr>
          <w:rFonts w:ascii="Times New Roman" w:hAnsi="Times New Roman" w:cs="Times New Roman"/>
          <w:sz w:val="28"/>
          <w:szCs w:val="28"/>
        </w:rPr>
        <w:t xml:space="preserve"> </w:t>
      </w:r>
      <w:r>
        <w:rPr>
          <w:rFonts w:ascii="Times New Roman" w:hAnsi="Times New Roman" w:cs="Times New Roman"/>
          <w:sz w:val="28"/>
          <w:szCs w:val="28"/>
        </w:rPr>
        <w:t>«Отойдя семь верст от Ярославля, Пожарский отдал армию под команду И.А. Хованскому и К. Минину, а сам поехал в Суздаль помолиться у гроба отца и матери. Это был великий жест – так в тяжкие моменты поступали правители Руси</w:t>
      </w:r>
      <w:r w:rsidR="00557BB4">
        <w:rPr>
          <w:rFonts w:ascii="Times New Roman" w:hAnsi="Times New Roman" w:cs="Times New Roman"/>
          <w:sz w:val="28"/>
          <w:szCs w:val="28"/>
        </w:rPr>
        <w:t>. Возможно, он заезжал на территорию своих родовых владений и останавливался ненадолго на Борке около Холуя, где потом была заложена Казанская церковь</w:t>
      </w:r>
      <w:r>
        <w:rPr>
          <w:rFonts w:ascii="Times New Roman" w:hAnsi="Times New Roman" w:cs="Times New Roman"/>
          <w:sz w:val="28"/>
          <w:szCs w:val="28"/>
        </w:rPr>
        <w:t xml:space="preserve">». </w:t>
      </w:r>
      <w:r w:rsidRPr="006B37B1">
        <w:rPr>
          <w:rFonts w:ascii="Times New Roman" w:hAnsi="Times New Roman" w:cs="Times New Roman"/>
          <w:sz w:val="24"/>
          <w:szCs w:val="24"/>
        </w:rPr>
        <w:t xml:space="preserve">(Сметанин Е.В. Дмитрий Михайлович Пожарский </w:t>
      </w:r>
      <w:r w:rsidR="00557BB4">
        <w:rPr>
          <w:rFonts w:ascii="Times New Roman" w:hAnsi="Times New Roman" w:cs="Times New Roman"/>
          <w:sz w:val="24"/>
          <w:szCs w:val="24"/>
        </w:rPr>
        <w:t>в</w:t>
      </w:r>
      <w:r w:rsidRPr="006B37B1">
        <w:rPr>
          <w:rFonts w:ascii="Times New Roman" w:hAnsi="Times New Roman" w:cs="Times New Roman"/>
          <w:sz w:val="24"/>
          <w:szCs w:val="24"/>
        </w:rPr>
        <w:t xml:space="preserve"> Смутное время. Фурманов. 2011. С. 34.)</w:t>
      </w:r>
      <w:r w:rsidR="00557BB4">
        <w:rPr>
          <w:rFonts w:ascii="Times New Roman" w:hAnsi="Times New Roman" w:cs="Times New Roman"/>
          <w:sz w:val="24"/>
          <w:szCs w:val="24"/>
        </w:rPr>
        <w:t xml:space="preserve"> </w:t>
      </w:r>
    </w:p>
    <w:p w:rsidR="003179B0" w:rsidRPr="006B37B1" w:rsidRDefault="001806EE" w:rsidP="003179B0">
      <w:pPr>
        <w:spacing w:after="0"/>
        <w:ind w:firstLine="709"/>
        <w:jc w:val="both"/>
        <w:rPr>
          <w:rFonts w:ascii="Times New Roman" w:hAnsi="Times New Roman" w:cs="Times New Roman"/>
          <w:sz w:val="24"/>
          <w:szCs w:val="24"/>
        </w:rPr>
      </w:pPr>
      <w:r>
        <w:rPr>
          <w:rFonts w:ascii="Times New Roman" w:hAnsi="Times New Roman" w:cs="Times New Roman"/>
          <w:sz w:val="28"/>
          <w:szCs w:val="28"/>
        </w:rPr>
        <w:t>В ноябре 1612 года Второе ополчение освободило Москву от польских интервентов. В рядах освободителей сражалось немало наших земляков.</w:t>
      </w:r>
      <w:r w:rsidR="00557BB4">
        <w:rPr>
          <w:rFonts w:ascii="Times New Roman" w:hAnsi="Times New Roman" w:cs="Times New Roman"/>
          <w:sz w:val="28"/>
          <w:szCs w:val="28"/>
        </w:rPr>
        <w:t xml:space="preserve"> «Велика была победа. Спасена была Россия. Когда земские войска вошли в Кремль, они ужаснулись тому, что там увидели: </w:t>
      </w:r>
      <w:r w:rsidR="003179B0">
        <w:rPr>
          <w:rFonts w:ascii="Times New Roman" w:hAnsi="Times New Roman" w:cs="Times New Roman"/>
          <w:sz w:val="28"/>
          <w:szCs w:val="28"/>
        </w:rPr>
        <w:t>страшные разрушения, следы людоедства».</w:t>
      </w:r>
      <w:r w:rsidR="003179B0" w:rsidRPr="003179B0">
        <w:rPr>
          <w:rFonts w:ascii="Times New Roman" w:hAnsi="Times New Roman" w:cs="Times New Roman"/>
          <w:sz w:val="24"/>
          <w:szCs w:val="24"/>
        </w:rPr>
        <w:t xml:space="preserve"> </w:t>
      </w:r>
      <w:r w:rsidR="003179B0" w:rsidRPr="006B37B1">
        <w:rPr>
          <w:rFonts w:ascii="Times New Roman" w:hAnsi="Times New Roman" w:cs="Times New Roman"/>
          <w:sz w:val="24"/>
          <w:szCs w:val="24"/>
        </w:rPr>
        <w:t xml:space="preserve">(Сметанин Е.В. Дмитрий Михайлович Пожарский </w:t>
      </w:r>
      <w:r w:rsidR="003179B0">
        <w:rPr>
          <w:rFonts w:ascii="Times New Roman" w:hAnsi="Times New Roman" w:cs="Times New Roman"/>
          <w:sz w:val="24"/>
          <w:szCs w:val="24"/>
        </w:rPr>
        <w:t>в</w:t>
      </w:r>
      <w:r w:rsidR="003179B0" w:rsidRPr="006B37B1">
        <w:rPr>
          <w:rFonts w:ascii="Times New Roman" w:hAnsi="Times New Roman" w:cs="Times New Roman"/>
          <w:sz w:val="24"/>
          <w:szCs w:val="24"/>
        </w:rPr>
        <w:t xml:space="preserve"> Смутное время. Фурманов. 2011. С. 3</w:t>
      </w:r>
      <w:r w:rsidR="003179B0">
        <w:rPr>
          <w:rFonts w:ascii="Times New Roman" w:hAnsi="Times New Roman" w:cs="Times New Roman"/>
          <w:sz w:val="24"/>
          <w:szCs w:val="24"/>
        </w:rPr>
        <w:t>8</w:t>
      </w:r>
      <w:r w:rsidR="003179B0" w:rsidRPr="006B37B1">
        <w:rPr>
          <w:rFonts w:ascii="Times New Roman" w:hAnsi="Times New Roman" w:cs="Times New Roman"/>
          <w:sz w:val="24"/>
          <w:szCs w:val="24"/>
        </w:rPr>
        <w:t>.)</w:t>
      </w:r>
      <w:r w:rsidR="003179B0">
        <w:rPr>
          <w:rFonts w:ascii="Times New Roman" w:hAnsi="Times New Roman" w:cs="Times New Roman"/>
          <w:sz w:val="24"/>
          <w:szCs w:val="24"/>
        </w:rPr>
        <w:t xml:space="preserve"> </w:t>
      </w:r>
    </w:p>
    <w:p w:rsidR="00B76837" w:rsidRDefault="001806EE" w:rsidP="00792FCF">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История села </w:t>
      </w:r>
      <w:r w:rsidR="00B76837">
        <w:rPr>
          <w:rFonts w:ascii="Times New Roman" w:hAnsi="Times New Roman" w:cs="Times New Roman"/>
          <w:sz w:val="28"/>
          <w:szCs w:val="28"/>
        </w:rPr>
        <w:t>Мугреево-Никольское связан</w:t>
      </w:r>
      <w:r>
        <w:rPr>
          <w:rFonts w:ascii="Times New Roman" w:hAnsi="Times New Roman" w:cs="Times New Roman"/>
          <w:sz w:val="28"/>
          <w:szCs w:val="28"/>
        </w:rPr>
        <w:t>а</w:t>
      </w:r>
      <w:r w:rsidR="00B76837">
        <w:rPr>
          <w:rFonts w:ascii="Times New Roman" w:hAnsi="Times New Roman" w:cs="Times New Roman"/>
          <w:sz w:val="28"/>
          <w:szCs w:val="28"/>
        </w:rPr>
        <w:t xml:space="preserve"> с именем</w:t>
      </w:r>
      <w:r>
        <w:rPr>
          <w:rFonts w:ascii="Times New Roman" w:hAnsi="Times New Roman" w:cs="Times New Roman"/>
          <w:sz w:val="28"/>
          <w:szCs w:val="28"/>
        </w:rPr>
        <w:t xml:space="preserve"> литературного гения России</w:t>
      </w:r>
      <w:r w:rsidR="00B76837">
        <w:rPr>
          <w:rFonts w:ascii="Times New Roman" w:hAnsi="Times New Roman" w:cs="Times New Roman"/>
          <w:sz w:val="28"/>
          <w:szCs w:val="28"/>
        </w:rPr>
        <w:t xml:space="preserve"> А.С. Пушкина. И, возможно, наш маршрут частично совпадает с одним из путешествий великого русского поэта, которые он совершал в </w:t>
      </w:r>
      <w:r w:rsidR="00B76837" w:rsidRPr="00F23D46">
        <w:rPr>
          <w:rFonts w:ascii="Times New Roman" w:hAnsi="Times New Roman" w:cs="Times New Roman"/>
          <w:sz w:val="28"/>
          <w:szCs w:val="28"/>
          <w:lang w:val="en-US"/>
        </w:rPr>
        <w:t>XIX</w:t>
      </w:r>
      <w:r w:rsidR="00B76837">
        <w:rPr>
          <w:rFonts w:ascii="Times New Roman" w:hAnsi="Times New Roman" w:cs="Times New Roman"/>
          <w:sz w:val="28"/>
          <w:szCs w:val="28"/>
        </w:rPr>
        <w:t xml:space="preserve"> веке, навещая имение родственников своей жены Натальи Гончаровой.</w:t>
      </w:r>
    </w:p>
    <w:p w:rsidR="006B37B1" w:rsidRDefault="006B37B1" w:rsidP="00792FCF">
      <w:pPr>
        <w:spacing w:after="0"/>
        <w:ind w:firstLine="709"/>
        <w:jc w:val="both"/>
        <w:rPr>
          <w:rFonts w:ascii="Times New Roman" w:hAnsi="Times New Roman" w:cs="Times New Roman"/>
          <w:sz w:val="28"/>
          <w:szCs w:val="28"/>
        </w:rPr>
      </w:pPr>
    </w:p>
    <w:p w:rsidR="0018041E" w:rsidRPr="006F140C" w:rsidRDefault="005914DE" w:rsidP="00792FCF">
      <w:pPr>
        <w:pStyle w:val="ae"/>
        <w:jc w:val="right"/>
        <w:rPr>
          <w:rFonts w:ascii="Times New Roman" w:hAnsi="Times New Roman" w:cs="Times New Roman"/>
          <w:i/>
          <w:sz w:val="24"/>
          <w:szCs w:val="24"/>
        </w:rPr>
      </w:pPr>
      <w:r>
        <w:rPr>
          <w:rFonts w:ascii="Times New Roman" w:hAnsi="Times New Roman" w:cs="Times New Roman"/>
          <w:i/>
          <w:noProof/>
          <w:sz w:val="24"/>
          <w:szCs w:val="24"/>
          <w:lang w:eastAsia="ru-RU"/>
        </w:rPr>
        <w:lastRenderedPageBreak/>
        <w:drawing>
          <wp:anchor distT="0" distB="0" distL="114300" distR="114300" simplePos="0" relativeHeight="251668480" behindDoc="1" locked="0" layoutInCell="1" allowOverlap="1">
            <wp:simplePos x="0" y="0"/>
            <wp:positionH relativeFrom="column">
              <wp:posOffset>109855</wp:posOffset>
            </wp:positionH>
            <wp:positionV relativeFrom="paragraph">
              <wp:posOffset>67310</wp:posOffset>
            </wp:positionV>
            <wp:extent cx="2607310" cy="1732915"/>
            <wp:effectExtent l="19050" t="0" r="2540" b="0"/>
            <wp:wrapTight wrapText="bothSides">
              <wp:wrapPolygon edited="0">
                <wp:start x="-158" y="0"/>
                <wp:lineTo x="-158" y="21370"/>
                <wp:lineTo x="21621" y="21370"/>
                <wp:lineTo x="21621" y="0"/>
                <wp:lineTo x="-158" y="0"/>
              </wp:wrapPolygon>
            </wp:wrapTight>
            <wp:docPr id="37" name="Рисунок 30" descr="DSCF3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F3310"/>
                    <pic:cNvPicPr>
                      <a:picLocks noChangeAspect="1" noChangeArrowheads="1"/>
                    </pic:cNvPicPr>
                  </pic:nvPicPr>
                  <pic:blipFill>
                    <a:blip r:embed="rId52" cstate="print">
                      <a:lum contrast="20000"/>
                    </a:blip>
                    <a:srcRect/>
                    <a:stretch>
                      <a:fillRect/>
                    </a:stretch>
                  </pic:blipFill>
                  <pic:spPr bwMode="auto">
                    <a:xfrm>
                      <a:off x="0" y="0"/>
                      <a:ext cx="2607310" cy="1732915"/>
                    </a:xfrm>
                    <a:prstGeom prst="rect">
                      <a:avLst/>
                    </a:prstGeom>
                    <a:noFill/>
                    <a:ln w="9525">
                      <a:noFill/>
                      <a:miter lim="800000"/>
                      <a:headEnd/>
                      <a:tailEnd/>
                    </a:ln>
                  </pic:spPr>
                </pic:pic>
              </a:graphicData>
            </a:graphic>
          </wp:anchor>
        </w:drawing>
      </w:r>
      <w:r w:rsidR="0018041E" w:rsidRPr="006F140C">
        <w:rPr>
          <w:rFonts w:ascii="Times New Roman" w:hAnsi="Times New Roman" w:cs="Times New Roman"/>
          <w:i/>
          <w:sz w:val="24"/>
          <w:szCs w:val="24"/>
        </w:rPr>
        <w:t>Святое озеро….</w:t>
      </w:r>
    </w:p>
    <w:p w:rsidR="0018041E" w:rsidRPr="006F140C" w:rsidRDefault="0018041E" w:rsidP="00792FCF">
      <w:pPr>
        <w:pStyle w:val="ae"/>
        <w:jc w:val="right"/>
        <w:rPr>
          <w:rFonts w:ascii="Times New Roman" w:hAnsi="Times New Roman" w:cs="Times New Roman"/>
          <w:i/>
          <w:sz w:val="24"/>
          <w:szCs w:val="24"/>
        </w:rPr>
      </w:pPr>
      <w:r w:rsidRPr="006F140C">
        <w:rPr>
          <w:rFonts w:ascii="Times New Roman" w:hAnsi="Times New Roman" w:cs="Times New Roman"/>
          <w:i/>
          <w:sz w:val="24"/>
          <w:szCs w:val="24"/>
        </w:rPr>
        <w:t>Вода слезе под стать по чистоте,</w:t>
      </w:r>
    </w:p>
    <w:p w:rsidR="0018041E" w:rsidRPr="006F140C" w:rsidRDefault="0018041E" w:rsidP="00792FCF">
      <w:pPr>
        <w:pStyle w:val="ae"/>
        <w:jc w:val="right"/>
        <w:rPr>
          <w:rFonts w:ascii="Times New Roman" w:hAnsi="Times New Roman" w:cs="Times New Roman"/>
          <w:i/>
          <w:sz w:val="24"/>
          <w:szCs w:val="24"/>
        </w:rPr>
      </w:pPr>
      <w:r w:rsidRPr="006F140C">
        <w:rPr>
          <w:rFonts w:ascii="Times New Roman" w:hAnsi="Times New Roman" w:cs="Times New Roman"/>
          <w:i/>
          <w:sz w:val="24"/>
          <w:szCs w:val="24"/>
        </w:rPr>
        <w:t>Прозрачности небесной.</w:t>
      </w:r>
    </w:p>
    <w:p w:rsidR="0018041E" w:rsidRPr="006F140C" w:rsidRDefault="0018041E" w:rsidP="00792FCF">
      <w:pPr>
        <w:pStyle w:val="ae"/>
        <w:jc w:val="right"/>
        <w:rPr>
          <w:rFonts w:ascii="Times New Roman" w:hAnsi="Times New Roman" w:cs="Times New Roman"/>
          <w:i/>
          <w:sz w:val="24"/>
          <w:szCs w:val="24"/>
        </w:rPr>
      </w:pPr>
      <w:r w:rsidRPr="006F140C">
        <w:rPr>
          <w:rFonts w:ascii="Times New Roman" w:hAnsi="Times New Roman" w:cs="Times New Roman"/>
          <w:i/>
          <w:sz w:val="24"/>
          <w:szCs w:val="24"/>
        </w:rPr>
        <w:t>Цени святую эту благодать,</w:t>
      </w:r>
    </w:p>
    <w:p w:rsidR="0018041E" w:rsidRPr="006F140C" w:rsidRDefault="0018041E" w:rsidP="00792FCF">
      <w:pPr>
        <w:pStyle w:val="ae"/>
        <w:jc w:val="right"/>
        <w:rPr>
          <w:rFonts w:ascii="Times New Roman" w:hAnsi="Times New Roman" w:cs="Times New Roman"/>
          <w:i/>
          <w:sz w:val="24"/>
          <w:szCs w:val="24"/>
        </w:rPr>
      </w:pPr>
      <w:r w:rsidRPr="006F140C">
        <w:rPr>
          <w:rFonts w:ascii="Times New Roman" w:hAnsi="Times New Roman" w:cs="Times New Roman"/>
          <w:i/>
          <w:sz w:val="24"/>
          <w:szCs w:val="24"/>
        </w:rPr>
        <w:t>Что вручена тебе как дар небесный</w:t>
      </w:r>
    </w:p>
    <w:p w:rsidR="0018041E" w:rsidRPr="003179B0" w:rsidRDefault="0018041E" w:rsidP="00792FCF">
      <w:pPr>
        <w:spacing w:after="0" w:line="240" w:lineRule="auto"/>
        <w:jc w:val="right"/>
        <w:rPr>
          <w:rFonts w:ascii="Times New Roman" w:hAnsi="Times New Roman" w:cs="Times New Roman"/>
          <w:b/>
          <w:i/>
          <w:sz w:val="24"/>
          <w:szCs w:val="24"/>
        </w:rPr>
      </w:pPr>
      <w:r w:rsidRPr="003179B0">
        <w:rPr>
          <w:rFonts w:ascii="Times New Roman" w:hAnsi="Times New Roman" w:cs="Times New Roman"/>
          <w:b/>
          <w:i/>
          <w:sz w:val="24"/>
          <w:szCs w:val="24"/>
        </w:rPr>
        <w:t>Николай Иванов</w:t>
      </w:r>
    </w:p>
    <w:p w:rsidR="00CA4FF4" w:rsidRDefault="00CA4FF4" w:rsidP="005914DE">
      <w:pPr>
        <w:pStyle w:val="ad"/>
        <w:shd w:val="clear" w:color="auto" w:fill="F9F9F9"/>
        <w:spacing w:before="0" w:beforeAutospacing="0" w:after="0" w:afterAutospacing="0" w:line="276" w:lineRule="auto"/>
        <w:jc w:val="both"/>
        <w:rPr>
          <w:rFonts w:ascii="Monotype Corsiva" w:hAnsi="Monotype Corsiva"/>
          <w:b/>
          <w:sz w:val="32"/>
          <w:szCs w:val="32"/>
        </w:rPr>
      </w:pPr>
      <w:r>
        <w:rPr>
          <w:rFonts w:ascii="Monotype Corsiva" w:hAnsi="Monotype Corsiva"/>
          <w:b/>
          <w:sz w:val="32"/>
          <w:szCs w:val="32"/>
        </w:rPr>
        <w:t xml:space="preserve">               Озеро Святое</w:t>
      </w:r>
    </w:p>
    <w:p w:rsidR="0018041E" w:rsidRPr="00E443EA" w:rsidRDefault="0018041E" w:rsidP="00792FCF">
      <w:pPr>
        <w:pStyle w:val="ad"/>
        <w:shd w:val="clear" w:color="auto" w:fill="F9F9F9"/>
        <w:spacing w:before="0" w:beforeAutospacing="0" w:after="0" w:afterAutospacing="0" w:line="276" w:lineRule="auto"/>
        <w:jc w:val="both"/>
        <w:rPr>
          <w:color w:val="000000"/>
          <w:sz w:val="28"/>
          <w:szCs w:val="28"/>
        </w:rPr>
      </w:pPr>
      <w:r w:rsidRPr="00267D6B">
        <w:rPr>
          <w:sz w:val="28"/>
          <w:szCs w:val="28"/>
        </w:rPr>
        <w:t xml:space="preserve"> </w:t>
      </w:r>
      <w:r>
        <w:rPr>
          <w:sz w:val="28"/>
          <w:szCs w:val="28"/>
        </w:rPr>
        <w:tab/>
      </w:r>
      <w:r w:rsidRPr="00974C74">
        <w:rPr>
          <w:sz w:val="28"/>
          <w:szCs w:val="28"/>
        </w:rPr>
        <w:t xml:space="preserve"> </w:t>
      </w:r>
      <w:r>
        <w:rPr>
          <w:sz w:val="28"/>
          <w:szCs w:val="28"/>
        </w:rPr>
        <w:t xml:space="preserve">«Ивановской Карелией» </w:t>
      </w:r>
      <w:r w:rsidRPr="00E443EA">
        <w:rPr>
          <w:rStyle w:val="apple-converted-space"/>
          <w:color w:val="000000"/>
          <w:sz w:val="28"/>
          <w:szCs w:val="28"/>
        </w:rPr>
        <w:t> </w:t>
      </w:r>
      <w:r w:rsidRPr="00E443EA">
        <w:rPr>
          <w:color w:val="000000"/>
          <w:sz w:val="28"/>
          <w:szCs w:val="28"/>
        </w:rPr>
        <w:t xml:space="preserve">называют Южскую землю, </w:t>
      </w:r>
      <w:r w:rsidR="001806EE">
        <w:rPr>
          <w:color w:val="000000"/>
          <w:sz w:val="28"/>
          <w:szCs w:val="28"/>
        </w:rPr>
        <w:t>так как</w:t>
      </w:r>
      <w:r w:rsidRPr="00E443EA">
        <w:rPr>
          <w:color w:val="000000"/>
          <w:sz w:val="28"/>
          <w:szCs w:val="28"/>
        </w:rPr>
        <w:t xml:space="preserve"> насчитывается на ней </w:t>
      </w:r>
      <w:r w:rsidR="001806EE">
        <w:rPr>
          <w:color w:val="000000"/>
          <w:sz w:val="28"/>
          <w:szCs w:val="28"/>
        </w:rPr>
        <w:t xml:space="preserve">около </w:t>
      </w:r>
      <w:r w:rsidRPr="00E443EA">
        <w:rPr>
          <w:color w:val="000000"/>
          <w:sz w:val="28"/>
          <w:szCs w:val="28"/>
        </w:rPr>
        <w:t>ста озер, живописных, очень интересных своей флорой и фауной. По территор</w:t>
      </w:r>
      <w:r>
        <w:rPr>
          <w:color w:val="000000"/>
          <w:sz w:val="28"/>
          <w:szCs w:val="28"/>
        </w:rPr>
        <w:t>ии района протекают когда</w:t>
      </w:r>
      <w:r w:rsidR="001806EE">
        <w:rPr>
          <w:color w:val="000000"/>
          <w:sz w:val="28"/>
          <w:szCs w:val="28"/>
        </w:rPr>
        <w:t>-то</w:t>
      </w:r>
      <w:r>
        <w:rPr>
          <w:color w:val="000000"/>
          <w:sz w:val="28"/>
          <w:szCs w:val="28"/>
        </w:rPr>
        <w:t xml:space="preserve"> многоводные и </w:t>
      </w:r>
      <w:r w:rsidRPr="00E443EA">
        <w:rPr>
          <w:color w:val="000000"/>
          <w:sz w:val="28"/>
          <w:szCs w:val="28"/>
        </w:rPr>
        <w:t>чистые реки. Это связка рек Люлех, Теза, Клязьма, которые дарят сочетание прекрасной природы, живописных ландшафтов и расположенных на берегах знаменитых старинных сел, в том числе Палех, Хотимль, Холуй</w:t>
      </w:r>
      <w:r w:rsidR="001806EE">
        <w:rPr>
          <w:color w:val="000000"/>
          <w:sz w:val="28"/>
          <w:szCs w:val="28"/>
        </w:rPr>
        <w:t>.</w:t>
      </w:r>
      <w:r w:rsidRPr="00E443EA">
        <w:rPr>
          <w:color w:val="000000"/>
          <w:sz w:val="28"/>
          <w:szCs w:val="28"/>
        </w:rPr>
        <w:t xml:space="preserve"> </w:t>
      </w:r>
      <w:r w:rsidR="00251F2B">
        <w:rPr>
          <w:color w:val="000000"/>
          <w:sz w:val="28"/>
          <w:szCs w:val="28"/>
        </w:rPr>
        <w:t xml:space="preserve"> К «Ивановской Карелии» относят также</w:t>
      </w:r>
      <w:r w:rsidRPr="00E443EA">
        <w:rPr>
          <w:color w:val="000000"/>
          <w:sz w:val="28"/>
          <w:szCs w:val="28"/>
        </w:rPr>
        <w:t xml:space="preserve"> заповедное место для туристов-байдарочников</w:t>
      </w:r>
      <w:r w:rsidR="001806EE">
        <w:rPr>
          <w:color w:val="000000"/>
          <w:sz w:val="28"/>
          <w:szCs w:val="28"/>
        </w:rPr>
        <w:t xml:space="preserve"> – </w:t>
      </w:r>
      <w:r w:rsidRPr="00E443EA">
        <w:rPr>
          <w:color w:val="000000"/>
          <w:sz w:val="28"/>
          <w:szCs w:val="28"/>
        </w:rPr>
        <w:t xml:space="preserve"> живописно извивающ</w:t>
      </w:r>
      <w:r w:rsidR="00251F2B">
        <w:rPr>
          <w:color w:val="000000"/>
          <w:sz w:val="28"/>
          <w:szCs w:val="28"/>
        </w:rPr>
        <w:t>ую</w:t>
      </w:r>
      <w:r w:rsidRPr="00E443EA">
        <w:rPr>
          <w:color w:val="000000"/>
          <w:sz w:val="28"/>
          <w:szCs w:val="28"/>
        </w:rPr>
        <w:t>ся</w:t>
      </w:r>
      <w:r w:rsidR="00251F2B" w:rsidRPr="00251F2B">
        <w:rPr>
          <w:color w:val="000000"/>
          <w:sz w:val="28"/>
          <w:szCs w:val="28"/>
        </w:rPr>
        <w:t xml:space="preserve"> </w:t>
      </w:r>
      <w:r w:rsidR="00251F2B" w:rsidRPr="00E443EA">
        <w:rPr>
          <w:color w:val="000000"/>
          <w:sz w:val="28"/>
          <w:szCs w:val="28"/>
        </w:rPr>
        <w:t>речк</w:t>
      </w:r>
      <w:r w:rsidR="00251F2B">
        <w:rPr>
          <w:color w:val="000000"/>
          <w:sz w:val="28"/>
          <w:szCs w:val="28"/>
        </w:rPr>
        <w:t>у</w:t>
      </w:r>
      <w:r w:rsidR="00251F2B" w:rsidRPr="00E443EA">
        <w:rPr>
          <w:color w:val="000000"/>
          <w:sz w:val="28"/>
          <w:szCs w:val="28"/>
        </w:rPr>
        <w:t xml:space="preserve"> Лух</w:t>
      </w:r>
      <w:r w:rsidRPr="00E443EA">
        <w:rPr>
          <w:color w:val="000000"/>
          <w:sz w:val="28"/>
          <w:szCs w:val="28"/>
        </w:rPr>
        <w:t>, с необычно широкой ледниковой долиной.</w:t>
      </w:r>
    </w:p>
    <w:p w:rsidR="0018041E" w:rsidRPr="00E443EA" w:rsidRDefault="0018041E" w:rsidP="00792FCF">
      <w:pPr>
        <w:pStyle w:val="ad"/>
        <w:shd w:val="clear" w:color="auto" w:fill="F9F9F9"/>
        <w:spacing w:before="0" w:beforeAutospacing="0" w:after="0" w:afterAutospacing="0" w:line="276" w:lineRule="auto"/>
        <w:ind w:firstLine="708"/>
        <w:jc w:val="both"/>
        <w:rPr>
          <w:color w:val="000000"/>
          <w:sz w:val="28"/>
          <w:szCs w:val="28"/>
        </w:rPr>
      </w:pPr>
      <w:r>
        <w:rPr>
          <w:color w:val="000000"/>
          <w:sz w:val="28"/>
          <w:szCs w:val="28"/>
        </w:rPr>
        <w:t xml:space="preserve">Почему же еще сравнивают наш край с Карелией? </w:t>
      </w:r>
      <w:r w:rsidR="003179B0">
        <w:rPr>
          <w:color w:val="000000"/>
          <w:sz w:val="28"/>
          <w:szCs w:val="28"/>
        </w:rPr>
        <w:t xml:space="preserve">Потому что здесь встречаются </w:t>
      </w:r>
      <w:r>
        <w:rPr>
          <w:color w:val="000000"/>
          <w:sz w:val="28"/>
          <w:szCs w:val="28"/>
        </w:rPr>
        <w:t>сосновые боры, озера и реки, богатые рыбой, песчаные дюны, болота и леса, богатые клюквой, брусникой, черникой, голубикой, морошкой</w:t>
      </w:r>
      <w:r w:rsidR="003179B0">
        <w:rPr>
          <w:color w:val="000000"/>
          <w:sz w:val="28"/>
          <w:szCs w:val="28"/>
        </w:rPr>
        <w:t xml:space="preserve">. Богата Южская земля и </w:t>
      </w:r>
      <w:r>
        <w:rPr>
          <w:color w:val="000000"/>
          <w:sz w:val="28"/>
          <w:szCs w:val="28"/>
        </w:rPr>
        <w:t>лекарственными растениями</w:t>
      </w:r>
      <w:r w:rsidR="003179B0">
        <w:rPr>
          <w:color w:val="000000"/>
          <w:sz w:val="28"/>
          <w:szCs w:val="28"/>
        </w:rPr>
        <w:t>, их</w:t>
      </w:r>
      <w:r>
        <w:rPr>
          <w:color w:val="000000"/>
          <w:sz w:val="28"/>
          <w:szCs w:val="28"/>
        </w:rPr>
        <w:t xml:space="preserve"> </w:t>
      </w:r>
      <w:r w:rsidR="003179B0">
        <w:rPr>
          <w:color w:val="000000"/>
          <w:sz w:val="28"/>
          <w:szCs w:val="28"/>
        </w:rPr>
        <w:t>около</w:t>
      </w:r>
      <w:r>
        <w:rPr>
          <w:color w:val="000000"/>
          <w:sz w:val="28"/>
          <w:szCs w:val="28"/>
        </w:rPr>
        <w:t xml:space="preserve"> 600 видов. Здесь в лесах можно встретить белый мох ягель, ирландский мох, множество плавунов, багульник, вереск, мирт  и другие,  необычные для нашего края растения. Многие из них занесены не только в Красную книгу Ивановской области, но и в Красную книгу России. На юге района расположен Клязьменский заказник – хорошо сохранившийся в естественном состоянии уголок природы  с огромным биоразнообразием. Здесь</w:t>
      </w:r>
      <w:r w:rsidR="00EF09E9">
        <w:rPr>
          <w:color w:val="000000"/>
          <w:sz w:val="28"/>
          <w:szCs w:val="28"/>
        </w:rPr>
        <w:t>,</w:t>
      </w:r>
      <w:r>
        <w:rPr>
          <w:color w:val="000000"/>
          <w:sz w:val="28"/>
          <w:szCs w:val="28"/>
        </w:rPr>
        <w:t xml:space="preserve"> на пойменных озерах</w:t>
      </w:r>
      <w:r w:rsidR="00EF09E9">
        <w:rPr>
          <w:color w:val="000000"/>
          <w:sz w:val="28"/>
          <w:szCs w:val="28"/>
        </w:rPr>
        <w:t>,</w:t>
      </w:r>
      <w:r>
        <w:rPr>
          <w:color w:val="000000"/>
          <w:sz w:val="28"/>
          <w:szCs w:val="28"/>
        </w:rPr>
        <w:t xml:space="preserve"> вдоль русла реки Клязьмы живет выхухоль – редчайший зверек, включенный в международную Красную книгу.</w:t>
      </w:r>
    </w:p>
    <w:p w:rsidR="0018041E" w:rsidRPr="00E443EA" w:rsidRDefault="0018041E" w:rsidP="00792FCF">
      <w:pPr>
        <w:pStyle w:val="ad"/>
        <w:shd w:val="clear" w:color="auto" w:fill="FFFFFF"/>
        <w:spacing w:before="0" w:beforeAutospacing="0" w:after="0" w:afterAutospacing="0" w:line="276" w:lineRule="auto"/>
        <w:ind w:firstLine="708"/>
        <w:jc w:val="both"/>
        <w:rPr>
          <w:color w:val="000000"/>
          <w:sz w:val="28"/>
          <w:szCs w:val="28"/>
        </w:rPr>
      </w:pPr>
      <w:r>
        <w:rPr>
          <w:sz w:val="28"/>
          <w:szCs w:val="28"/>
        </w:rPr>
        <w:t>Среди всех озер</w:t>
      </w:r>
      <w:r w:rsidR="00EF09E9">
        <w:rPr>
          <w:sz w:val="28"/>
          <w:szCs w:val="28"/>
        </w:rPr>
        <w:t>,</w:t>
      </w:r>
      <w:r>
        <w:rPr>
          <w:sz w:val="28"/>
          <w:szCs w:val="28"/>
        </w:rPr>
        <w:t xml:space="preserve"> сложивших  уникальный  образ этого уголка малой Родины</w:t>
      </w:r>
      <w:r w:rsidR="00EF09E9">
        <w:rPr>
          <w:sz w:val="28"/>
          <w:szCs w:val="28"/>
        </w:rPr>
        <w:t>,</w:t>
      </w:r>
      <w:r>
        <w:rPr>
          <w:sz w:val="28"/>
          <w:szCs w:val="28"/>
        </w:rPr>
        <w:t xml:space="preserve"> неповторимой красотой выделяется  озеро Святое.  </w:t>
      </w:r>
      <w:r w:rsidRPr="00E443EA">
        <w:rPr>
          <w:color w:val="000000"/>
          <w:sz w:val="28"/>
          <w:szCs w:val="28"/>
        </w:rPr>
        <w:t>История озера уходит в далекую древность и неразрывно связана с существованием монастыря, получившего название от озера Свято</w:t>
      </w:r>
      <w:r w:rsidR="00EF09E9">
        <w:rPr>
          <w:color w:val="000000"/>
          <w:sz w:val="28"/>
          <w:szCs w:val="28"/>
        </w:rPr>
        <w:t>о</w:t>
      </w:r>
      <w:r w:rsidRPr="00E443EA">
        <w:rPr>
          <w:color w:val="000000"/>
          <w:sz w:val="28"/>
          <w:szCs w:val="28"/>
        </w:rPr>
        <w:t>зерский. О происхождении озера есть несколько самых разных легенд, одна из них достаточно распространена и знакома едва ли не кажд</w:t>
      </w:r>
      <w:r>
        <w:rPr>
          <w:color w:val="000000"/>
          <w:sz w:val="28"/>
          <w:szCs w:val="28"/>
        </w:rPr>
        <w:t>ому жителю посёлка Мугреевский, вблизи которого и находится озеро.</w:t>
      </w:r>
      <w:r w:rsidRPr="00E443EA">
        <w:rPr>
          <w:color w:val="000000"/>
          <w:sz w:val="28"/>
          <w:szCs w:val="28"/>
        </w:rPr>
        <w:t xml:space="preserve"> Она описана у Веселовского в его книге "Свя</w:t>
      </w:r>
      <w:r>
        <w:rPr>
          <w:color w:val="000000"/>
          <w:sz w:val="28"/>
          <w:szCs w:val="28"/>
        </w:rPr>
        <w:t>тоезерская пустынь" 1882 года. «</w:t>
      </w:r>
      <w:r w:rsidRPr="00E443EA">
        <w:rPr>
          <w:color w:val="000000"/>
          <w:sz w:val="28"/>
          <w:szCs w:val="28"/>
        </w:rPr>
        <w:t>Существует местное предание, что когда-то на месте настоящего озера в лесной глуши жил старец по имени Филарет. У подножия большого холма, где было жилище Филарета, расстилалась болотистая низменность, в которой пустынник ископал для себя колодец, давший необыкновенно чистую воду, но однажды края колодца обвалились, образовалось небольшое озерко, которое, постепенно расширяясь, и было началом настоящего озера</w:t>
      </w:r>
      <w:r>
        <w:rPr>
          <w:color w:val="000000"/>
          <w:sz w:val="28"/>
          <w:szCs w:val="28"/>
        </w:rPr>
        <w:t>»</w:t>
      </w:r>
      <w:r w:rsidRPr="00E443EA">
        <w:rPr>
          <w:color w:val="000000"/>
          <w:sz w:val="28"/>
          <w:szCs w:val="28"/>
        </w:rPr>
        <w:t>.</w:t>
      </w:r>
    </w:p>
    <w:p w:rsidR="0018041E" w:rsidRPr="00E443EA" w:rsidRDefault="0018041E" w:rsidP="00792FCF">
      <w:pPr>
        <w:pStyle w:val="ad"/>
        <w:shd w:val="clear" w:color="auto" w:fill="FFFFFF"/>
        <w:spacing w:before="0" w:beforeAutospacing="0" w:after="0" w:afterAutospacing="0" w:line="276" w:lineRule="auto"/>
        <w:ind w:firstLine="708"/>
        <w:jc w:val="both"/>
        <w:rPr>
          <w:color w:val="000000"/>
          <w:sz w:val="28"/>
          <w:szCs w:val="28"/>
        </w:rPr>
      </w:pPr>
      <w:r w:rsidRPr="00E443EA">
        <w:rPr>
          <w:color w:val="000000"/>
          <w:sz w:val="28"/>
          <w:szCs w:val="28"/>
        </w:rPr>
        <w:lastRenderedPageBreak/>
        <w:t>Красивая легенда, но подтвердить её истинность невозможно, как и существование самого старца Филарета тоже. Веселовский склонен считать озеро Святое одним из множества озёр, расположенных в данной местности, которые в настоящее время существуют в виде болот и непроходимых топей и трясин. Берега этих исчезнувших озер в некоторых местах заметны и до сих пор. Однако, опровергать легенду о старце Филарете и образовании озера, тоже не стоит. Некоторые жители поселка, изучив берега и дно озера, смеют утверждать, что с северной стороны в 30-40 метрах от берега есть возвышение, где в сухие годы можно стоять на дне и вода взрослому человеку достигает едва по горлышко. Можно предположить, что и легенда о Филарете небезосновательна.</w:t>
      </w:r>
    </w:p>
    <w:p w:rsidR="00331B8A" w:rsidRDefault="0018041E" w:rsidP="00792FCF">
      <w:pPr>
        <w:pStyle w:val="ad"/>
        <w:shd w:val="clear" w:color="auto" w:fill="FFFFFF"/>
        <w:spacing w:before="0" w:beforeAutospacing="0" w:after="0" w:afterAutospacing="0" w:line="276" w:lineRule="auto"/>
        <w:ind w:firstLine="708"/>
        <w:jc w:val="both"/>
        <w:rPr>
          <w:color w:val="000000"/>
          <w:sz w:val="28"/>
          <w:szCs w:val="28"/>
        </w:rPr>
      </w:pPr>
      <w:r w:rsidRPr="00E443EA">
        <w:rPr>
          <w:color w:val="000000"/>
          <w:sz w:val="28"/>
          <w:szCs w:val="28"/>
        </w:rPr>
        <w:t>Озеро Святое, расположенное среди почти непроходимых лесов и топких болот, пленяло своими пустынными окрестностями. Это и вдохновило святителя Киприана посетить столь отдаленные места. По-видимому</w:t>
      </w:r>
      <w:r>
        <w:rPr>
          <w:color w:val="000000"/>
          <w:sz w:val="28"/>
          <w:szCs w:val="28"/>
        </w:rPr>
        <w:t>,</w:t>
      </w:r>
      <w:r w:rsidRPr="00E443EA">
        <w:rPr>
          <w:color w:val="000000"/>
          <w:sz w:val="28"/>
          <w:szCs w:val="28"/>
        </w:rPr>
        <w:t xml:space="preserve"> местность так понравилась ему, что вдохновила на постройку храма Преображения Господня, первое упоминание о нём относится к 1385 году. Об этом можно прочитать в книге В.Касаткина "Монастыри Владимирской епархии" 1906 года издания. Конечно, этот первый монастырь не сохранился, как не сохранились и те, которые строились позже. Сколько же лет пролетело, сколько войн и пожаров прошло... Но на месте разрушенных и сгоревших отстраивались новые, и в этом была великая победа людей над стихией. В начале XX века, после тяжелейшего пожара, в результате которого сгорели все деревянные постройки храмов, на их месте был построен </w:t>
      </w:r>
      <w:r w:rsidR="00EF09E9">
        <w:rPr>
          <w:color w:val="000000"/>
          <w:sz w:val="28"/>
          <w:szCs w:val="28"/>
        </w:rPr>
        <w:t xml:space="preserve">современный </w:t>
      </w:r>
      <w:r w:rsidRPr="00E443EA">
        <w:rPr>
          <w:color w:val="000000"/>
          <w:sz w:val="28"/>
          <w:szCs w:val="28"/>
        </w:rPr>
        <w:t>комплекс, в который входит сразу три храма: Иверской Божьей матери, Афанасия Афонского и Казанский храм. Они гармонично вписываются в ландшафт озера и составляют с ним единое целое. Особенно впечатляет этот комплекс после реставрации храмов, когда они обрели второе рождение</w:t>
      </w:r>
      <w:r w:rsidR="00EF09E9">
        <w:rPr>
          <w:color w:val="000000"/>
          <w:sz w:val="28"/>
          <w:szCs w:val="28"/>
        </w:rPr>
        <w:t>,</w:t>
      </w:r>
      <w:r w:rsidRPr="00E443EA">
        <w:rPr>
          <w:color w:val="000000"/>
          <w:sz w:val="28"/>
          <w:szCs w:val="28"/>
        </w:rPr>
        <w:t xml:space="preserve"> и выглядят потрясающе. Эта красота отождествляется с раем, покоем, вечностью.</w:t>
      </w:r>
      <w:r>
        <w:rPr>
          <w:color w:val="000000"/>
          <w:sz w:val="28"/>
          <w:szCs w:val="28"/>
        </w:rPr>
        <w:t xml:space="preserve">  </w:t>
      </w:r>
    </w:p>
    <w:p w:rsidR="00331B8A" w:rsidRDefault="00331B8A" w:rsidP="00331B8A">
      <w:pPr>
        <w:pStyle w:val="ad"/>
        <w:shd w:val="clear" w:color="auto" w:fill="FFFFFF"/>
        <w:spacing w:before="0" w:beforeAutospacing="0" w:after="0" w:afterAutospacing="0" w:line="276" w:lineRule="auto"/>
        <w:jc w:val="center"/>
        <w:rPr>
          <w:color w:val="000000"/>
          <w:sz w:val="28"/>
          <w:szCs w:val="28"/>
        </w:rPr>
      </w:pPr>
      <w:r w:rsidRPr="00331B8A">
        <w:rPr>
          <w:noProof/>
          <w:color w:val="000000"/>
          <w:sz w:val="28"/>
          <w:szCs w:val="28"/>
        </w:rPr>
        <w:drawing>
          <wp:inline distT="0" distB="0" distL="0" distR="0">
            <wp:extent cx="5831536" cy="2494528"/>
            <wp:effectExtent l="19050" t="19050" r="16814" b="20072"/>
            <wp:docPr id="43" name="Рисунок 5" descr="http://overgraph.ru/images/519129_svyatoe-ozero-uz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overgraph.ru/images/519129_svyatoe-ozero-uzha.jpg"/>
                    <pic:cNvPicPr>
                      <a:picLocks noChangeAspect="1" noChangeArrowheads="1"/>
                    </pic:cNvPicPr>
                  </pic:nvPicPr>
                  <pic:blipFill>
                    <a:blip r:embed="rId53"/>
                    <a:srcRect t="24054" b="11763"/>
                    <a:stretch>
                      <a:fillRect/>
                    </a:stretch>
                  </pic:blipFill>
                  <pic:spPr bwMode="auto">
                    <a:xfrm>
                      <a:off x="0" y="0"/>
                      <a:ext cx="5836135" cy="2496495"/>
                    </a:xfrm>
                    <a:prstGeom prst="rect">
                      <a:avLst/>
                    </a:prstGeom>
                    <a:noFill/>
                    <a:ln w="9525">
                      <a:solidFill>
                        <a:schemeClr val="bg2">
                          <a:lumMod val="50000"/>
                        </a:schemeClr>
                      </a:solidFill>
                      <a:miter lim="800000"/>
                      <a:headEnd/>
                      <a:tailEnd/>
                    </a:ln>
                  </pic:spPr>
                </pic:pic>
              </a:graphicData>
            </a:graphic>
          </wp:inline>
        </w:drawing>
      </w:r>
    </w:p>
    <w:p w:rsidR="00331B8A" w:rsidRDefault="00331B8A" w:rsidP="00331B8A">
      <w:pPr>
        <w:pStyle w:val="ad"/>
        <w:shd w:val="clear" w:color="auto" w:fill="FFFFFF"/>
        <w:spacing w:before="0" w:beforeAutospacing="0" w:after="0" w:afterAutospacing="0" w:line="276" w:lineRule="auto"/>
        <w:ind w:firstLine="708"/>
        <w:jc w:val="center"/>
        <w:rPr>
          <w:color w:val="000000"/>
          <w:sz w:val="28"/>
          <w:szCs w:val="28"/>
        </w:rPr>
      </w:pPr>
      <w:r>
        <w:rPr>
          <w:b/>
        </w:rPr>
        <w:t>Комплекс храмов на берегу Святого озера</w:t>
      </w:r>
    </w:p>
    <w:p w:rsidR="0018041E" w:rsidRPr="00E443EA" w:rsidRDefault="0018041E" w:rsidP="00792FCF">
      <w:pPr>
        <w:pStyle w:val="ad"/>
        <w:shd w:val="clear" w:color="auto" w:fill="FFFFFF"/>
        <w:spacing w:before="0" w:beforeAutospacing="0" w:after="0" w:afterAutospacing="0" w:line="276" w:lineRule="auto"/>
        <w:ind w:firstLine="708"/>
        <w:jc w:val="both"/>
        <w:rPr>
          <w:color w:val="000000"/>
          <w:sz w:val="28"/>
          <w:szCs w:val="28"/>
        </w:rPr>
      </w:pPr>
      <w:r w:rsidRPr="00E443EA">
        <w:rPr>
          <w:color w:val="000000"/>
          <w:sz w:val="28"/>
          <w:szCs w:val="28"/>
        </w:rPr>
        <w:lastRenderedPageBreak/>
        <w:t>Озеро всегда вызывало у людей восхищение, ведь оно такое разное. В тихую ясную погоду его поверхность зеркальна. В огромном зеркале отражаются легкие облачка и прибрежные леса. Но как будто в котле кипит вода, вздымаются волны с белой пеной, бьются о берег в ветреный осенний день</w:t>
      </w:r>
      <w:r w:rsidR="00251F2B">
        <w:rPr>
          <w:color w:val="000000"/>
          <w:sz w:val="28"/>
          <w:szCs w:val="28"/>
        </w:rPr>
        <w:t>,</w:t>
      </w:r>
      <w:r w:rsidRPr="00E443EA">
        <w:rPr>
          <w:color w:val="000000"/>
          <w:sz w:val="28"/>
          <w:szCs w:val="28"/>
        </w:rPr>
        <w:t xml:space="preserve"> и пар идет от воды, да так, что не видно другого берега.</w:t>
      </w:r>
      <w:r>
        <w:rPr>
          <w:color w:val="000000"/>
          <w:sz w:val="28"/>
          <w:szCs w:val="28"/>
        </w:rPr>
        <w:t xml:space="preserve">  </w:t>
      </w:r>
      <w:r w:rsidRPr="00E443EA">
        <w:rPr>
          <w:color w:val="000000"/>
          <w:sz w:val="28"/>
          <w:szCs w:val="28"/>
        </w:rPr>
        <w:t>Во все времена люди поклонялись озеру, считая его святыней. Ежедневно по тропинке монахини обходили озеро вокруг с молитвами. В летнюю жару зачерпывали из него воду, умывались так, чтобы вода попадала на землю и в озеро возвращалась очищенной. О ловле рыбы, купании и тем более стирке белья не могло быть даже речи.</w:t>
      </w:r>
    </w:p>
    <w:p w:rsidR="0018041E" w:rsidRPr="00E443EA" w:rsidRDefault="0018041E" w:rsidP="00792FCF">
      <w:pPr>
        <w:spacing w:after="0"/>
        <w:ind w:firstLine="708"/>
        <w:jc w:val="both"/>
        <w:rPr>
          <w:rFonts w:ascii="Times New Roman" w:hAnsi="Times New Roman"/>
          <w:sz w:val="28"/>
          <w:szCs w:val="28"/>
        </w:rPr>
      </w:pPr>
      <w:r w:rsidRPr="00E443EA">
        <w:rPr>
          <w:rFonts w:ascii="Times New Roman" w:hAnsi="Times New Roman"/>
          <w:sz w:val="28"/>
          <w:szCs w:val="28"/>
        </w:rPr>
        <w:t xml:space="preserve">Озеро Святое является уникальным природным объектом, завораживающим своей красотой, умиротворяющей обстановкой и привлекающим на свои берега множество туристов. </w:t>
      </w:r>
      <w:r>
        <w:rPr>
          <w:rFonts w:ascii="Times New Roman" w:hAnsi="Times New Roman"/>
          <w:sz w:val="28"/>
          <w:szCs w:val="28"/>
        </w:rPr>
        <w:t>Озеро</w:t>
      </w:r>
      <w:r w:rsidRPr="00934EAF">
        <w:rPr>
          <w:rFonts w:ascii="Times New Roman" w:hAnsi="Times New Roman"/>
          <w:sz w:val="28"/>
          <w:szCs w:val="28"/>
        </w:rPr>
        <w:t xml:space="preserve"> является  памятником Природы Регионального значения</w:t>
      </w:r>
      <w:r w:rsidR="009535C3">
        <w:rPr>
          <w:rFonts w:ascii="Times New Roman" w:hAnsi="Times New Roman"/>
          <w:sz w:val="28"/>
          <w:szCs w:val="28"/>
        </w:rPr>
        <w:t>.</w:t>
      </w:r>
      <w:r w:rsidRPr="00934EAF">
        <w:rPr>
          <w:rFonts w:ascii="Times New Roman" w:hAnsi="Times New Roman"/>
          <w:noProof/>
          <w:sz w:val="28"/>
          <w:szCs w:val="28"/>
        </w:rPr>
        <w:t xml:space="preserve"> </w:t>
      </w:r>
      <w:r w:rsidRPr="00934EAF">
        <w:rPr>
          <w:rFonts w:ascii="Times New Roman" w:hAnsi="Times New Roman"/>
          <w:sz w:val="28"/>
          <w:szCs w:val="28"/>
        </w:rPr>
        <w:t>Озеру Святому присвоен статус перспективной территории Изумрудной сети Решением Исполкома Европейской конвенции о сохранении дикой природы и естественной среды обитания</w:t>
      </w:r>
      <w:r w:rsidRPr="002F3378">
        <w:rPr>
          <w:rFonts w:ascii="Times New Roman" w:hAnsi="Times New Roman"/>
          <w:sz w:val="24"/>
          <w:szCs w:val="24"/>
        </w:rPr>
        <w:t>.</w:t>
      </w:r>
      <w:r>
        <w:rPr>
          <w:rFonts w:ascii="Times New Roman" w:hAnsi="Times New Roman"/>
          <w:sz w:val="28"/>
          <w:szCs w:val="28"/>
        </w:rPr>
        <w:t xml:space="preserve"> И</w:t>
      </w:r>
      <w:r w:rsidRPr="00E443EA">
        <w:rPr>
          <w:rFonts w:ascii="Times New Roman" w:hAnsi="Times New Roman"/>
          <w:sz w:val="28"/>
          <w:szCs w:val="28"/>
        </w:rPr>
        <w:t xml:space="preserve">нтерес к озеру вызван не только хорошей </w:t>
      </w:r>
      <w:r>
        <w:rPr>
          <w:rFonts w:ascii="Times New Roman" w:hAnsi="Times New Roman"/>
          <w:sz w:val="28"/>
          <w:szCs w:val="28"/>
        </w:rPr>
        <w:t>рекреационной  обстановкой,</w:t>
      </w:r>
      <w:r w:rsidRPr="00E443EA">
        <w:rPr>
          <w:rFonts w:ascii="Times New Roman" w:hAnsi="Times New Roman"/>
          <w:sz w:val="28"/>
          <w:szCs w:val="28"/>
        </w:rPr>
        <w:t xml:space="preserve"> историей, легендой </w:t>
      </w:r>
      <w:r>
        <w:rPr>
          <w:rFonts w:ascii="Times New Roman" w:hAnsi="Times New Roman"/>
          <w:sz w:val="28"/>
          <w:szCs w:val="28"/>
        </w:rPr>
        <w:t>образования. С</w:t>
      </w:r>
      <w:r w:rsidRPr="00E443EA">
        <w:rPr>
          <w:rFonts w:ascii="Times New Roman" w:hAnsi="Times New Roman"/>
          <w:sz w:val="28"/>
          <w:szCs w:val="28"/>
        </w:rPr>
        <w:t xml:space="preserve">овременная экологическая обстановка на </w:t>
      </w:r>
      <w:r w:rsidR="00AB6697">
        <w:rPr>
          <w:rFonts w:ascii="Times New Roman" w:hAnsi="Times New Roman"/>
          <w:sz w:val="28"/>
          <w:szCs w:val="28"/>
        </w:rPr>
        <w:t xml:space="preserve">его </w:t>
      </w:r>
      <w:r w:rsidRPr="00E443EA">
        <w:rPr>
          <w:rFonts w:ascii="Times New Roman" w:hAnsi="Times New Roman"/>
          <w:sz w:val="28"/>
          <w:szCs w:val="28"/>
        </w:rPr>
        <w:t>территории оставляет желать лучшего, поэтому необходимо  привлечь внимание к проблемам, связанным с этим удивительным озером.</w:t>
      </w:r>
    </w:p>
    <w:p w:rsidR="0018041E" w:rsidRDefault="0018041E" w:rsidP="00792FCF">
      <w:pPr>
        <w:spacing w:after="0"/>
        <w:ind w:firstLine="708"/>
        <w:jc w:val="both"/>
        <w:rPr>
          <w:rFonts w:ascii="Times New Roman" w:hAnsi="Times New Roman"/>
          <w:i/>
          <w:sz w:val="28"/>
          <w:szCs w:val="28"/>
        </w:rPr>
      </w:pPr>
      <w:r w:rsidRPr="00E443EA">
        <w:rPr>
          <w:rFonts w:ascii="Times New Roman" w:hAnsi="Times New Roman"/>
          <w:bCs/>
          <w:sz w:val="28"/>
          <w:szCs w:val="28"/>
        </w:rPr>
        <w:t>В</w:t>
      </w:r>
      <w:r w:rsidRPr="00E443EA">
        <w:rPr>
          <w:rFonts w:ascii="Times New Roman" w:hAnsi="Times New Roman"/>
          <w:sz w:val="28"/>
          <w:szCs w:val="28"/>
        </w:rPr>
        <w:t>осточный и северный берега покрыты сосновыми и сосново-березовыми лесами. Во многих местах лес отступил от берег</w:t>
      </w:r>
      <w:r w:rsidR="00331B8A">
        <w:rPr>
          <w:rFonts w:ascii="Times New Roman" w:hAnsi="Times New Roman"/>
          <w:sz w:val="28"/>
          <w:szCs w:val="28"/>
        </w:rPr>
        <w:t>а</w:t>
      </w:r>
      <w:r w:rsidRPr="00E443EA">
        <w:rPr>
          <w:rFonts w:ascii="Times New Roman" w:hAnsi="Times New Roman"/>
          <w:sz w:val="28"/>
          <w:szCs w:val="28"/>
        </w:rPr>
        <w:t>. Все леса разреженные с неравномерно развитым подлеском, в прибрежной зоне сильно деградированы в результате мощной рекреационной нагрузки. У многих сосен на юго-восточном берегу оголены корневые системы, встречаются суховершинные сосны. Луговая растительность в районе озера представлена небольшими фрагментами по южному и юго-восточному берегам. Это</w:t>
      </w:r>
      <w:r w:rsidR="00EF09E9">
        <w:rPr>
          <w:rFonts w:ascii="Times New Roman" w:hAnsi="Times New Roman"/>
          <w:sz w:val="28"/>
          <w:szCs w:val="28"/>
        </w:rPr>
        <w:t>,</w:t>
      </w:r>
      <w:r w:rsidRPr="00E443EA">
        <w:rPr>
          <w:rFonts w:ascii="Times New Roman" w:hAnsi="Times New Roman"/>
          <w:sz w:val="28"/>
          <w:szCs w:val="28"/>
        </w:rPr>
        <w:t xml:space="preserve"> в основном</w:t>
      </w:r>
      <w:r w:rsidR="00EF09E9">
        <w:rPr>
          <w:rFonts w:ascii="Times New Roman" w:hAnsi="Times New Roman"/>
          <w:sz w:val="28"/>
          <w:szCs w:val="28"/>
        </w:rPr>
        <w:t>,</w:t>
      </w:r>
      <w:r w:rsidRPr="00E443EA">
        <w:rPr>
          <w:rFonts w:ascii="Times New Roman" w:hAnsi="Times New Roman"/>
          <w:sz w:val="28"/>
          <w:szCs w:val="28"/>
        </w:rPr>
        <w:t xml:space="preserve"> суходольные сухие и влажные мелкозлаково-разнотравные луга на супесчаных почвах и сырые осоково-злаковые в непосредственной прибрежной зоне. Нарушенное верховое болото примыкает к озеру с западной и северо-западной сторон. Оно  поросло сосной обыкновенной, из кустарничков преобладают черника, брусника, голубика, багульник болотный </w:t>
      </w:r>
      <w:r w:rsidRPr="009535C3">
        <w:rPr>
          <w:rFonts w:ascii="Times New Roman" w:hAnsi="Times New Roman"/>
          <w:sz w:val="28"/>
          <w:szCs w:val="28"/>
        </w:rPr>
        <w:t>и б</w:t>
      </w:r>
      <w:r w:rsidRPr="00E443EA">
        <w:rPr>
          <w:rFonts w:ascii="Times New Roman" w:hAnsi="Times New Roman"/>
          <w:sz w:val="28"/>
          <w:szCs w:val="28"/>
        </w:rPr>
        <w:t>олотный мирт</w:t>
      </w:r>
      <w:r>
        <w:rPr>
          <w:rFonts w:ascii="Times New Roman" w:hAnsi="Times New Roman"/>
          <w:i/>
          <w:sz w:val="28"/>
          <w:szCs w:val="28"/>
        </w:rPr>
        <w:t>.</w:t>
      </w:r>
    </w:p>
    <w:p w:rsidR="0018041E" w:rsidRDefault="00AB6697" w:rsidP="00792FCF">
      <w:pPr>
        <w:spacing w:after="0"/>
        <w:ind w:right="-55"/>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70528" behindDoc="0" locked="0" layoutInCell="1" allowOverlap="1">
            <wp:simplePos x="0" y="0"/>
            <wp:positionH relativeFrom="column">
              <wp:posOffset>2865120</wp:posOffset>
            </wp:positionH>
            <wp:positionV relativeFrom="paragraph">
              <wp:posOffset>92075</wp:posOffset>
            </wp:positionV>
            <wp:extent cx="2964180" cy="1678305"/>
            <wp:effectExtent l="19050" t="19050" r="26670" b="17145"/>
            <wp:wrapNone/>
            <wp:docPr id="44" name="Рисунок 44" descr="C:\Users\Work\Desktop\фото Святое\DSCF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Work\Desktop\фото Святое\DSCF0743.JPG"/>
                    <pic:cNvPicPr>
                      <a:picLocks noChangeAspect="1" noChangeArrowheads="1"/>
                    </pic:cNvPicPr>
                  </pic:nvPicPr>
                  <pic:blipFill>
                    <a:blip r:embed="rId54" cstate="print"/>
                    <a:srcRect/>
                    <a:stretch>
                      <a:fillRect/>
                    </a:stretch>
                  </pic:blipFill>
                  <pic:spPr bwMode="auto">
                    <a:xfrm>
                      <a:off x="0" y="0"/>
                      <a:ext cx="2964180" cy="1678305"/>
                    </a:xfrm>
                    <a:prstGeom prst="rect">
                      <a:avLst/>
                    </a:prstGeom>
                    <a:noFill/>
                    <a:ln w="9525">
                      <a:solidFill>
                        <a:schemeClr val="bg2">
                          <a:lumMod val="50000"/>
                        </a:schemeClr>
                      </a:solidFill>
                      <a:miter lim="800000"/>
                      <a:headEnd/>
                      <a:tailEnd/>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669504" behindDoc="0" locked="0" layoutInCell="1" allowOverlap="1">
            <wp:simplePos x="0" y="0"/>
            <wp:positionH relativeFrom="column">
              <wp:posOffset>22529</wp:posOffset>
            </wp:positionH>
            <wp:positionV relativeFrom="paragraph">
              <wp:posOffset>90779</wp:posOffset>
            </wp:positionV>
            <wp:extent cx="2242985" cy="1681286"/>
            <wp:effectExtent l="19050" t="19050" r="23965" b="14164"/>
            <wp:wrapNone/>
            <wp:docPr id="48" name="Рисунок 48" descr="C:\Users\Work\Desktop\раб.стол бук 10.06\фото разные\новый фотик\DSC0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Work\Desktop\раб.стол бук 10.06\фото разные\новый фотик\DSC00819.JPG"/>
                    <pic:cNvPicPr>
                      <a:picLocks noChangeAspect="1" noChangeArrowheads="1"/>
                    </pic:cNvPicPr>
                  </pic:nvPicPr>
                  <pic:blipFill>
                    <a:blip r:embed="rId55" cstate="print"/>
                    <a:srcRect/>
                    <a:stretch>
                      <a:fillRect/>
                    </a:stretch>
                  </pic:blipFill>
                  <pic:spPr bwMode="auto">
                    <a:xfrm>
                      <a:off x="0" y="0"/>
                      <a:ext cx="2242985" cy="1681286"/>
                    </a:xfrm>
                    <a:prstGeom prst="rect">
                      <a:avLst/>
                    </a:prstGeom>
                    <a:noFill/>
                    <a:ln w="9525">
                      <a:solidFill>
                        <a:schemeClr val="bg2">
                          <a:lumMod val="50000"/>
                        </a:schemeClr>
                      </a:solidFill>
                      <a:miter lim="800000"/>
                      <a:headEnd/>
                      <a:tailEnd/>
                    </a:ln>
                  </pic:spPr>
                </pic:pic>
              </a:graphicData>
            </a:graphic>
          </wp:anchor>
        </w:drawing>
      </w:r>
    </w:p>
    <w:p w:rsidR="0018041E" w:rsidRDefault="0018041E" w:rsidP="00792FCF">
      <w:pPr>
        <w:spacing w:after="0"/>
        <w:ind w:right="-55"/>
        <w:jc w:val="both"/>
        <w:rPr>
          <w:rFonts w:ascii="Times New Roman" w:hAnsi="Times New Roman" w:cs="Times New Roman"/>
          <w:b/>
          <w:sz w:val="28"/>
          <w:szCs w:val="28"/>
        </w:rPr>
      </w:pPr>
    </w:p>
    <w:p w:rsidR="0018041E" w:rsidRDefault="0018041E" w:rsidP="00792FCF">
      <w:pPr>
        <w:spacing w:after="0"/>
        <w:ind w:right="-55"/>
        <w:jc w:val="both"/>
        <w:rPr>
          <w:rFonts w:ascii="Times New Roman" w:hAnsi="Times New Roman" w:cs="Times New Roman"/>
          <w:b/>
          <w:sz w:val="28"/>
          <w:szCs w:val="28"/>
        </w:rPr>
      </w:pPr>
    </w:p>
    <w:p w:rsidR="0018041E" w:rsidRDefault="0018041E" w:rsidP="00792FCF">
      <w:pPr>
        <w:spacing w:after="0"/>
        <w:ind w:right="-55"/>
        <w:jc w:val="both"/>
        <w:rPr>
          <w:rFonts w:ascii="Times New Roman" w:hAnsi="Times New Roman" w:cs="Times New Roman"/>
          <w:b/>
          <w:sz w:val="28"/>
          <w:szCs w:val="28"/>
        </w:rPr>
      </w:pPr>
    </w:p>
    <w:p w:rsidR="009535C3" w:rsidRDefault="009535C3" w:rsidP="00792FCF">
      <w:pPr>
        <w:spacing w:after="0"/>
        <w:ind w:right="-55"/>
        <w:jc w:val="both"/>
        <w:rPr>
          <w:rFonts w:ascii="Times New Roman" w:hAnsi="Times New Roman" w:cs="Times New Roman"/>
          <w:b/>
          <w:sz w:val="28"/>
          <w:szCs w:val="28"/>
        </w:rPr>
      </w:pPr>
    </w:p>
    <w:p w:rsidR="00792FCF" w:rsidRDefault="00792FCF" w:rsidP="00792FCF">
      <w:pPr>
        <w:spacing w:after="0"/>
        <w:ind w:right="-55"/>
        <w:jc w:val="both"/>
        <w:rPr>
          <w:rFonts w:ascii="Times New Roman" w:hAnsi="Times New Roman" w:cs="Times New Roman"/>
          <w:b/>
          <w:sz w:val="28"/>
          <w:szCs w:val="28"/>
        </w:rPr>
      </w:pPr>
    </w:p>
    <w:p w:rsidR="00792FCF" w:rsidRDefault="005914DE" w:rsidP="00792FCF">
      <w:pPr>
        <w:spacing w:after="0"/>
        <w:ind w:right="-55"/>
        <w:jc w:val="both"/>
        <w:rPr>
          <w:rFonts w:ascii="Times New Roman" w:hAnsi="Times New Roman" w:cs="Times New Roman"/>
          <w:b/>
          <w:sz w:val="28"/>
          <w:szCs w:val="28"/>
        </w:rPr>
      </w:pPr>
      <w:r>
        <w:rPr>
          <w:rFonts w:ascii="Times New Roman" w:hAnsi="Times New Roman" w:cs="Times New Roman"/>
          <w:b/>
          <w:sz w:val="28"/>
          <w:szCs w:val="28"/>
        </w:rPr>
        <w:t xml:space="preserve">  </w:t>
      </w:r>
    </w:p>
    <w:p w:rsidR="003179B0" w:rsidRDefault="003179B0" w:rsidP="00792FCF">
      <w:pPr>
        <w:tabs>
          <w:tab w:val="left" w:pos="6086"/>
        </w:tabs>
        <w:spacing w:after="0"/>
        <w:ind w:left="-567" w:firstLine="708"/>
        <w:rPr>
          <w:rFonts w:ascii="Times New Roman" w:hAnsi="Times New Roman" w:cs="Times New Roman"/>
          <w:b/>
          <w:sz w:val="24"/>
          <w:szCs w:val="24"/>
        </w:rPr>
      </w:pPr>
    </w:p>
    <w:p w:rsidR="009535C3" w:rsidRPr="003179B0" w:rsidRDefault="009535C3" w:rsidP="003179B0">
      <w:pPr>
        <w:tabs>
          <w:tab w:val="left" w:pos="6086"/>
        </w:tabs>
        <w:spacing w:after="0"/>
        <w:rPr>
          <w:rFonts w:ascii="Times New Roman" w:hAnsi="Times New Roman" w:cs="Times New Roman"/>
          <w:b/>
        </w:rPr>
      </w:pPr>
      <w:r w:rsidRPr="003179B0">
        <w:rPr>
          <w:rFonts w:ascii="Times New Roman" w:hAnsi="Times New Roman" w:cs="Times New Roman"/>
          <w:b/>
        </w:rPr>
        <w:t xml:space="preserve">Полушник шиповатый.  Фото 2016 г.      </w:t>
      </w:r>
      <w:r w:rsidR="003179B0">
        <w:rPr>
          <w:rFonts w:ascii="Times New Roman" w:hAnsi="Times New Roman" w:cs="Times New Roman"/>
          <w:b/>
        </w:rPr>
        <w:t xml:space="preserve">     </w:t>
      </w:r>
      <w:r w:rsidRPr="003179B0">
        <w:rPr>
          <w:rFonts w:ascii="Times New Roman" w:hAnsi="Times New Roman" w:cs="Times New Roman"/>
          <w:b/>
        </w:rPr>
        <w:t xml:space="preserve"> </w:t>
      </w:r>
      <w:r w:rsidR="003179B0">
        <w:rPr>
          <w:rFonts w:ascii="Times New Roman" w:hAnsi="Times New Roman" w:cs="Times New Roman"/>
          <w:b/>
        </w:rPr>
        <w:t xml:space="preserve">        </w:t>
      </w:r>
      <w:r w:rsidRPr="003179B0">
        <w:rPr>
          <w:rFonts w:ascii="Times New Roman" w:hAnsi="Times New Roman" w:cs="Times New Roman"/>
          <w:b/>
        </w:rPr>
        <w:t xml:space="preserve">  </w:t>
      </w:r>
      <w:r w:rsidR="005914DE">
        <w:rPr>
          <w:rFonts w:ascii="Times New Roman" w:hAnsi="Times New Roman" w:cs="Times New Roman"/>
          <w:b/>
        </w:rPr>
        <w:t xml:space="preserve">  </w:t>
      </w:r>
      <w:r w:rsidRPr="003179B0">
        <w:rPr>
          <w:rFonts w:ascii="Times New Roman" w:hAnsi="Times New Roman" w:cs="Times New Roman"/>
          <w:b/>
        </w:rPr>
        <w:t xml:space="preserve"> Росянка круглолистная.   Фото 2016 г.</w:t>
      </w:r>
    </w:p>
    <w:p w:rsidR="00792FCF" w:rsidRDefault="005914DE" w:rsidP="00792FCF">
      <w:pPr>
        <w:tabs>
          <w:tab w:val="left" w:pos="6086"/>
        </w:tabs>
        <w:spacing w:after="0"/>
        <w:ind w:left="-567" w:firstLine="708"/>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lastRenderedPageBreak/>
        <w:drawing>
          <wp:anchor distT="0" distB="0" distL="114300" distR="114300" simplePos="0" relativeHeight="251671552" behindDoc="0" locked="0" layoutInCell="1" allowOverlap="1">
            <wp:simplePos x="0" y="0"/>
            <wp:positionH relativeFrom="column">
              <wp:posOffset>-65405</wp:posOffset>
            </wp:positionH>
            <wp:positionV relativeFrom="paragraph">
              <wp:posOffset>3175</wp:posOffset>
            </wp:positionV>
            <wp:extent cx="2750820" cy="1689735"/>
            <wp:effectExtent l="19050" t="19050" r="11430" b="24765"/>
            <wp:wrapNone/>
            <wp:docPr id="41" name="Рисунок 41" descr="C:\Users\Work\Desktop\фото Святое\DSCF0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Work\Desktop\фото Святое\DSCF0768.JPG"/>
                    <pic:cNvPicPr>
                      <a:picLocks noChangeAspect="1" noChangeArrowheads="1"/>
                    </pic:cNvPicPr>
                  </pic:nvPicPr>
                  <pic:blipFill>
                    <a:blip r:embed="rId56" cstate="print"/>
                    <a:srcRect/>
                    <a:stretch>
                      <a:fillRect/>
                    </a:stretch>
                  </pic:blipFill>
                  <pic:spPr bwMode="auto">
                    <a:xfrm>
                      <a:off x="0" y="0"/>
                      <a:ext cx="2750820" cy="1689735"/>
                    </a:xfrm>
                    <a:prstGeom prst="rect">
                      <a:avLst/>
                    </a:prstGeom>
                    <a:noFill/>
                    <a:ln w="9525">
                      <a:solidFill>
                        <a:schemeClr val="bg2">
                          <a:lumMod val="50000"/>
                        </a:schemeClr>
                      </a:solidFill>
                      <a:miter lim="800000"/>
                      <a:headEnd/>
                      <a:tailEnd/>
                    </a:ln>
                  </pic:spPr>
                </pic:pic>
              </a:graphicData>
            </a:graphic>
          </wp:anchor>
        </w:drawing>
      </w:r>
      <w:r>
        <w:rPr>
          <w:rFonts w:ascii="Times New Roman" w:hAnsi="Times New Roman" w:cs="Times New Roman"/>
          <w:b/>
          <w:noProof/>
          <w:sz w:val="24"/>
          <w:szCs w:val="24"/>
          <w:lang w:eastAsia="ru-RU"/>
        </w:rPr>
        <w:drawing>
          <wp:anchor distT="0" distB="0" distL="114300" distR="114300" simplePos="0" relativeHeight="251672576" behindDoc="0" locked="0" layoutInCell="1" allowOverlap="1">
            <wp:simplePos x="0" y="0"/>
            <wp:positionH relativeFrom="column">
              <wp:posOffset>3131185</wp:posOffset>
            </wp:positionH>
            <wp:positionV relativeFrom="paragraph">
              <wp:posOffset>27305</wp:posOffset>
            </wp:positionV>
            <wp:extent cx="2954655" cy="1663700"/>
            <wp:effectExtent l="19050" t="19050" r="17145" b="12700"/>
            <wp:wrapNone/>
            <wp:docPr id="40" name="Рисунок 40" descr="C:\Users\Work\Desktop\фото Святое\DSCF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Work\Desktop\фото Святое\DSCF0785.JPG"/>
                    <pic:cNvPicPr>
                      <a:picLocks noChangeAspect="1" noChangeArrowheads="1"/>
                    </pic:cNvPicPr>
                  </pic:nvPicPr>
                  <pic:blipFill>
                    <a:blip r:embed="rId57" cstate="print"/>
                    <a:srcRect/>
                    <a:stretch>
                      <a:fillRect/>
                    </a:stretch>
                  </pic:blipFill>
                  <pic:spPr bwMode="auto">
                    <a:xfrm>
                      <a:off x="0" y="0"/>
                      <a:ext cx="2954655" cy="1663700"/>
                    </a:xfrm>
                    <a:prstGeom prst="rect">
                      <a:avLst/>
                    </a:prstGeom>
                    <a:noFill/>
                    <a:ln w="9525">
                      <a:solidFill>
                        <a:schemeClr val="bg2">
                          <a:lumMod val="50000"/>
                        </a:schemeClr>
                      </a:solidFill>
                      <a:miter lim="800000"/>
                      <a:headEnd/>
                      <a:tailEnd/>
                    </a:ln>
                  </pic:spPr>
                </pic:pic>
              </a:graphicData>
            </a:graphic>
          </wp:anchor>
        </w:drawing>
      </w:r>
      <w:r w:rsidR="009535C3">
        <w:rPr>
          <w:rFonts w:ascii="Times New Roman" w:hAnsi="Times New Roman" w:cs="Times New Roman"/>
          <w:b/>
          <w:noProof/>
          <w:sz w:val="24"/>
          <w:szCs w:val="24"/>
          <w:lang w:eastAsia="ru-RU"/>
        </w:rPr>
        <w:t xml:space="preserve">                         </w:t>
      </w:r>
    </w:p>
    <w:p w:rsidR="00792FCF" w:rsidRDefault="00792FCF" w:rsidP="00792FCF">
      <w:pPr>
        <w:tabs>
          <w:tab w:val="left" w:pos="6086"/>
        </w:tabs>
        <w:spacing w:after="0"/>
        <w:ind w:left="-567" w:firstLine="708"/>
        <w:rPr>
          <w:rFonts w:ascii="Times New Roman" w:hAnsi="Times New Roman" w:cs="Times New Roman"/>
          <w:b/>
          <w:noProof/>
          <w:sz w:val="24"/>
          <w:szCs w:val="24"/>
          <w:lang w:eastAsia="ru-RU"/>
        </w:rPr>
      </w:pPr>
    </w:p>
    <w:p w:rsidR="00792FCF" w:rsidRDefault="00792FCF" w:rsidP="00792FCF">
      <w:pPr>
        <w:tabs>
          <w:tab w:val="left" w:pos="6086"/>
        </w:tabs>
        <w:spacing w:after="0"/>
        <w:ind w:left="-567" w:firstLine="708"/>
        <w:rPr>
          <w:rFonts w:ascii="Times New Roman" w:hAnsi="Times New Roman" w:cs="Times New Roman"/>
          <w:b/>
          <w:noProof/>
          <w:sz w:val="24"/>
          <w:szCs w:val="24"/>
          <w:lang w:eastAsia="ru-RU"/>
        </w:rPr>
      </w:pPr>
    </w:p>
    <w:p w:rsidR="009535C3" w:rsidRPr="005629E8" w:rsidRDefault="009535C3" w:rsidP="00792FCF">
      <w:pPr>
        <w:tabs>
          <w:tab w:val="left" w:pos="6086"/>
        </w:tabs>
        <w:spacing w:after="0"/>
        <w:ind w:left="-567" w:firstLine="708"/>
        <w:rPr>
          <w:rFonts w:ascii="Times New Roman" w:hAnsi="Times New Roman" w:cs="Times New Roman"/>
          <w:b/>
          <w:sz w:val="24"/>
          <w:szCs w:val="24"/>
        </w:rPr>
      </w:pPr>
      <w:r>
        <w:rPr>
          <w:rFonts w:ascii="Times New Roman" w:hAnsi="Times New Roman" w:cs="Times New Roman"/>
          <w:b/>
          <w:noProof/>
          <w:sz w:val="24"/>
          <w:szCs w:val="24"/>
          <w:lang w:eastAsia="ru-RU"/>
        </w:rPr>
        <w:t xml:space="preserve">                                            </w:t>
      </w:r>
    </w:p>
    <w:p w:rsidR="009535C3" w:rsidRDefault="009535C3" w:rsidP="00792FCF">
      <w:pPr>
        <w:tabs>
          <w:tab w:val="left" w:pos="5660"/>
        </w:tabs>
        <w:spacing w:after="0"/>
        <w:ind w:right="-55"/>
        <w:jc w:val="both"/>
        <w:rPr>
          <w:rFonts w:ascii="Times New Roman" w:hAnsi="Times New Roman" w:cs="Times New Roman"/>
          <w:b/>
          <w:sz w:val="24"/>
          <w:szCs w:val="24"/>
        </w:rPr>
      </w:pPr>
    </w:p>
    <w:p w:rsidR="009535C3" w:rsidRDefault="009535C3" w:rsidP="00792FCF">
      <w:pPr>
        <w:tabs>
          <w:tab w:val="left" w:pos="5660"/>
        </w:tabs>
        <w:spacing w:after="0"/>
        <w:ind w:right="-55"/>
        <w:jc w:val="both"/>
        <w:rPr>
          <w:rFonts w:ascii="Times New Roman" w:hAnsi="Times New Roman" w:cs="Times New Roman"/>
          <w:b/>
          <w:sz w:val="24"/>
          <w:szCs w:val="24"/>
        </w:rPr>
      </w:pPr>
    </w:p>
    <w:p w:rsidR="0018041E" w:rsidRDefault="0018041E" w:rsidP="00792FCF">
      <w:pPr>
        <w:spacing w:after="0"/>
        <w:ind w:right="-55"/>
        <w:jc w:val="both"/>
        <w:rPr>
          <w:rFonts w:ascii="Times New Roman" w:hAnsi="Times New Roman" w:cs="Times New Roman"/>
          <w:b/>
          <w:sz w:val="28"/>
          <w:szCs w:val="28"/>
        </w:rPr>
      </w:pPr>
    </w:p>
    <w:p w:rsidR="0018041E" w:rsidRDefault="0018041E" w:rsidP="00792FCF">
      <w:pPr>
        <w:spacing w:after="0"/>
        <w:ind w:right="-55"/>
        <w:jc w:val="both"/>
        <w:rPr>
          <w:rFonts w:ascii="Times New Roman" w:hAnsi="Times New Roman" w:cs="Times New Roman"/>
          <w:b/>
          <w:sz w:val="28"/>
          <w:szCs w:val="28"/>
        </w:rPr>
      </w:pPr>
    </w:p>
    <w:p w:rsidR="009535C3" w:rsidRPr="005629E8" w:rsidRDefault="009535C3" w:rsidP="00792FCF">
      <w:pPr>
        <w:tabs>
          <w:tab w:val="left" w:pos="5660"/>
        </w:tabs>
        <w:spacing w:after="0"/>
        <w:ind w:right="-55"/>
        <w:jc w:val="both"/>
        <w:rPr>
          <w:rFonts w:ascii="Times New Roman" w:hAnsi="Times New Roman" w:cs="Times New Roman"/>
          <w:b/>
          <w:sz w:val="24"/>
          <w:szCs w:val="24"/>
        </w:rPr>
      </w:pPr>
      <w:r w:rsidRPr="005629E8">
        <w:rPr>
          <w:rFonts w:ascii="Times New Roman" w:hAnsi="Times New Roman" w:cs="Times New Roman"/>
          <w:b/>
          <w:sz w:val="24"/>
          <w:szCs w:val="24"/>
        </w:rPr>
        <w:t>Мутинус собачий</w:t>
      </w:r>
      <w:r>
        <w:rPr>
          <w:rFonts w:ascii="Times New Roman" w:hAnsi="Times New Roman" w:cs="Times New Roman"/>
          <w:b/>
          <w:sz w:val="24"/>
          <w:szCs w:val="24"/>
        </w:rPr>
        <w:t>.  Фото 2015.г.</w:t>
      </w:r>
      <w:r w:rsidRPr="009535C3">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5629E8">
        <w:rPr>
          <w:rFonts w:ascii="Times New Roman" w:hAnsi="Times New Roman" w:cs="Times New Roman"/>
          <w:b/>
          <w:sz w:val="24"/>
          <w:szCs w:val="24"/>
        </w:rPr>
        <w:t>Багульник болотный</w:t>
      </w:r>
      <w:r>
        <w:rPr>
          <w:rFonts w:ascii="Times New Roman" w:hAnsi="Times New Roman" w:cs="Times New Roman"/>
          <w:b/>
          <w:sz w:val="24"/>
          <w:szCs w:val="24"/>
        </w:rPr>
        <w:t>.   Фото 2015.г.</w:t>
      </w:r>
    </w:p>
    <w:p w:rsidR="00AB6697" w:rsidRDefault="00AB6697" w:rsidP="005914DE">
      <w:pPr>
        <w:tabs>
          <w:tab w:val="left" w:pos="2003"/>
        </w:tabs>
        <w:spacing w:after="0"/>
        <w:ind w:right="-55"/>
        <w:jc w:val="both"/>
        <w:rPr>
          <w:rFonts w:ascii="Times New Roman" w:hAnsi="Times New Roman" w:cs="Times New Roman"/>
          <w:b/>
          <w:sz w:val="28"/>
          <w:szCs w:val="28"/>
        </w:rPr>
      </w:pPr>
    </w:p>
    <w:p w:rsidR="005914DE" w:rsidRPr="00D0098D" w:rsidRDefault="0018041E" w:rsidP="005914DE">
      <w:pPr>
        <w:tabs>
          <w:tab w:val="left" w:pos="2003"/>
        </w:tabs>
        <w:spacing w:after="0"/>
        <w:ind w:right="-55"/>
        <w:jc w:val="both"/>
        <w:rPr>
          <w:rFonts w:ascii="Times New Roman" w:hAnsi="Times New Roman" w:cs="Times New Roman"/>
          <w:b/>
          <w:sz w:val="24"/>
          <w:szCs w:val="24"/>
        </w:rPr>
      </w:pPr>
      <w:r>
        <w:rPr>
          <w:rFonts w:ascii="Times New Roman" w:hAnsi="Times New Roman" w:cs="Times New Roman"/>
          <w:b/>
          <w:noProof/>
          <w:sz w:val="28"/>
          <w:szCs w:val="28"/>
          <w:lang w:eastAsia="ru-RU"/>
        </w:rPr>
        <w:drawing>
          <wp:anchor distT="0" distB="0" distL="114300" distR="114300" simplePos="0" relativeHeight="251673600" behindDoc="0" locked="0" layoutInCell="1" allowOverlap="1">
            <wp:simplePos x="0" y="0"/>
            <wp:positionH relativeFrom="column">
              <wp:posOffset>3561190</wp:posOffset>
            </wp:positionH>
            <wp:positionV relativeFrom="paragraph">
              <wp:posOffset>790686</wp:posOffset>
            </wp:positionV>
            <wp:extent cx="2675504" cy="1502797"/>
            <wp:effectExtent l="19050" t="19050" r="10546" b="21203"/>
            <wp:wrapNone/>
            <wp:docPr id="42" name="Рисунок 42" descr="C:\Users\Work\Desktop\фото Святое\DSCF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Work\Desktop\фото Святое\DSCF0776.JPG"/>
                    <pic:cNvPicPr>
                      <a:picLocks noChangeAspect="1" noChangeArrowheads="1"/>
                    </pic:cNvPicPr>
                  </pic:nvPicPr>
                  <pic:blipFill>
                    <a:blip r:embed="rId58" cstate="print"/>
                    <a:srcRect/>
                    <a:stretch>
                      <a:fillRect/>
                    </a:stretch>
                  </pic:blipFill>
                  <pic:spPr bwMode="auto">
                    <a:xfrm>
                      <a:off x="0" y="0"/>
                      <a:ext cx="2675504" cy="1502797"/>
                    </a:xfrm>
                    <a:prstGeom prst="rect">
                      <a:avLst/>
                    </a:prstGeom>
                    <a:noFill/>
                    <a:ln w="9525">
                      <a:solidFill>
                        <a:schemeClr val="bg2">
                          <a:lumMod val="50000"/>
                        </a:schemeClr>
                      </a:solidFill>
                      <a:miter lim="800000"/>
                      <a:headEnd/>
                      <a:tailEnd/>
                    </a:ln>
                  </pic:spPr>
                </pic:pic>
              </a:graphicData>
            </a:graphic>
          </wp:anchor>
        </w:drawing>
      </w:r>
      <w:r>
        <w:rPr>
          <w:rFonts w:ascii="Times New Roman" w:hAnsi="Times New Roman" w:cs="Times New Roman"/>
          <w:b/>
          <w:noProof/>
          <w:sz w:val="28"/>
          <w:szCs w:val="28"/>
          <w:lang w:eastAsia="ru-RU"/>
        </w:rPr>
        <w:drawing>
          <wp:inline distT="0" distB="0" distL="0" distR="0">
            <wp:extent cx="3360254" cy="2522082"/>
            <wp:effectExtent l="19050" t="19050" r="11596" b="11568"/>
            <wp:docPr id="38" name="Рисунок 15" descr="C:\Users\Work\Desktop\орион 2015\фото 2016-2017\DSC05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ork\Desktop\орион 2015\фото 2016-2017\DSC05655.JPG"/>
                    <pic:cNvPicPr>
                      <a:picLocks noChangeAspect="1" noChangeArrowheads="1"/>
                    </pic:cNvPicPr>
                  </pic:nvPicPr>
                  <pic:blipFill>
                    <a:blip r:embed="rId59" cstate="print"/>
                    <a:srcRect/>
                    <a:stretch>
                      <a:fillRect/>
                    </a:stretch>
                  </pic:blipFill>
                  <pic:spPr bwMode="auto">
                    <a:xfrm>
                      <a:off x="0" y="0"/>
                      <a:ext cx="3360872" cy="2522546"/>
                    </a:xfrm>
                    <a:prstGeom prst="rect">
                      <a:avLst/>
                    </a:prstGeom>
                    <a:noFill/>
                    <a:ln w="9525">
                      <a:solidFill>
                        <a:schemeClr val="bg2">
                          <a:lumMod val="50000"/>
                        </a:schemeClr>
                      </a:solidFill>
                      <a:miter lim="800000"/>
                      <a:headEnd/>
                      <a:tailEnd/>
                    </a:ln>
                  </pic:spPr>
                </pic:pic>
              </a:graphicData>
            </a:graphic>
          </wp:inline>
        </w:drawing>
      </w:r>
      <w:r w:rsidR="00B12518">
        <w:rPr>
          <w:rFonts w:ascii="Times New Roman" w:hAnsi="Times New Roman" w:cs="Times New Roman"/>
          <w:b/>
          <w:sz w:val="28"/>
          <w:szCs w:val="28"/>
        </w:rPr>
        <w:tab/>
        <w:t xml:space="preserve">    </w:t>
      </w:r>
      <w:r w:rsidR="00B12518" w:rsidRPr="00507776">
        <w:rPr>
          <w:rFonts w:ascii="Times New Roman" w:hAnsi="Times New Roman" w:cs="Times New Roman"/>
          <w:b/>
          <w:sz w:val="24"/>
          <w:szCs w:val="24"/>
        </w:rPr>
        <w:t>Мхи по берегу озера</w:t>
      </w:r>
      <w:r w:rsidR="005914DE">
        <w:rPr>
          <w:rFonts w:ascii="Times New Roman" w:hAnsi="Times New Roman" w:cs="Times New Roman"/>
          <w:b/>
          <w:sz w:val="24"/>
          <w:szCs w:val="24"/>
        </w:rPr>
        <w:t xml:space="preserve">.  </w:t>
      </w:r>
      <w:r w:rsidR="005914DE" w:rsidRPr="00D0098D">
        <w:rPr>
          <w:rFonts w:ascii="Times New Roman" w:hAnsi="Times New Roman" w:cs="Times New Roman"/>
          <w:b/>
          <w:sz w:val="24"/>
          <w:szCs w:val="24"/>
        </w:rPr>
        <w:t>Фото 2016г.</w:t>
      </w:r>
    </w:p>
    <w:p w:rsidR="00B12518" w:rsidRDefault="00B12518" w:rsidP="005914DE">
      <w:pPr>
        <w:spacing w:after="0"/>
        <w:ind w:right="-55"/>
        <w:jc w:val="both"/>
        <w:rPr>
          <w:rFonts w:ascii="Times New Roman" w:hAnsi="Times New Roman" w:cs="Times New Roman"/>
          <w:b/>
          <w:sz w:val="24"/>
          <w:szCs w:val="24"/>
        </w:rPr>
      </w:pPr>
      <w:r>
        <w:rPr>
          <w:rFonts w:ascii="Times New Roman" w:hAnsi="Times New Roman" w:cs="Times New Roman"/>
          <w:b/>
          <w:sz w:val="24"/>
          <w:szCs w:val="24"/>
        </w:rPr>
        <w:t xml:space="preserve">    Знакомство с флорой и фауной  проводит </w:t>
      </w:r>
    </w:p>
    <w:p w:rsidR="005914DE" w:rsidRDefault="005914DE" w:rsidP="00792FCF">
      <w:pPr>
        <w:tabs>
          <w:tab w:val="left" w:pos="6662"/>
        </w:tabs>
        <w:spacing w:after="0"/>
        <w:ind w:right="-55"/>
        <w:jc w:val="both"/>
        <w:rPr>
          <w:rFonts w:ascii="Times New Roman" w:hAnsi="Times New Roman" w:cs="Times New Roman"/>
          <w:b/>
          <w:sz w:val="24"/>
          <w:szCs w:val="24"/>
        </w:rPr>
      </w:pPr>
      <w:r>
        <w:rPr>
          <w:rFonts w:ascii="Times New Roman" w:hAnsi="Times New Roman" w:cs="Times New Roman"/>
          <w:b/>
          <w:sz w:val="24"/>
          <w:szCs w:val="24"/>
        </w:rPr>
        <w:t xml:space="preserve"> </w:t>
      </w:r>
      <w:r w:rsidR="00B12518">
        <w:rPr>
          <w:rFonts w:ascii="Times New Roman" w:hAnsi="Times New Roman" w:cs="Times New Roman"/>
          <w:b/>
          <w:sz w:val="24"/>
          <w:szCs w:val="24"/>
        </w:rPr>
        <w:t xml:space="preserve">Разумов Егор, юный исследователь генезиса </w:t>
      </w:r>
    </w:p>
    <w:p w:rsidR="005914DE" w:rsidRPr="00D0098D" w:rsidRDefault="005914DE" w:rsidP="005914DE">
      <w:pPr>
        <w:tabs>
          <w:tab w:val="left" w:pos="2003"/>
        </w:tabs>
        <w:spacing w:after="0"/>
        <w:ind w:right="-55"/>
        <w:jc w:val="both"/>
        <w:rPr>
          <w:rFonts w:ascii="Times New Roman" w:hAnsi="Times New Roman" w:cs="Times New Roman"/>
          <w:b/>
          <w:sz w:val="24"/>
          <w:szCs w:val="24"/>
        </w:rPr>
      </w:pPr>
      <w:r>
        <w:rPr>
          <w:rFonts w:ascii="Times New Roman" w:hAnsi="Times New Roman" w:cs="Times New Roman"/>
          <w:b/>
          <w:sz w:val="24"/>
          <w:szCs w:val="24"/>
        </w:rPr>
        <w:t xml:space="preserve"> </w:t>
      </w:r>
      <w:r w:rsidR="00B12518">
        <w:rPr>
          <w:rFonts w:ascii="Times New Roman" w:hAnsi="Times New Roman" w:cs="Times New Roman"/>
          <w:b/>
          <w:sz w:val="24"/>
          <w:szCs w:val="24"/>
        </w:rPr>
        <w:t>котловины озера</w:t>
      </w:r>
      <w:r>
        <w:rPr>
          <w:rFonts w:ascii="Times New Roman" w:hAnsi="Times New Roman" w:cs="Times New Roman"/>
          <w:b/>
          <w:sz w:val="24"/>
          <w:szCs w:val="24"/>
        </w:rPr>
        <w:t xml:space="preserve">. </w:t>
      </w:r>
      <w:r w:rsidR="00B12518">
        <w:rPr>
          <w:rFonts w:ascii="Times New Roman" w:hAnsi="Times New Roman" w:cs="Times New Roman"/>
          <w:b/>
          <w:sz w:val="24"/>
          <w:szCs w:val="24"/>
        </w:rPr>
        <w:t xml:space="preserve">   </w:t>
      </w:r>
      <w:r w:rsidRPr="00D0098D">
        <w:rPr>
          <w:rFonts w:ascii="Times New Roman" w:hAnsi="Times New Roman" w:cs="Times New Roman"/>
          <w:b/>
          <w:sz w:val="24"/>
          <w:szCs w:val="24"/>
        </w:rPr>
        <w:t>Фото 2016г.</w:t>
      </w:r>
    </w:p>
    <w:p w:rsidR="00B12518" w:rsidRPr="00507776" w:rsidRDefault="00B12518" w:rsidP="00792FCF">
      <w:pPr>
        <w:tabs>
          <w:tab w:val="left" w:pos="6662"/>
        </w:tabs>
        <w:spacing w:after="0"/>
        <w:ind w:right="-55"/>
        <w:jc w:val="both"/>
        <w:rPr>
          <w:rFonts w:ascii="Times New Roman" w:hAnsi="Times New Roman" w:cs="Times New Roman"/>
          <w:b/>
          <w:sz w:val="24"/>
          <w:szCs w:val="24"/>
        </w:rPr>
      </w:pPr>
      <w:r>
        <w:rPr>
          <w:rFonts w:ascii="Times New Roman" w:hAnsi="Times New Roman" w:cs="Times New Roman"/>
          <w:b/>
          <w:sz w:val="24"/>
          <w:szCs w:val="24"/>
        </w:rPr>
        <w:t xml:space="preserve">                                                          </w:t>
      </w:r>
    </w:p>
    <w:p w:rsidR="00B12518" w:rsidRPr="00D0098D" w:rsidRDefault="00B12518" w:rsidP="00792FCF">
      <w:pPr>
        <w:spacing w:after="0"/>
        <w:ind w:firstLine="36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4624" behindDoc="1" locked="0" layoutInCell="1" allowOverlap="1">
            <wp:simplePos x="0" y="0"/>
            <wp:positionH relativeFrom="column">
              <wp:posOffset>-113030</wp:posOffset>
            </wp:positionH>
            <wp:positionV relativeFrom="paragraph">
              <wp:posOffset>130175</wp:posOffset>
            </wp:positionV>
            <wp:extent cx="3491865" cy="2621280"/>
            <wp:effectExtent l="19050" t="19050" r="13335" b="26670"/>
            <wp:wrapTight wrapText="bothSides">
              <wp:wrapPolygon edited="0">
                <wp:start x="-118" y="-157"/>
                <wp:lineTo x="-118" y="21820"/>
                <wp:lineTo x="21682" y="21820"/>
                <wp:lineTo x="21682" y="-157"/>
                <wp:lineTo x="-118" y="-157"/>
              </wp:wrapPolygon>
            </wp:wrapTight>
            <wp:docPr id="39" name="Рисунок 16" descr="C:\Users\Work\Desktop\орион 2015\фото 2016-2017\DSC05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ork\Desktop\орион 2015\фото 2016-2017\DSC05665.JPG"/>
                    <pic:cNvPicPr>
                      <a:picLocks noChangeAspect="1" noChangeArrowheads="1"/>
                    </pic:cNvPicPr>
                  </pic:nvPicPr>
                  <pic:blipFill>
                    <a:blip r:embed="rId60" cstate="print"/>
                    <a:srcRect/>
                    <a:stretch>
                      <a:fillRect/>
                    </a:stretch>
                  </pic:blipFill>
                  <pic:spPr bwMode="auto">
                    <a:xfrm>
                      <a:off x="0" y="0"/>
                      <a:ext cx="3491865" cy="2621280"/>
                    </a:xfrm>
                    <a:prstGeom prst="rect">
                      <a:avLst/>
                    </a:prstGeom>
                    <a:noFill/>
                    <a:ln w="9525">
                      <a:solidFill>
                        <a:schemeClr val="bg2">
                          <a:lumMod val="50000"/>
                        </a:schemeClr>
                      </a:solidFill>
                      <a:miter lim="800000"/>
                      <a:headEnd/>
                      <a:tailEnd/>
                    </a:ln>
                  </pic:spPr>
                </pic:pic>
              </a:graphicData>
            </a:graphic>
          </wp:anchor>
        </w:drawing>
      </w:r>
      <w:r w:rsidR="0018041E" w:rsidRPr="00D0098D">
        <w:rPr>
          <w:rFonts w:ascii="Times New Roman" w:hAnsi="Times New Roman" w:cs="Times New Roman"/>
          <w:sz w:val="28"/>
          <w:szCs w:val="28"/>
        </w:rPr>
        <w:t xml:space="preserve">Вдоль </w:t>
      </w:r>
      <w:r w:rsidR="0018041E">
        <w:rPr>
          <w:rFonts w:ascii="Times New Roman" w:hAnsi="Times New Roman" w:cs="Times New Roman"/>
          <w:sz w:val="28"/>
          <w:szCs w:val="28"/>
        </w:rPr>
        <w:t xml:space="preserve">побережья озера растут сосны, которые крепко держаться за песчаный грунт береговой линии. </w:t>
      </w:r>
      <w:r w:rsidR="0018041E" w:rsidRPr="00D0098D">
        <w:rPr>
          <w:rFonts w:ascii="Times New Roman" w:hAnsi="Times New Roman" w:cs="Times New Roman"/>
          <w:sz w:val="28"/>
          <w:szCs w:val="28"/>
        </w:rPr>
        <w:t>Сосна – удивительное дерево. Растёт и на песках, и на болотах. За такую стойкость ей дали научное название «</w:t>
      </w:r>
      <w:r w:rsidR="0018041E" w:rsidRPr="00D0098D">
        <w:rPr>
          <w:rFonts w:ascii="Times New Roman" w:hAnsi="Times New Roman" w:cs="Times New Roman"/>
          <w:sz w:val="28"/>
          <w:szCs w:val="28"/>
          <w:lang w:val="en-US"/>
        </w:rPr>
        <w:t>Pinus</w:t>
      </w:r>
      <w:r w:rsidR="0018041E" w:rsidRPr="00D0098D">
        <w:rPr>
          <w:rFonts w:ascii="Times New Roman" w:hAnsi="Times New Roman" w:cs="Times New Roman"/>
          <w:sz w:val="28"/>
          <w:szCs w:val="28"/>
        </w:rPr>
        <w:t xml:space="preserve"> </w:t>
      </w:r>
      <w:r w:rsidR="0018041E" w:rsidRPr="00D0098D">
        <w:rPr>
          <w:rFonts w:ascii="Times New Roman" w:hAnsi="Times New Roman" w:cs="Times New Roman"/>
          <w:sz w:val="28"/>
          <w:szCs w:val="28"/>
          <w:lang w:val="en-US"/>
        </w:rPr>
        <w:t>sylvestris</w:t>
      </w:r>
      <w:r w:rsidR="0018041E" w:rsidRPr="00D0098D">
        <w:rPr>
          <w:rFonts w:ascii="Times New Roman" w:hAnsi="Times New Roman" w:cs="Times New Roman"/>
          <w:sz w:val="28"/>
          <w:szCs w:val="28"/>
        </w:rPr>
        <w:t>». «Рi</w:t>
      </w:r>
      <w:r w:rsidR="0018041E" w:rsidRPr="00D0098D">
        <w:rPr>
          <w:rFonts w:ascii="Times New Roman" w:hAnsi="Times New Roman" w:cs="Times New Roman"/>
          <w:sz w:val="28"/>
          <w:szCs w:val="28"/>
          <w:lang w:val="en-US"/>
        </w:rPr>
        <w:t>nus</w:t>
      </w:r>
      <w:r w:rsidR="0018041E" w:rsidRPr="00D0098D">
        <w:rPr>
          <w:rFonts w:ascii="Times New Roman" w:hAnsi="Times New Roman" w:cs="Times New Roman"/>
          <w:sz w:val="28"/>
          <w:szCs w:val="28"/>
        </w:rPr>
        <w:t xml:space="preserve">»  означает скала. Семена сосны созревают 22 месяца. Растёт сосна быстро, не боится морозов, влаги </w:t>
      </w:r>
      <w:r>
        <w:rPr>
          <w:rFonts w:ascii="Times New Roman" w:hAnsi="Times New Roman" w:cs="Times New Roman"/>
          <w:sz w:val="28"/>
          <w:szCs w:val="28"/>
        </w:rPr>
        <w:t xml:space="preserve">берет </w:t>
      </w:r>
      <w:r w:rsidR="0018041E" w:rsidRPr="00D0098D">
        <w:rPr>
          <w:rFonts w:ascii="Times New Roman" w:hAnsi="Times New Roman" w:cs="Times New Roman"/>
          <w:sz w:val="28"/>
          <w:szCs w:val="28"/>
        </w:rPr>
        <w:t>немного</w:t>
      </w:r>
      <w:r>
        <w:rPr>
          <w:rFonts w:ascii="Times New Roman" w:hAnsi="Times New Roman" w:cs="Times New Roman"/>
          <w:sz w:val="28"/>
          <w:szCs w:val="28"/>
        </w:rPr>
        <w:t>,</w:t>
      </w:r>
      <w:r w:rsidR="0018041E" w:rsidRPr="00D0098D">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0098D">
        <w:rPr>
          <w:rFonts w:ascii="Times New Roman" w:hAnsi="Times New Roman" w:cs="Times New Roman"/>
          <w:sz w:val="28"/>
          <w:szCs w:val="28"/>
        </w:rPr>
        <w:t>умеет её экономить.</w:t>
      </w:r>
    </w:p>
    <w:p w:rsidR="0018041E" w:rsidRPr="00D0098D" w:rsidRDefault="0018041E" w:rsidP="00792FCF">
      <w:pPr>
        <w:spacing w:after="0"/>
        <w:ind w:firstLine="360"/>
        <w:jc w:val="both"/>
        <w:rPr>
          <w:rFonts w:ascii="Times New Roman" w:hAnsi="Times New Roman" w:cs="Times New Roman"/>
          <w:sz w:val="28"/>
          <w:szCs w:val="28"/>
        </w:rPr>
      </w:pPr>
      <w:r w:rsidRPr="00AF382E">
        <w:rPr>
          <w:rFonts w:ascii="Times New Roman" w:hAnsi="Times New Roman" w:cs="Times New Roman"/>
          <w:b/>
          <w:sz w:val="24"/>
          <w:szCs w:val="24"/>
        </w:rPr>
        <w:t>Фото сосен на берегу озера</w:t>
      </w:r>
      <w:r w:rsidR="00B12518">
        <w:rPr>
          <w:rFonts w:ascii="Times New Roman" w:hAnsi="Times New Roman" w:cs="Times New Roman"/>
          <w:b/>
          <w:sz w:val="24"/>
          <w:szCs w:val="24"/>
        </w:rPr>
        <w:t>.</w:t>
      </w:r>
      <w:r w:rsidRPr="00AF382E">
        <w:rPr>
          <w:rFonts w:ascii="Times New Roman" w:hAnsi="Times New Roman" w:cs="Times New Roman"/>
          <w:b/>
          <w:sz w:val="24"/>
          <w:szCs w:val="24"/>
        </w:rPr>
        <w:t xml:space="preserve"> 2016г.</w:t>
      </w:r>
      <w:r>
        <w:rPr>
          <w:rFonts w:ascii="Times New Roman" w:hAnsi="Times New Roman" w:cs="Times New Roman"/>
          <w:sz w:val="24"/>
          <w:szCs w:val="24"/>
        </w:rPr>
        <w:t xml:space="preserve">                       </w:t>
      </w:r>
      <w:r w:rsidRPr="00D0098D">
        <w:rPr>
          <w:rFonts w:ascii="Times New Roman" w:hAnsi="Times New Roman" w:cs="Times New Roman"/>
          <w:sz w:val="28"/>
          <w:szCs w:val="28"/>
        </w:rPr>
        <w:t>Сосенки под густым материнским пологом до 30 - 50 лет не доживают</w:t>
      </w:r>
      <w:r w:rsidR="00EF09E9">
        <w:rPr>
          <w:rFonts w:ascii="Times New Roman" w:hAnsi="Times New Roman" w:cs="Times New Roman"/>
          <w:sz w:val="28"/>
          <w:szCs w:val="28"/>
        </w:rPr>
        <w:t xml:space="preserve">. </w:t>
      </w:r>
      <w:r w:rsidRPr="00D0098D">
        <w:rPr>
          <w:rFonts w:ascii="Times New Roman" w:hAnsi="Times New Roman" w:cs="Times New Roman"/>
          <w:sz w:val="28"/>
          <w:szCs w:val="28"/>
        </w:rPr>
        <w:t xml:space="preserve"> Сосна — светолюбивое дерево</w:t>
      </w:r>
      <w:r w:rsidR="00EF09E9">
        <w:rPr>
          <w:rFonts w:ascii="Times New Roman" w:hAnsi="Times New Roman" w:cs="Times New Roman"/>
          <w:sz w:val="28"/>
          <w:szCs w:val="28"/>
        </w:rPr>
        <w:t>.</w:t>
      </w:r>
      <w:r w:rsidRPr="00D0098D">
        <w:rPr>
          <w:rFonts w:ascii="Times New Roman" w:hAnsi="Times New Roman" w:cs="Times New Roman"/>
          <w:sz w:val="28"/>
          <w:szCs w:val="28"/>
        </w:rPr>
        <w:t xml:space="preserve"> </w:t>
      </w:r>
      <w:r w:rsidR="00EF09E9">
        <w:rPr>
          <w:rFonts w:ascii="Times New Roman" w:hAnsi="Times New Roman" w:cs="Times New Roman"/>
          <w:sz w:val="28"/>
          <w:szCs w:val="28"/>
        </w:rPr>
        <w:t xml:space="preserve"> У </w:t>
      </w:r>
      <w:r w:rsidRPr="00D0098D">
        <w:rPr>
          <w:rFonts w:ascii="Times New Roman" w:hAnsi="Times New Roman" w:cs="Times New Roman"/>
          <w:sz w:val="28"/>
          <w:szCs w:val="28"/>
        </w:rPr>
        <w:t>подрост</w:t>
      </w:r>
      <w:r w:rsidR="00EF09E9">
        <w:rPr>
          <w:rFonts w:ascii="Times New Roman" w:hAnsi="Times New Roman" w:cs="Times New Roman"/>
          <w:sz w:val="28"/>
          <w:szCs w:val="28"/>
        </w:rPr>
        <w:t xml:space="preserve">а </w:t>
      </w:r>
      <w:r w:rsidRPr="00D0098D">
        <w:rPr>
          <w:rFonts w:ascii="Times New Roman" w:hAnsi="Times New Roman" w:cs="Times New Roman"/>
          <w:sz w:val="28"/>
          <w:szCs w:val="28"/>
        </w:rPr>
        <w:t xml:space="preserve"> от недостатка света рост замедляется.</w:t>
      </w:r>
    </w:p>
    <w:p w:rsidR="0018041E" w:rsidRPr="00D0098D" w:rsidRDefault="0018041E" w:rsidP="00792FCF">
      <w:pPr>
        <w:spacing w:after="0"/>
        <w:ind w:firstLine="360"/>
        <w:jc w:val="both"/>
        <w:rPr>
          <w:rFonts w:ascii="Times New Roman" w:hAnsi="Times New Roman" w:cs="Times New Roman"/>
          <w:sz w:val="28"/>
          <w:szCs w:val="28"/>
        </w:rPr>
      </w:pPr>
      <w:r w:rsidRPr="00D0098D">
        <w:rPr>
          <w:rFonts w:ascii="Times New Roman" w:hAnsi="Times New Roman" w:cs="Times New Roman"/>
          <w:sz w:val="28"/>
          <w:szCs w:val="28"/>
        </w:rPr>
        <w:t xml:space="preserve">Кажется, всё в сосне нам знакомо с детства: рыжий ствол, раскидистые, высокорасположенные тёмно-зелёные кроны, хвоинки более длинные, чем у </w:t>
      </w:r>
      <w:r w:rsidRPr="00D0098D">
        <w:rPr>
          <w:rFonts w:ascii="Times New Roman" w:hAnsi="Times New Roman" w:cs="Times New Roman"/>
          <w:sz w:val="28"/>
          <w:szCs w:val="28"/>
        </w:rPr>
        <w:lastRenderedPageBreak/>
        <w:t xml:space="preserve">пихты и ели, шишки зеленовато-серые снаружи и тёмно-коричневые внутри. </w:t>
      </w:r>
      <w:r w:rsidR="00B12518" w:rsidRPr="00D0098D">
        <w:rPr>
          <w:rFonts w:ascii="Times New Roman" w:hAnsi="Times New Roman" w:cs="Times New Roman"/>
          <w:sz w:val="28"/>
          <w:szCs w:val="28"/>
        </w:rPr>
        <w:t>У сосны хвоинки мягче, сидят парами, а у ели они короткие, колючие и прикреплены поодиночке.</w:t>
      </w:r>
      <w:r w:rsidR="00B12518">
        <w:rPr>
          <w:rFonts w:ascii="Times New Roman" w:hAnsi="Times New Roman" w:cs="Times New Roman"/>
          <w:sz w:val="28"/>
          <w:szCs w:val="28"/>
        </w:rPr>
        <w:t xml:space="preserve"> </w:t>
      </w:r>
      <w:r w:rsidRPr="00D0098D">
        <w:rPr>
          <w:rFonts w:ascii="Times New Roman" w:hAnsi="Times New Roman" w:cs="Times New Roman"/>
          <w:sz w:val="28"/>
          <w:szCs w:val="28"/>
        </w:rPr>
        <w:t>Хвоя сосны — главный корм для глухарей, семена шишек</w:t>
      </w:r>
      <w:r w:rsidR="00B12518">
        <w:rPr>
          <w:rFonts w:ascii="Times New Roman" w:hAnsi="Times New Roman" w:cs="Times New Roman"/>
          <w:sz w:val="28"/>
          <w:szCs w:val="28"/>
        </w:rPr>
        <w:t xml:space="preserve"> – </w:t>
      </w:r>
      <w:r w:rsidRPr="00D0098D">
        <w:rPr>
          <w:rFonts w:ascii="Times New Roman" w:hAnsi="Times New Roman" w:cs="Times New Roman"/>
          <w:sz w:val="28"/>
          <w:szCs w:val="28"/>
        </w:rPr>
        <w:t>корм для белок, клестов, дятлов.</w:t>
      </w:r>
    </w:p>
    <w:p w:rsidR="0018041E" w:rsidRPr="00D0098D" w:rsidRDefault="0018041E" w:rsidP="00792FCF">
      <w:pPr>
        <w:spacing w:after="0"/>
        <w:ind w:firstLine="360"/>
        <w:jc w:val="both"/>
        <w:rPr>
          <w:rFonts w:ascii="Times New Roman" w:hAnsi="Times New Roman" w:cs="Times New Roman"/>
          <w:sz w:val="28"/>
          <w:szCs w:val="28"/>
        </w:rPr>
      </w:pPr>
      <w:r w:rsidRPr="00D0098D">
        <w:rPr>
          <w:rFonts w:ascii="Times New Roman" w:hAnsi="Times New Roman" w:cs="Times New Roman"/>
          <w:sz w:val="28"/>
          <w:szCs w:val="28"/>
        </w:rPr>
        <w:t>Сосна — лекарственное растение. Высушенные почки, собранные в начале весны, применя</w:t>
      </w:r>
      <w:r w:rsidR="00B12518">
        <w:rPr>
          <w:rFonts w:ascii="Times New Roman" w:hAnsi="Times New Roman" w:cs="Times New Roman"/>
          <w:sz w:val="28"/>
          <w:szCs w:val="28"/>
        </w:rPr>
        <w:t>ю</w:t>
      </w:r>
      <w:r w:rsidRPr="00D0098D">
        <w:rPr>
          <w:rFonts w:ascii="Times New Roman" w:hAnsi="Times New Roman" w:cs="Times New Roman"/>
          <w:sz w:val="28"/>
          <w:szCs w:val="28"/>
        </w:rPr>
        <w:t xml:space="preserve">т </w:t>
      </w:r>
      <w:r w:rsidR="00B12518">
        <w:rPr>
          <w:rFonts w:ascii="Times New Roman" w:hAnsi="Times New Roman" w:cs="Times New Roman"/>
          <w:sz w:val="28"/>
          <w:szCs w:val="28"/>
        </w:rPr>
        <w:t xml:space="preserve">как </w:t>
      </w:r>
      <w:r w:rsidRPr="00D0098D">
        <w:rPr>
          <w:rFonts w:ascii="Times New Roman" w:hAnsi="Times New Roman" w:cs="Times New Roman"/>
          <w:sz w:val="28"/>
          <w:szCs w:val="28"/>
        </w:rPr>
        <w:t>мочегонное средство и при лечении катаров дыхательных путей. Сосновый экстракт применяется для лечебных ванн, эфирное масло лечит ревматизм. А смола и деготь применяются как мази и пластыри.</w:t>
      </w:r>
    </w:p>
    <w:p w:rsidR="00AB6697" w:rsidRDefault="00AB6697" w:rsidP="00792FCF">
      <w:pPr>
        <w:spacing w:after="0"/>
        <w:ind w:firstLine="709"/>
        <w:jc w:val="center"/>
        <w:rPr>
          <w:rFonts w:ascii="Times New Roman" w:hAnsi="Times New Roman" w:cs="Times New Roman"/>
          <w:b/>
          <w:sz w:val="28"/>
          <w:szCs w:val="28"/>
        </w:rPr>
      </w:pPr>
    </w:p>
    <w:p w:rsidR="00AB6697" w:rsidRDefault="00AB6697" w:rsidP="00792FCF">
      <w:pPr>
        <w:spacing w:after="0"/>
        <w:ind w:firstLine="709"/>
        <w:jc w:val="center"/>
        <w:rPr>
          <w:rFonts w:ascii="Times New Roman" w:hAnsi="Times New Roman" w:cs="Times New Roman"/>
          <w:b/>
          <w:sz w:val="28"/>
          <w:szCs w:val="28"/>
        </w:rPr>
      </w:pPr>
    </w:p>
    <w:p w:rsidR="0018041E" w:rsidRPr="00417C44" w:rsidRDefault="0018041E" w:rsidP="00792FCF">
      <w:pPr>
        <w:spacing w:after="0"/>
        <w:ind w:firstLine="709"/>
        <w:jc w:val="center"/>
        <w:rPr>
          <w:rFonts w:ascii="Times New Roman" w:hAnsi="Times New Roman" w:cs="Times New Roman"/>
          <w:b/>
          <w:sz w:val="28"/>
          <w:szCs w:val="28"/>
        </w:rPr>
      </w:pPr>
      <w:r w:rsidRPr="00417C44">
        <w:rPr>
          <w:rFonts w:ascii="Times New Roman" w:hAnsi="Times New Roman" w:cs="Times New Roman"/>
          <w:b/>
          <w:sz w:val="28"/>
          <w:szCs w:val="28"/>
        </w:rPr>
        <w:t>Библиография по истории</w:t>
      </w:r>
      <w:r w:rsidR="00A05D2A">
        <w:rPr>
          <w:rFonts w:ascii="Times New Roman" w:hAnsi="Times New Roman" w:cs="Times New Roman"/>
          <w:b/>
          <w:sz w:val="28"/>
          <w:szCs w:val="28"/>
        </w:rPr>
        <w:t xml:space="preserve"> и географии</w:t>
      </w:r>
      <w:r w:rsidRPr="00417C44">
        <w:rPr>
          <w:rFonts w:ascii="Times New Roman" w:hAnsi="Times New Roman" w:cs="Times New Roman"/>
          <w:b/>
          <w:sz w:val="28"/>
          <w:szCs w:val="28"/>
        </w:rPr>
        <w:t xml:space="preserve"> Лухского района</w:t>
      </w:r>
    </w:p>
    <w:p w:rsidR="0018041E" w:rsidRPr="005914DE" w:rsidRDefault="0018041E" w:rsidP="0018041E">
      <w:pPr>
        <w:ind w:right="-55"/>
        <w:jc w:val="center"/>
        <w:rPr>
          <w:rFonts w:ascii="Times New Roman" w:hAnsi="Times New Roman" w:cs="Times New Roman"/>
          <w:b/>
          <w:sz w:val="26"/>
          <w:szCs w:val="26"/>
        </w:rPr>
      </w:pPr>
      <w:r w:rsidRPr="005914DE">
        <w:rPr>
          <w:rFonts w:ascii="Times New Roman" w:hAnsi="Times New Roman" w:cs="Times New Roman"/>
          <w:b/>
          <w:sz w:val="26"/>
          <w:szCs w:val="26"/>
        </w:rPr>
        <w:t>Материалы историко-краеведческого музея Порздневской средней школы</w:t>
      </w:r>
    </w:p>
    <w:p w:rsidR="0018041E" w:rsidRPr="005914DE" w:rsidRDefault="0018041E" w:rsidP="0018041E">
      <w:pPr>
        <w:numPr>
          <w:ilvl w:val="0"/>
          <w:numId w:val="2"/>
        </w:numPr>
        <w:spacing w:after="0"/>
        <w:ind w:left="0" w:right="-55" w:firstLine="0"/>
        <w:jc w:val="both"/>
        <w:rPr>
          <w:rFonts w:ascii="Times New Roman" w:hAnsi="Times New Roman" w:cs="Times New Roman"/>
          <w:sz w:val="26"/>
          <w:szCs w:val="26"/>
        </w:rPr>
      </w:pPr>
      <w:r w:rsidRPr="005914DE">
        <w:rPr>
          <w:rFonts w:ascii="Times New Roman" w:hAnsi="Times New Roman" w:cs="Times New Roman"/>
          <w:sz w:val="26"/>
          <w:szCs w:val="26"/>
        </w:rPr>
        <w:t>Александрова Ю., Беляева И., Гаранина Т., Голубева Н., Кинарева Д. История Синего камня. Исследовательская работа учащихся 9 класса Порздневской СШ. 2007.</w:t>
      </w:r>
    </w:p>
    <w:p w:rsidR="0018041E" w:rsidRPr="005914DE" w:rsidRDefault="0018041E" w:rsidP="0018041E">
      <w:pPr>
        <w:numPr>
          <w:ilvl w:val="0"/>
          <w:numId w:val="2"/>
        </w:numPr>
        <w:spacing w:after="0"/>
        <w:ind w:left="0" w:right="-55" w:firstLine="0"/>
        <w:jc w:val="both"/>
        <w:rPr>
          <w:rFonts w:ascii="Times New Roman" w:hAnsi="Times New Roman" w:cs="Times New Roman"/>
          <w:sz w:val="26"/>
          <w:szCs w:val="26"/>
        </w:rPr>
      </w:pPr>
      <w:r w:rsidRPr="005914DE">
        <w:rPr>
          <w:rFonts w:ascii="Times New Roman" w:hAnsi="Times New Roman" w:cs="Times New Roman"/>
          <w:sz w:val="26"/>
          <w:szCs w:val="26"/>
        </w:rPr>
        <w:t>Баусова Е., Балахонова А., Вахова М., Григорьева Е., Костюнина Ю., Петрова О., Садовская Е., Соловьева Н.  Порздневчане – достойные продолжатели «огненного» ремесла Н.Н. Бенардоса. Доклад учащихся 10 класса Порздневской СШ. 2002.</w:t>
      </w:r>
    </w:p>
    <w:p w:rsidR="0018041E" w:rsidRPr="005914DE" w:rsidRDefault="0018041E" w:rsidP="0018041E">
      <w:pPr>
        <w:pStyle w:val="a7"/>
        <w:numPr>
          <w:ilvl w:val="0"/>
          <w:numId w:val="2"/>
        </w:numPr>
        <w:ind w:left="0" w:firstLine="0"/>
        <w:rPr>
          <w:sz w:val="26"/>
          <w:szCs w:val="26"/>
        </w:rPr>
      </w:pPr>
      <w:r w:rsidRPr="005914DE">
        <w:rPr>
          <w:sz w:val="26"/>
          <w:szCs w:val="26"/>
        </w:rPr>
        <w:t>Беляева И., Белянкин А., Короткова М. Природные экскурсионные объекты на территории Порздневскогосельского поселения. Материалы музея школы. 2009.</w:t>
      </w:r>
    </w:p>
    <w:p w:rsidR="0018041E" w:rsidRPr="005914DE" w:rsidRDefault="0018041E" w:rsidP="0018041E">
      <w:pPr>
        <w:numPr>
          <w:ilvl w:val="0"/>
          <w:numId w:val="2"/>
        </w:numPr>
        <w:spacing w:after="0"/>
        <w:ind w:left="0" w:right="-55" w:firstLine="0"/>
        <w:jc w:val="both"/>
        <w:rPr>
          <w:rFonts w:ascii="Times New Roman" w:hAnsi="Times New Roman" w:cs="Times New Roman"/>
          <w:sz w:val="26"/>
          <w:szCs w:val="26"/>
        </w:rPr>
      </w:pPr>
      <w:r w:rsidRPr="005914DE">
        <w:rPr>
          <w:rFonts w:ascii="Times New Roman" w:hAnsi="Times New Roman" w:cs="Times New Roman"/>
          <w:sz w:val="26"/>
          <w:szCs w:val="26"/>
        </w:rPr>
        <w:t>Ильинова О., Митюшкова Н., Морозова Н., Никошина С.  Село Порздни – история и современность. Доклад краеведов Порздневской СШ. 2005.</w:t>
      </w:r>
    </w:p>
    <w:p w:rsidR="0018041E" w:rsidRPr="005914DE" w:rsidRDefault="0018041E" w:rsidP="0018041E">
      <w:pPr>
        <w:numPr>
          <w:ilvl w:val="0"/>
          <w:numId w:val="2"/>
        </w:numPr>
        <w:spacing w:after="0"/>
        <w:ind w:left="0" w:right="-55" w:firstLine="0"/>
        <w:jc w:val="both"/>
        <w:rPr>
          <w:rFonts w:ascii="Times New Roman" w:hAnsi="Times New Roman" w:cs="Times New Roman"/>
          <w:sz w:val="26"/>
          <w:szCs w:val="26"/>
        </w:rPr>
      </w:pPr>
      <w:r w:rsidRPr="005914DE">
        <w:rPr>
          <w:rFonts w:ascii="Times New Roman" w:hAnsi="Times New Roman" w:cs="Times New Roman"/>
          <w:sz w:val="26"/>
          <w:szCs w:val="26"/>
        </w:rPr>
        <w:t xml:space="preserve">Ильинова О., Морозова Н., Никошина С., Фирсова С. Легенды и предания Порздней. Доклад краеведов Порздневской СШ. 2006. </w:t>
      </w:r>
    </w:p>
    <w:p w:rsidR="0018041E" w:rsidRPr="005914DE" w:rsidRDefault="0018041E" w:rsidP="0018041E">
      <w:pPr>
        <w:numPr>
          <w:ilvl w:val="0"/>
          <w:numId w:val="2"/>
        </w:numPr>
        <w:spacing w:after="0"/>
        <w:ind w:left="0" w:right="-55" w:firstLine="0"/>
        <w:jc w:val="both"/>
        <w:rPr>
          <w:rFonts w:ascii="Times New Roman" w:hAnsi="Times New Roman" w:cs="Times New Roman"/>
          <w:sz w:val="26"/>
          <w:szCs w:val="26"/>
        </w:rPr>
      </w:pPr>
      <w:r w:rsidRPr="005914DE">
        <w:rPr>
          <w:rFonts w:ascii="Times New Roman" w:hAnsi="Times New Roman" w:cs="Times New Roman"/>
          <w:sz w:val="26"/>
          <w:szCs w:val="26"/>
        </w:rPr>
        <w:t xml:space="preserve">Защита «Визитной карточки Порздней». 2007. Музей Порздн. СШ. </w:t>
      </w:r>
    </w:p>
    <w:p w:rsidR="0018041E" w:rsidRPr="005914DE" w:rsidRDefault="0018041E" w:rsidP="0018041E">
      <w:pPr>
        <w:numPr>
          <w:ilvl w:val="0"/>
          <w:numId w:val="2"/>
        </w:numPr>
        <w:spacing w:after="0"/>
        <w:ind w:left="0" w:right="-55" w:firstLine="0"/>
        <w:jc w:val="both"/>
        <w:rPr>
          <w:rFonts w:ascii="Times New Roman" w:hAnsi="Times New Roman" w:cs="Times New Roman"/>
          <w:sz w:val="26"/>
          <w:szCs w:val="26"/>
        </w:rPr>
      </w:pPr>
      <w:r w:rsidRPr="005914DE">
        <w:rPr>
          <w:rFonts w:ascii="Times New Roman" w:hAnsi="Times New Roman" w:cs="Times New Roman"/>
          <w:sz w:val="26"/>
          <w:szCs w:val="26"/>
        </w:rPr>
        <w:t>Царева Т.С. Культура, быт и  промыслы жителей села Порздни Костромской губернии  (н. 19 – н. 20в.). Дипломная работа.  2004.</w:t>
      </w:r>
    </w:p>
    <w:p w:rsidR="005914DE" w:rsidRDefault="005914DE" w:rsidP="0018041E">
      <w:pPr>
        <w:ind w:right="-55"/>
        <w:jc w:val="center"/>
        <w:rPr>
          <w:rFonts w:ascii="Times New Roman" w:hAnsi="Times New Roman" w:cs="Times New Roman"/>
          <w:b/>
          <w:i/>
          <w:sz w:val="26"/>
          <w:szCs w:val="26"/>
        </w:rPr>
      </w:pPr>
    </w:p>
    <w:p w:rsidR="0018041E" w:rsidRPr="005914DE" w:rsidRDefault="0018041E" w:rsidP="0018041E">
      <w:pPr>
        <w:ind w:right="-55"/>
        <w:jc w:val="center"/>
        <w:rPr>
          <w:rFonts w:ascii="Times New Roman" w:hAnsi="Times New Roman" w:cs="Times New Roman"/>
          <w:b/>
          <w:i/>
          <w:sz w:val="26"/>
          <w:szCs w:val="26"/>
        </w:rPr>
      </w:pPr>
      <w:r w:rsidRPr="005914DE">
        <w:rPr>
          <w:rFonts w:ascii="Times New Roman" w:hAnsi="Times New Roman" w:cs="Times New Roman"/>
          <w:b/>
          <w:i/>
          <w:sz w:val="26"/>
          <w:szCs w:val="26"/>
        </w:rPr>
        <w:t>Литература</w:t>
      </w:r>
    </w:p>
    <w:p w:rsidR="0018041E" w:rsidRPr="005914DE" w:rsidRDefault="0018041E" w:rsidP="0018041E">
      <w:pPr>
        <w:pStyle w:val="a7"/>
        <w:numPr>
          <w:ilvl w:val="0"/>
          <w:numId w:val="1"/>
        </w:numPr>
        <w:ind w:left="0" w:firstLine="0"/>
        <w:jc w:val="both"/>
        <w:rPr>
          <w:sz w:val="26"/>
          <w:szCs w:val="26"/>
        </w:rPr>
      </w:pPr>
      <w:r w:rsidRPr="005914DE">
        <w:rPr>
          <w:sz w:val="26"/>
          <w:szCs w:val="26"/>
        </w:rPr>
        <w:t>Баранов А.Е. Лихолетье. Фурманов. «Издательский Дом Николаевых». 2012.</w:t>
      </w:r>
    </w:p>
    <w:p w:rsidR="0018041E" w:rsidRPr="005914DE" w:rsidRDefault="0018041E" w:rsidP="0018041E">
      <w:pPr>
        <w:pStyle w:val="a7"/>
        <w:numPr>
          <w:ilvl w:val="0"/>
          <w:numId w:val="1"/>
        </w:numPr>
        <w:ind w:left="0" w:firstLine="0"/>
        <w:jc w:val="both"/>
        <w:rPr>
          <w:sz w:val="26"/>
          <w:szCs w:val="26"/>
        </w:rPr>
      </w:pPr>
      <w:r w:rsidRPr="005914DE">
        <w:rPr>
          <w:sz w:val="26"/>
          <w:szCs w:val="26"/>
        </w:rPr>
        <w:t>Бобров Е.Н., Столбов В.П.</w:t>
      </w:r>
      <w:r w:rsidR="005914DE">
        <w:rPr>
          <w:sz w:val="26"/>
          <w:szCs w:val="26"/>
        </w:rPr>
        <w:t>, Щелкунова Г.А., Крупнова Т., игумен Агафон (Чесноков).</w:t>
      </w:r>
      <w:r w:rsidRPr="005914DE">
        <w:rPr>
          <w:sz w:val="26"/>
          <w:szCs w:val="26"/>
        </w:rPr>
        <w:t xml:space="preserve">  Тихонова пустынь и Лухский край. Иваново. 2003.</w:t>
      </w:r>
    </w:p>
    <w:p w:rsidR="0018041E" w:rsidRPr="005914DE" w:rsidRDefault="0018041E" w:rsidP="0018041E">
      <w:pPr>
        <w:numPr>
          <w:ilvl w:val="0"/>
          <w:numId w:val="1"/>
        </w:numPr>
        <w:spacing w:after="0"/>
        <w:ind w:left="0" w:right="-55" w:firstLine="0"/>
        <w:jc w:val="both"/>
        <w:rPr>
          <w:rFonts w:ascii="Times New Roman" w:hAnsi="Times New Roman" w:cs="Times New Roman"/>
          <w:sz w:val="26"/>
          <w:szCs w:val="26"/>
        </w:rPr>
      </w:pPr>
      <w:r w:rsidRPr="005914DE">
        <w:rPr>
          <w:rFonts w:ascii="Times New Roman" w:hAnsi="Times New Roman" w:cs="Times New Roman"/>
          <w:sz w:val="26"/>
          <w:szCs w:val="26"/>
        </w:rPr>
        <w:t xml:space="preserve">Бутурлин М.Д. Записки графа Бутурлина //Русский архив.1897.№ 12.  </w:t>
      </w:r>
    </w:p>
    <w:p w:rsidR="0018041E" w:rsidRPr="005914DE" w:rsidRDefault="0018041E" w:rsidP="0018041E">
      <w:pPr>
        <w:pStyle w:val="a7"/>
        <w:numPr>
          <w:ilvl w:val="0"/>
          <w:numId w:val="1"/>
        </w:numPr>
        <w:ind w:left="0" w:firstLine="0"/>
        <w:jc w:val="both"/>
        <w:rPr>
          <w:sz w:val="26"/>
          <w:szCs w:val="26"/>
        </w:rPr>
      </w:pPr>
      <w:r w:rsidRPr="005914DE">
        <w:rPr>
          <w:sz w:val="26"/>
          <w:szCs w:val="26"/>
        </w:rPr>
        <w:t>Кабанов. А.Ю. Лухский край. Земля заповедная.  Иваново. 2003.</w:t>
      </w:r>
    </w:p>
    <w:p w:rsidR="0018041E" w:rsidRPr="005914DE" w:rsidRDefault="0018041E" w:rsidP="0018041E">
      <w:pPr>
        <w:numPr>
          <w:ilvl w:val="0"/>
          <w:numId w:val="1"/>
        </w:numPr>
        <w:spacing w:after="0"/>
        <w:ind w:left="0" w:right="-55" w:firstLine="0"/>
        <w:jc w:val="both"/>
        <w:rPr>
          <w:rFonts w:ascii="Times New Roman" w:hAnsi="Times New Roman" w:cs="Times New Roman"/>
          <w:sz w:val="26"/>
          <w:szCs w:val="26"/>
        </w:rPr>
      </w:pPr>
      <w:r w:rsidRPr="005914DE">
        <w:rPr>
          <w:rFonts w:ascii="Times New Roman" w:hAnsi="Times New Roman" w:cs="Times New Roman"/>
          <w:sz w:val="26"/>
          <w:szCs w:val="26"/>
        </w:rPr>
        <w:t>Кириченко Е.И. Свод памятников истории и культуры России. Ивановская область. Ч.2. Москва. 2000.</w:t>
      </w:r>
    </w:p>
    <w:p w:rsidR="0018041E" w:rsidRPr="005914DE" w:rsidRDefault="0018041E" w:rsidP="0018041E">
      <w:pPr>
        <w:pStyle w:val="a7"/>
        <w:numPr>
          <w:ilvl w:val="0"/>
          <w:numId w:val="1"/>
        </w:numPr>
        <w:ind w:left="0" w:firstLine="0"/>
        <w:jc w:val="both"/>
        <w:rPr>
          <w:sz w:val="26"/>
          <w:szCs w:val="26"/>
        </w:rPr>
      </w:pPr>
      <w:r w:rsidRPr="005914DE">
        <w:rPr>
          <w:sz w:val="26"/>
          <w:szCs w:val="26"/>
        </w:rPr>
        <w:t>Костюнина Ю., Садовская Е. Прошлое и настоящее усадьбы «Привольное» Н.Н. Бенардоса. / Сборник краеведческих работ. Выпуск № 4. Иваново. 2006.</w:t>
      </w:r>
    </w:p>
    <w:p w:rsidR="0018041E" w:rsidRPr="005914DE" w:rsidRDefault="0018041E" w:rsidP="0018041E">
      <w:pPr>
        <w:pStyle w:val="a7"/>
        <w:numPr>
          <w:ilvl w:val="0"/>
          <w:numId w:val="1"/>
        </w:numPr>
        <w:ind w:left="0" w:firstLine="0"/>
        <w:rPr>
          <w:sz w:val="26"/>
          <w:szCs w:val="26"/>
        </w:rPr>
      </w:pPr>
      <w:r w:rsidRPr="005914DE">
        <w:rPr>
          <w:sz w:val="26"/>
          <w:szCs w:val="26"/>
        </w:rPr>
        <w:t>Куприяновский В. Онегин едет в Порздни. .. // Родная нива. 1999. №29.</w:t>
      </w:r>
    </w:p>
    <w:p w:rsidR="0018041E" w:rsidRPr="005914DE" w:rsidRDefault="0018041E" w:rsidP="0018041E">
      <w:pPr>
        <w:pStyle w:val="a7"/>
        <w:numPr>
          <w:ilvl w:val="0"/>
          <w:numId w:val="1"/>
        </w:numPr>
        <w:ind w:left="0" w:firstLine="0"/>
        <w:jc w:val="both"/>
        <w:rPr>
          <w:sz w:val="26"/>
          <w:szCs w:val="26"/>
        </w:rPr>
      </w:pPr>
      <w:r w:rsidRPr="005914DE">
        <w:rPr>
          <w:sz w:val="26"/>
          <w:szCs w:val="26"/>
        </w:rPr>
        <w:t>Чернецовы Григорий и Никанор. Путешествие по Волге. Фурманов. «Издательский Дом Николаевых». 2011.</w:t>
      </w:r>
    </w:p>
    <w:p w:rsidR="005914DE" w:rsidRDefault="0018041E" w:rsidP="00527A14">
      <w:pPr>
        <w:spacing w:after="0"/>
        <w:ind w:firstLine="709"/>
        <w:jc w:val="center"/>
        <w:rPr>
          <w:rFonts w:ascii="Times New Roman" w:hAnsi="Times New Roman" w:cs="Times New Roman"/>
          <w:b/>
          <w:sz w:val="28"/>
          <w:szCs w:val="28"/>
        </w:rPr>
      </w:pPr>
      <w:r>
        <w:rPr>
          <w:rFonts w:ascii="Times New Roman" w:hAnsi="Times New Roman" w:cs="Times New Roman"/>
          <w:b/>
          <w:sz w:val="28"/>
          <w:szCs w:val="28"/>
        </w:rPr>
        <w:tab/>
      </w:r>
    </w:p>
    <w:p w:rsidR="00527A14" w:rsidRPr="00417C44" w:rsidRDefault="00527A14" w:rsidP="00527A14">
      <w:pPr>
        <w:spacing w:after="0"/>
        <w:ind w:firstLine="709"/>
        <w:jc w:val="center"/>
        <w:rPr>
          <w:rFonts w:ascii="Times New Roman" w:hAnsi="Times New Roman" w:cs="Times New Roman"/>
          <w:b/>
          <w:sz w:val="28"/>
          <w:szCs w:val="28"/>
        </w:rPr>
      </w:pPr>
      <w:r w:rsidRPr="00417C44">
        <w:rPr>
          <w:rFonts w:ascii="Times New Roman" w:hAnsi="Times New Roman" w:cs="Times New Roman"/>
          <w:b/>
          <w:sz w:val="28"/>
          <w:szCs w:val="28"/>
        </w:rPr>
        <w:lastRenderedPageBreak/>
        <w:t>Библиография по истории</w:t>
      </w:r>
      <w:r w:rsidR="00A05D2A">
        <w:rPr>
          <w:rFonts w:ascii="Times New Roman" w:hAnsi="Times New Roman" w:cs="Times New Roman"/>
          <w:b/>
          <w:sz w:val="28"/>
          <w:szCs w:val="28"/>
        </w:rPr>
        <w:t xml:space="preserve"> и географии </w:t>
      </w:r>
      <w:r>
        <w:rPr>
          <w:rFonts w:ascii="Times New Roman" w:hAnsi="Times New Roman" w:cs="Times New Roman"/>
          <w:b/>
          <w:sz w:val="28"/>
          <w:szCs w:val="28"/>
        </w:rPr>
        <w:t>Юж</w:t>
      </w:r>
      <w:r w:rsidRPr="00417C44">
        <w:rPr>
          <w:rFonts w:ascii="Times New Roman" w:hAnsi="Times New Roman" w:cs="Times New Roman"/>
          <w:b/>
          <w:sz w:val="28"/>
          <w:szCs w:val="28"/>
        </w:rPr>
        <w:t>ского района</w:t>
      </w:r>
    </w:p>
    <w:p w:rsidR="0018041E" w:rsidRPr="005914DE" w:rsidRDefault="0018041E" w:rsidP="005544DF">
      <w:pPr>
        <w:pStyle w:val="a7"/>
        <w:numPr>
          <w:ilvl w:val="0"/>
          <w:numId w:val="4"/>
        </w:numPr>
        <w:ind w:left="284" w:hanging="284"/>
        <w:jc w:val="both"/>
        <w:rPr>
          <w:sz w:val="26"/>
          <w:szCs w:val="26"/>
        </w:rPr>
      </w:pPr>
      <w:r w:rsidRPr="005914DE">
        <w:rPr>
          <w:sz w:val="26"/>
          <w:szCs w:val="26"/>
        </w:rPr>
        <w:t>Семененко А.М. Ивановская старина. Издательский дом «Наша Родина»</w:t>
      </w:r>
      <w:r w:rsidR="001C0F59" w:rsidRPr="005914DE">
        <w:rPr>
          <w:sz w:val="26"/>
          <w:szCs w:val="26"/>
        </w:rPr>
        <w:t>,</w:t>
      </w:r>
      <w:r w:rsidRPr="005914DE">
        <w:rPr>
          <w:sz w:val="26"/>
          <w:szCs w:val="26"/>
        </w:rPr>
        <w:t xml:space="preserve"> 2014.</w:t>
      </w:r>
    </w:p>
    <w:p w:rsidR="0018041E" w:rsidRPr="005914DE" w:rsidRDefault="0018041E" w:rsidP="005544DF">
      <w:pPr>
        <w:pStyle w:val="a7"/>
        <w:numPr>
          <w:ilvl w:val="0"/>
          <w:numId w:val="4"/>
        </w:numPr>
        <w:ind w:left="284" w:hanging="284"/>
        <w:jc w:val="both"/>
        <w:rPr>
          <w:sz w:val="26"/>
          <w:szCs w:val="26"/>
        </w:rPr>
      </w:pPr>
      <w:r w:rsidRPr="005914DE">
        <w:rPr>
          <w:sz w:val="26"/>
          <w:szCs w:val="26"/>
        </w:rPr>
        <w:t>Сметанин Е.В. Дмитрий Михайлович Пожарский в Смутное время. Фурманов. «Издательский Дом Николаевых»</w:t>
      </w:r>
      <w:r w:rsidR="001C0F59" w:rsidRPr="005914DE">
        <w:rPr>
          <w:sz w:val="26"/>
          <w:szCs w:val="26"/>
        </w:rPr>
        <w:t>,</w:t>
      </w:r>
      <w:r w:rsidRPr="005914DE">
        <w:rPr>
          <w:sz w:val="26"/>
          <w:szCs w:val="26"/>
        </w:rPr>
        <w:t xml:space="preserve"> 2011.</w:t>
      </w:r>
    </w:p>
    <w:p w:rsidR="0018041E" w:rsidRPr="005914DE" w:rsidRDefault="0018041E" w:rsidP="005544DF">
      <w:pPr>
        <w:pStyle w:val="af0"/>
        <w:numPr>
          <w:ilvl w:val="0"/>
          <w:numId w:val="4"/>
        </w:numPr>
        <w:spacing w:after="200" w:line="276" w:lineRule="auto"/>
        <w:ind w:left="284" w:hanging="284"/>
        <w:jc w:val="both"/>
        <w:rPr>
          <w:sz w:val="26"/>
          <w:szCs w:val="26"/>
        </w:rPr>
      </w:pPr>
      <w:r w:rsidRPr="005914DE">
        <w:rPr>
          <w:sz w:val="26"/>
          <w:szCs w:val="26"/>
        </w:rPr>
        <w:t>«Изучаем водоемы: как исследовать озера и пруды»  под редакцией проф. Л.А. Коробейниковой и проф. Г.</w:t>
      </w:r>
      <w:r w:rsidR="005F6B04">
        <w:rPr>
          <w:sz w:val="26"/>
          <w:szCs w:val="26"/>
        </w:rPr>
        <w:t>А</w:t>
      </w:r>
      <w:r w:rsidRPr="005914DE">
        <w:rPr>
          <w:sz w:val="26"/>
          <w:szCs w:val="26"/>
        </w:rPr>
        <w:t>. Воробьева  Вологда, «Русь», 1994г.</w:t>
      </w:r>
    </w:p>
    <w:p w:rsidR="0018041E" w:rsidRPr="005914DE" w:rsidRDefault="0018041E" w:rsidP="005544DF">
      <w:pPr>
        <w:pStyle w:val="af0"/>
        <w:numPr>
          <w:ilvl w:val="0"/>
          <w:numId w:val="4"/>
        </w:numPr>
        <w:ind w:left="284" w:right="57" w:hanging="284"/>
        <w:jc w:val="both"/>
        <w:rPr>
          <w:sz w:val="26"/>
          <w:szCs w:val="26"/>
        </w:rPr>
      </w:pPr>
      <w:r w:rsidRPr="005914DE">
        <w:rPr>
          <w:sz w:val="26"/>
          <w:szCs w:val="26"/>
        </w:rPr>
        <w:t>О.В. Глушенков, Н.А. Глушенкова «Теория и практика гидроботанических исследований»</w:t>
      </w:r>
      <w:r w:rsidR="005F6B04">
        <w:rPr>
          <w:sz w:val="26"/>
          <w:szCs w:val="26"/>
        </w:rPr>
        <w:t>.</w:t>
      </w:r>
      <w:r w:rsidRPr="005914DE">
        <w:rPr>
          <w:sz w:val="26"/>
          <w:szCs w:val="26"/>
        </w:rPr>
        <w:t xml:space="preserve"> Школа гидроботаники</w:t>
      </w:r>
      <w:r w:rsidR="001C0F59" w:rsidRPr="005914DE">
        <w:rPr>
          <w:sz w:val="26"/>
          <w:szCs w:val="26"/>
        </w:rPr>
        <w:t>,</w:t>
      </w:r>
      <w:r w:rsidRPr="005914DE">
        <w:rPr>
          <w:sz w:val="26"/>
          <w:szCs w:val="26"/>
        </w:rPr>
        <w:t xml:space="preserve"> 2013г.</w:t>
      </w:r>
    </w:p>
    <w:p w:rsidR="0018041E" w:rsidRPr="005914DE" w:rsidRDefault="0018041E" w:rsidP="005544DF">
      <w:pPr>
        <w:numPr>
          <w:ilvl w:val="0"/>
          <w:numId w:val="4"/>
        </w:numPr>
        <w:spacing w:after="0"/>
        <w:ind w:left="284" w:hanging="284"/>
        <w:jc w:val="both"/>
        <w:rPr>
          <w:rFonts w:ascii="Times New Roman" w:hAnsi="Times New Roman"/>
          <w:sz w:val="26"/>
          <w:szCs w:val="26"/>
        </w:rPr>
      </w:pPr>
      <w:r w:rsidRPr="005914DE">
        <w:rPr>
          <w:rFonts w:ascii="Times New Roman" w:hAnsi="Times New Roman"/>
          <w:sz w:val="26"/>
          <w:szCs w:val="26"/>
        </w:rPr>
        <w:t xml:space="preserve">Марков Д.С. , Ю.С. Савельева. Полевая практика по географии   (раздел «Гидрология») Шуя, 2012. </w:t>
      </w:r>
    </w:p>
    <w:p w:rsidR="001C0F59" w:rsidRPr="005914DE" w:rsidRDefault="0018041E" w:rsidP="005544DF">
      <w:pPr>
        <w:pStyle w:val="af0"/>
        <w:numPr>
          <w:ilvl w:val="0"/>
          <w:numId w:val="4"/>
        </w:numPr>
        <w:suppressAutoHyphens/>
        <w:spacing w:line="276" w:lineRule="auto"/>
        <w:ind w:left="284" w:hanging="284"/>
        <w:jc w:val="both"/>
        <w:rPr>
          <w:sz w:val="26"/>
          <w:szCs w:val="26"/>
        </w:rPr>
      </w:pPr>
      <w:r w:rsidRPr="005914DE">
        <w:rPr>
          <w:sz w:val="26"/>
          <w:szCs w:val="26"/>
        </w:rPr>
        <w:t xml:space="preserve">География почв и почвенное районирование центрального экономического района СССР / под ред. Г.В. Добровольского и И.С. Урусевской. – М.: Изд-во Моск. ун-та, 1972. </w:t>
      </w:r>
    </w:p>
    <w:p w:rsidR="0018041E" w:rsidRPr="005914DE" w:rsidRDefault="0018041E" w:rsidP="005544DF">
      <w:pPr>
        <w:pStyle w:val="af0"/>
        <w:widowControl w:val="0"/>
        <w:numPr>
          <w:ilvl w:val="0"/>
          <w:numId w:val="4"/>
        </w:numPr>
        <w:suppressAutoHyphens/>
        <w:spacing w:line="276" w:lineRule="auto"/>
        <w:ind w:left="284" w:hanging="284"/>
        <w:jc w:val="both"/>
        <w:rPr>
          <w:sz w:val="26"/>
          <w:szCs w:val="26"/>
        </w:rPr>
      </w:pPr>
      <w:r w:rsidRPr="005914DE">
        <w:rPr>
          <w:sz w:val="26"/>
          <w:szCs w:val="26"/>
        </w:rPr>
        <w:t xml:space="preserve">Добронравов В.Г. Святоезерская пустынь. Женский общежительный монастырь в Гороховецком уезде Владимирской губернии // Труды Влад. уч. арх. комисс. Владимир, кн. 11, 1909. </w:t>
      </w:r>
    </w:p>
    <w:p w:rsidR="0018041E" w:rsidRPr="005914DE" w:rsidRDefault="0018041E" w:rsidP="005544DF">
      <w:pPr>
        <w:pStyle w:val="af1"/>
        <w:widowControl w:val="0"/>
        <w:numPr>
          <w:ilvl w:val="0"/>
          <w:numId w:val="4"/>
        </w:numPr>
        <w:spacing w:line="276" w:lineRule="auto"/>
        <w:ind w:left="284" w:hanging="284"/>
        <w:rPr>
          <w:bCs/>
          <w:iCs/>
          <w:sz w:val="26"/>
          <w:szCs w:val="26"/>
        </w:rPr>
      </w:pPr>
      <w:r w:rsidRPr="005914DE">
        <w:rPr>
          <w:sz w:val="26"/>
          <w:szCs w:val="26"/>
        </w:rPr>
        <w:t>Новичков</w:t>
      </w:r>
      <w:r w:rsidR="00527A14" w:rsidRPr="005914DE">
        <w:rPr>
          <w:sz w:val="26"/>
          <w:szCs w:val="26"/>
        </w:rPr>
        <w:t xml:space="preserve"> Д.В.</w:t>
      </w:r>
      <w:r w:rsidRPr="005914DE">
        <w:rPr>
          <w:sz w:val="26"/>
          <w:szCs w:val="26"/>
        </w:rPr>
        <w:t xml:space="preserve">  Физическая география Ивановской област</w:t>
      </w:r>
      <w:r w:rsidRPr="005914DE">
        <w:rPr>
          <w:bCs/>
          <w:iCs/>
          <w:sz w:val="26"/>
          <w:szCs w:val="26"/>
        </w:rPr>
        <w:t>и под  научной редакцией Е.С. Гуртового, Шуя, 2003</w:t>
      </w:r>
      <w:r w:rsidR="001C0F59" w:rsidRPr="005914DE">
        <w:rPr>
          <w:bCs/>
          <w:iCs/>
          <w:sz w:val="26"/>
          <w:szCs w:val="26"/>
        </w:rPr>
        <w:t>.</w:t>
      </w:r>
    </w:p>
    <w:p w:rsidR="0018041E" w:rsidRPr="005914DE" w:rsidRDefault="0018041E" w:rsidP="005544DF">
      <w:pPr>
        <w:pStyle w:val="af0"/>
        <w:numPr>
          <w:ilvl w:val="0"/>
          <w:numId w:val="4"/>
        </w:numPr>
        <w:tabs>
          <w:tab w:val="left" w:pos="426"/>
          <w:tab w:val="left" w:pos="7037"/>
        </w:tabs>
        <w:suppressAutoHyphens/>
        <w:spacing w:after="200" w:line="276" w:lineRule="auto"/>
        <w:ind w:left="284" w:hanging="284"/>
        <w:jc w:val="both"/>
        <w:rPr>
          <w:spacing w:val="-6"/>
          <w:sz w:val="26"/>
          <w:szCs w:val="26"/>
        </w:rPr>
      </w:pPr>
      <w:r w:rsidRPr="005914DE">
        <w:rPr>
          <w:sz w:val="26"/>
          <w:szCs w:val="26"/>
        </w:rPr>
        <w:t xml:space="preserve">Михайлова Н.Д., Федорова И.Н., Волков В.В., Стругач </w:t>
      </w:r>
      <w:r w:rsidRPr="005914DE">
        <w:rPr>
          <w:i/>
          <w:sz w:val="26"/>
          <w:szCs w:val="26"/>
        </w:rPr>
        <w:t>М.Б</w:t>
      </w:r>
      <w:r w:rsidRPr="005914DE">
        <w:rPr>
          <w:sz w:val="26"/>
          <w:szCs w:val="26"/>
        </w:rPr>
        <w:t xml:space="preserve"> Гидробиологическая характеристика озер Святого и Рубского (Ивановская область). // Рыбохозяйственное изучение внутренних водоемов. Л., 1975, № 16. </w:t>
      </w:r>
    </w:p>
    <w:p w:rsidR="0018041E" w:rsidRPr="005914DE" w:rsidRDefault="0018041E" w:rsidP="005544DF">
      <w:pPr>
        <w:pStyle w:val="af0"/>
        <w:numPr>
          <w:ilvl w:val="0"/>
          <w:numId w:val="4"/>
        </w:numPr>
        <w:tabs>
          <w:tab w:val="left" w:pos="426"/>
        </w:tabs>
        <w:suppressAutoHyphens/>
        <w:spacing w:after="200" w:line="276" w:lineRule="auto"/>
        <w:ind w:left="284" w:hanging="284"/>
        <w:jc w:val="both"/>
        <w:rPr>
          <w:bCs/>
          <w:iCs/>
          <w:sz w:val="26"/>
          <w:szCs w:val="26"/>
        </w:rPr>
      </w:pPr>
      <w:r w:rsidRPr="005914DE">
        <w:rPr>
          <w:spacing w:val="-6"/>
          <w:sz w:val="26"/>
          <w:szCs w:val="26"/>
        </w:rPr>
        <w:t>Материал</w:t>
      </w:r>
      <w:r w:rsidRPr="005914DE">
        <w:rPr>
          <w:spacing w:val="-2"/>
          <w:sz w:val="26"/>
          <w:szCs w:val="26"/>
        </w:rPr>
        <w:t xml:space="preserve">ы по ведению Красной книги Ивановской </w:t>
      </w:r>
      <w:r w:rsidRPr="005914DE">
        <w:rPr>
          <w:sz w:val="26"/>
          <w:szCs w:val="26"/>
        </w:rPr>
        <w:t>области / Е. А. Борисова, М. А. Голубева, А. И. Сорокин, М.П. Шилов / под. ред. Е. А. Борисовой.  Иваново, 2011.</w:t>
      </w:r>
      <w:r w:rsidRPr="005914DE">
        <w:rPr>
          <w:bCs/>
          <w:iCs/>
          <w:sz w:val="26"/>
          <w:szCs w:val="26"/>
        </w:rPr>
        <w:t xml:space="preserve"> </w:t>
      </w:r>
    </w:p>
    <w:p w:rsidR="001C0F59" w:rsidRPr="005914DE" w:rsidRDefault="0018041E" w:rsidP="005544DF">
      <w:pPr>
        <w:pStyle w:val="af0"/>
        <w:numPr>
          <w:ilvl w:val="0"/>
          <w:numId w:val="4"/>
        </w:numPr>
        <w:suppressAutoHyphens/>
        <w:spacing w:line="276" w:lineRule="auto"/>
        <w:ind w:left="284" w:hanging="284"/>
        <w:jc w:val="both"/>
        <w:rPr>
          <w:b/>
          <w:bCs/>
          <w:sz w:val="26"/>
          <w:szCs w:val="26"/>
        </w:rPr>
      </w:pPr>
      <w:r w:rsidRPr="005914DE">
        <w:rPr>
          <w:bCs/>
          <w:iCs/>
          <w:sz w:val="26"/>
          <w:szCs w:val="26"/>
        </w:rPr>
        <w:t>Ш</w:t>
      </w:r>
      <w:r w:rsidRPr="005914DE">
        <w:rPr>
          <w:iCs/>
          <w:sz w:val="26"/>
          <w:szCs w:val="26"/>
        </w:rPr>
        <w:t>ило</w:t>
      </w:r>
      <w:r w:rsidRPr="005914DE">
        <w:rPr>
          <w:i/>
          <w:iCs/>
          <w:sz w:val="26"/>
          <w:szCs w:val="26"/>
        </w:rPr>
        <w:t xml:space="preserve">в М.П. </w:t>
      </w:r>
      <w:r w:rsidRPr="005914DE">
        <w:rPr>
          <w:sz w:val="26"/>
          <w:szCs w:val="26"/>
        </w:rPr>
        <w:t>Памятники природы Ивановской области: Учебное пособие. – Иваново: Иван. гос. ун-т, 1980.</w:t>
      </w:r>
    </w:p>
    <w:p w:rsidR="00527A14" w:rsidRPr="005914DE" w:rsidRDefault="00527A14" w:rsidP="00527A14">
      <w:pPr>
        <w:pStyle w:val="a7"/>
        <w:numPr>
          <w:ilvl w:val="0"/>
          <w:numId w:val="4"/>
        </w:numPr>
        <w:ind w:left="284" w:hanging="284"/>
        <w:rPr>
          <w:sz w:val="26"/>
          <w:szCs w:val="26"/>
        </w:rPr>
      </w:pPr>
      <w:r w:rsidRPr="005914DE">
        <w:rPr>
          <w:sz w:val="26"/>
          <w:szCs w:val="26"/>
        </w:rPr>
        <w:t>Разумов Е. «Озеро Святое – генезис, биоразнообразие, оценка экологического состояния».  /Сборник тезисов победителей Всероссийского конкурса «Первые шаги в науку». Москва, 2015.</w:t>
      </w:r>
    </w:p>
    <w:p w:rsidR="0018041E" w:rsidRPr="005914DE" w:rsidRDefault="0018041E" w:rsidP="005544DF">
      <w:pPr>
        <w:pStyle w:val="af0"/>
        <w:numPr>
          <w:ilvl w:val="0"/>
          <w:numId w:val="4"/>
        </w:numPr>
        <w:suppressAutoHyphens/>
        <w:spacing w:line="276" w:lineRule="auto"/>
        <w:ind w:left="284" w:hanging="284"/>
        <w:jc w:val="both"/>
        <w:rPr>
          <w:b/>
          <w:bCs/>
          <w:sz w:val="26"/>
          <w:szCs w:val="26"/>
        </w:rPr>
      </w:pPr>
      <w:r w:rsidRPr="005914DE">
        <w:rPr>
          <w:sz w:val="26"/>
          <w:szCs w:val="26"/>
        </w:rPr>
        <w:t>Шилов</w:t>
      </w:r>
      <w:r w:rsidRPr="005914DE">
        <w:rPr>
          <w:bCs/>
          <w:iCs/>
          <w:sz w:val="26"/>
          <w:szCs w:val="26"/>
        </w:rPr>
        <w:t xml:space="preserve"> М.</w:t>
      </w:r>
      <w:r w:rsidRPr="005914DE">
        <w:rPr>
          <w:sz w:val="26"/>
          <w:szCs w:val="26"/>
        </w:rPr>
        <w:t xml:space="preserve">П., Гусева А.Ю, Майорова А.Д.,. Минеева Л.Ю, Савельев А.А., А.М. Тихомиров. Озеро Святое // Мое наследие. Святоозерье. Иваново, 2000. </w:t>
      </w:r>
    </w:p>
    <w:p w:rsidR="001C0F59" w:rsidRPr="005914DE" w:rsidRDefault="0018041E" w:rsidP="005544DF">
      <w:pPr>
        <w:pStyle w:val="af0"/>
        <w:numPr>
          <w:ilvl w:val="0"/>
          <w:numId w:val="4"/>
        </w:numPr>
        <w:spacing w:line="276" w:lineRule="auto"/>
        <w:ind w:left="284" w:hanging="284"/>
        <w:jc w:val="both"/>
        <w:rPr>
          <w:sz w:val="26"/>
          <w:szCs w:val="26"/>
        </w:rPr>
      </w:pPr>
      <w:r w:rsidRPr="005914DE">
        <w:rPr>
          <w:bCs/>
          <w:sz w:val="26"/>
          <w:szCs w:val="26"/>
        </w:rPr>
        <w:t>К</w:t>
      </w:r>
      <w:r w:rsidRPr="005914DE">
        <w:rPr>
          <w:sz w:val="26"/>
          <w:szCs w:val="26"/>
        </w:rPr>
        <w:t xml:space="preserve">олбовский Е. Ю. История и экология ландшафтов Ярославского Поволжья: Монография. Ярославль: ЯГПИ им К. Д. Ушинского, 1993. </w:t>
      </w:r>
    </w:p>
    <w:p w:rsidR="0018041E" w:rsidRPr="005914DE" w:rsidRDefault="00AB13B2" w:rsidP="005544DF">
      <w:pPr>
        <w:pStyle w:val="af0"/>
        <w:numPr>
          <w:ilvl w:val="0"/>
          <w:numId w:val="4"/>
        </w:numPr>
        <w:spacing w:line="276" w:lineRule="auto"/>
        <w:ind w:left="284" w:hanging="284"/>
        <w:jc w:val="both"/>
        <w:rPr>
          <w:sz w:val="26"/>
          <w:szCs w:val="26"/>
        </w:rPr>
      </w:pPr>
      <w:hyperlink r:id="rId61" w:history="1">
        <w:r w:rsidR="0018041E" w:rsidRPr="005914DE">
          <w:rPr>
            <w:rStyle w:val="ac"/>
            <w:color w:val="auto"/>
            <w:sz w:val="26"/>
            <w:szCs w:val="26"/>
          </w:rPr>
          <w:t>http://yuzha.ru/region_yuzha</w:t>
        </w:r>
      </w:hyperlink>
    </w:p>
    <w:p w:rsidR="0018041E" w:rsidRPr="005914DE" w:rsidRDefault="00AB13B2" w:rsidP="005544DF">
      <w:pPr>
        <w:pStyle w:val="af0"/>
        <w:numPr>
          <w:ilvl w:val="0"/>
          <w:numId w:val="4"/>
        </w:numPr>
        <w:spacing w:line="276" w:lineRule="auto"/>
        <w:ind w:left="284" w:hanging="284"/>
        <w:jc w:val="both"/>
        <w:rPr>
          <w:sz w:val="26"/>
          <w:szCs w:val="26"/>
        </w:rPr>
      </w:pPr>
      <w:hyperlink r:id="rId62" w:history="1">
        <w:r w:rsidR="0018041E" w:rsidRPr="005914DE">
          <w:rPr>
            <w:rStyle w:val="ac"/>
            <w:color w:val="auto"/>
            <w:sz w:val="26"/>
            <w:szCs w:val="26"/>
          </w:rPr>
          <w:t>http://media.club4x4.ru/554-starinnye-shljuzy.html</w:t>
        </w:r>
      </w:hyperlink>
    </w:p>
    <w:p w:rsidR="0018041E" w:rsidRPr="005914DE" w:rsidRDefault="0018041E" w:rsidP="005544DF">
      <w:pPr>
        <w:pStyle w:val="af0"/>
        <w:numPr>
          <w:ilvl w:val="0"/>
          <w:numId w:val="4"/>
        </w:numPr>
        <w:spacing w:line="276" w:lineRule="auto"/>
        <w:ind w:left="284" w:hanging="284"/>
        <w:jc w:val="both"/>
        <w:rPr>
          <w:sz w:val="26"/>
          <w:szCs w:val="26"/>
        </w:rPr>
      </w:pPr>
      <w:r w:rsidRPr="005914DE">
        <w:rPr>
          <w:sz w:val="26"/>
          <w:szCs w:val="26"/>
        </w:rPr>
        <w:t>https://www.votpusk.ru/country/dostoprim_s.asp?cn=ru10&amp;ct=ru4021</w:t>
      </w:r>
    </w:p>
    <w:p w:rsidR="001C0F59" w:rsidRDefault="001C0F59" w:rsidP="0018041E">
      <w:pPr>
        <w:ind w:firstLine="357"/>
        <w:jc w:val="both"/>
        <w:rPr>
          <w:b/>
        </w:rPr>
      </w:pPr>
    </w:p>
    <w:p w:rsidR="00AB6697" w:rsidRDefault="00AB6697" w:rsidP="00792FCF">
      <w:pPr>
        <w:spacing w:after="0" w:line="240" w:lineRule="auto"/>
        <w:jc w:val="center"/>
        <w:rPr>
          <w:rFonts w:ascii="Times New Roman" w:hAnsi="Times New Roman" w:cs="Times New Roman"/>
          <w:b/>
          <w:sz w:val="24"/>
          <w:szCs w:val="24"/>
        </w:rPr>
      </w:pPr>
    </w:p>
    <w:p w:rsidR="00AB6697" w:rsidRDefault="00AB6697" w:rsidP="00792FCF">
      <w:pPr>
        <w:spacing w:after="0" w:line="240" w:lineRule="auto"/>
        <w:jc w:val="center"/>
        <w:rPr>
          <w:rFonts w:ascii="Times New Roman" w:hAnsi="Times New Roman" w:cs="Times New Roman"/>
          <w:b/>
          <w:sz w:val="24"/>
          <w:szCs w:val="24"/>
        </w:rPr>
      </w:pPr>
    </w:p>
    <w:p w:rsidR="00AB6697" w:rsidRDefault="00AB6697" w:rsidP="00792FCF">
      <w:pPr>
        <w:spacing w:after="0" w:line="240" w:lineRule="auto"/>
        <w:jc w:val="center"/>
        <w:rPr>
          <w:rFonts w:ascii="Times New Roman" w:hAnsi="Times New Roman" w:cs="Times New Roman"/>
          <w:b/>
          <w:sz w:val="24"/>
          <w:szCs w:val="24"/>
        </w:rPr>
      </w:pPr>
    </w:p>
    <w:p w:rsidR="00AB6697" w:rsidRDefault="00AB6697" w:rsidP="00792FCF">
      <w:pPr>
        <w:spacing w:after="0" w:line="240" w:lineRule="auto"/>
        <w:jc w:val="center"/>
        <w:rPr>
          <w:rFonts w:ascii="Times New Roman" w:hAnsi="Times New Roman" w:cs="Times New Roman"/>
          <w:b/>
          <w:sz w:val="24"/>
          <w:szCs w:val="24"/>
        </w:rPr>
      </w:pPr>
    </w:p>
    <w:p w:rsidR="00AB6697" w:rsidRDefault="00AB6697" w:rsidP="00792FCF">
      <w:pPr>
        <w:spacing w:after="0" w:line="240" w:lineRule="auto"/>
        <w:jc w:val="center"/>
        <w:rPr>
          <w:rFonts w:ascii="Times New Roman" w:hAnsi="Times New Roman" w:cs="Times New Roman"/>
          <w:b/>
          <w:sz w:val="24"/>
          <w:szCs w:val="24"/>
        </w:rPr>
      </w:pPr>
    </w:p>
    <w:p w:rsidR="00AB6697" w:rsidRDefault="00AB6697" w:rsidP="00792FCF">
      <w:pPr>
        <w:spacing w:after="0" w:line="240" w:lineRule="auto"/>
        <w:jc w:val="center"/>
        <w:rPr>
          <w:rFonts w:ascii="Times New Roman" w:hAnsi="Times New Roman" w:cs="Times New Roman"/>
          <w:b/>
          <w:sz w:val="24"/>
          <w:szCs w:val="24"/>
        </w:rPr>
      </w:pPr>
    </w:p>
    <w:p w:rsidR="00AB6697" w:rsidRDefault="00AB6697" w:rsidP="00792FCF">
      <w:pPr>
        <w:spacing w:after="0" w:line="240" w:lineRule="auto"/>
        <w:jc w:val="center"/>
        <w:rPr>
          <w:rFonts w:ascii="Times New Roman" w:hAnsi="Times New Roman" w:cs="Times New Roman"/>
          <w:b/>
          <w:sz w:val="24"/>
          <w:szCs w:val="24"/>
        </w:rPr>
      </w:pPr>
    </w:p>
    <w:p w:rsidR="00AB6697" w:rsidRDefault="00AB6697" w:rsidP="00792FCF">
      <w:pPr>
        <w:spacing w:after="0" w:line="240" w:lineRule="auto"/>
        <w:jc w:val="center"/>
        <w:rPr>
          <w:rFonts w:ascii="Times New Roman" w:hAnsi="Times New Roman" w:cs="Times New Roman"/>
          <w:b/>
          <w:sz w:val="24"/>
          <w:szCs w:val="24"/>
        </w:rPr>
      </w:pPr>
    </w:p>
    <w:p w:rsidR="00AB6697" w:rsidRDefault="00AB6697" w:rsidP="00792FCF">
      <w:pPr>
        <w:spacing w:after="0" w:line="240" w:lineRule="auto"/>
        <w:jc w:val="center"/>
        <w:rPr>
          <w:rFonts w:ascii="Times New Roman" w:hAnsi="Times New Roman" w:cs="Times New Roman"/>
          <w:b/>
          <w:sz w:val="24"/>
          <w:szCs w:val="24"/>
        </w:rPr>
      </w:pPr>
    </w:p>
    <w:p w:rsidR="00AB6697" w:rsidRDefault="00AB6697" w:rsidP="00792FCF">
      <w:pPr>
        <w:spacing w:after="0" w:line="240" w:lineRule="auto"/>
        <w:jc w:val="center"/>
        <w:rPr>
          <w:rFonts w:ascii="Times New Roman" w:hAnsi="Times New Roman" w:cs="Times New Roman"/>
          <w:b/>
          <w:sz w:val="24"/>
          <w:szCs w:val="24"/>
        </w:rPr>
      </w:pPr>
    </w:p>
    <w:p w:rsidR="0018041E" w:rsidRPr="00CE7F74" w:rsidRDefault="001C0F59" w:rsidP="00CE7F74">
      <w:pPr>
        <w:spacing w:after="0" w:line="240" w:lineRule="auto"/>
        <w:jc w:val="center"/>
        <w:rPr>
          <w:rFonts w:ascii="Times New Roman" w:hAnsi="Times New Roman" w:cs="Times New Roman"/>
          <w:b/>
        </w:rPr>
      </w:pPr>
      <w:r w:rsidRPr="00C61A37">
        <w:rPr>
          <w:rFonts w:ascii="Times New Roman" w:hAnsi="Times New Roman" w:cs="Times New Roman"/>
          <w:b/>
          <w:sz w:val="24"/>
          <w:szCs w:val="24"/>
        </w:rPr>
        <w:lastRenderedPageBreak/>
        <w:t xml:space="preserve"> </w:t>
      </w:r>
      <w:r w:rsidR="0018041E" w:rsidRPr="00CE7F74">
        <w:rPr>
          <w:rFonts w:ascii="Times New Roman" w:hAnsi="Times New Roman" w:cs="Times New Roman"/>
          <w:b/>
        </w:rPr>
        <w:t>Памятка инструктора  для работы на маршрутах</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 xml:space="preserve">1. </w:t>
      </w:r>
      <w:r w:rsidRPr="00CE7F74">
        <w:rPr>
          <w:rFonts w:ascii="Times New Roman" w:hAnsi="Times New Roman" w:cs="Times New Roman"/>
          <w:i/>
          <w:u w:val="single"/>
        </w:rPr>
        <w:t>НАУЧИТЬ МОЖНО ТОЛЬКО ТОМУ, ЧТО ХОРОШО ЗНАЕШЬ САМ,</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Поэтому прежде чем идти к</w:t>
      </w:r>
      <w:r w:rsidR="00C61A37" w:rsidRPr="00CE7F74">
        <w:rPr>
          <w:rFonts w:ascii="Times New Roman" w:hAnsi="Times New Roman" w:cs="Times New Roman"/>
        </w:rPr>
        <w:t xml:space="preserve"> экскурсантам</w:t>
      </w:r>
      <w:r w:rsidRPr="00CE7F74">
        <w:rPr>
          <w:rFonts w:ascii="Times New Roman" w:hAnsi="Times New Roman" w:cs="Times New Roman"/>
        </w:rPr>
        <w:t>, освежи в памяти то, о чем ты хочешь рассказать.</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 xml:space="preserve">2. </w:t>
      </w:r>
      <w:r w:rsidRPr="00CE7F74">
        <w:rPr>
          <w:rFonts w:ascii="Times New Roman" w:hAnsi="Times New Roman" w:cs="Times New Roman"/>
          <w:i/>
          <w:u w:val="single"/>
        </w:rPr>
        <w:t>НАБЕРИСЬ ТЕРПЕНИЯ И НАСТОИЧИВОСТИ.</w:t>
      </w:r>
      <w:r w:rsidRPr="00CE7F74">
        <w:rPr>
          <w:rFonts w:ascii="Times New Roman" w:hAnsi="Times New Roman" w:cs="Times New Roman"/>
        </w:rPr>
        <w:t xml:space="preserve"> Может оказаться, что не все легко усвоят то, что тебе кажется простым и понятным.</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 xml:space="preserve">3. </w:t>
      </w:r>
      <w:r w:rsidRPr="00CE7F74">
        <w:rPr>
          <w:rFonts w:ascii="Times New Roman" w:hAnsi="Times New Roman" w:cs="Times New Roman"/>
          <w:i/>
          <w:u w:val="single"/>
        </w:rPr>
        <w:t>ПОСТАРАЙСЯ БЫТЬ ПРИВЕТЛИВЫМ И ДОБРОЖЕЛАТЕЛЬНЫМ.</w:t>
      </w:r>
      <w:r w:rsidRPr="00CE7F74">
        <w:rPr>
          <w:rFonts w:ascii="Times New Roman" w:hAnsi="Times New Roman" w:cs="Times New Roman"/>
        </w:rPr>
        <w:t xml:space="preserve"> Помни: научиться можно чему-нибудь только у человека, который нравится.</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 xml:space="preserve">4. </w:t>
      </w:r>
      <w:r w:rsidRPr="00CE7F74">
        <w:rPr>
          <w:rFonts w:ascii="Times New Roman" w:hAnsi="Times New Roman" w:cs="Times New Roman"/>
          <w:i/>
          <w:u w:val="single"/>
        </w:rPr>
        <w:t>В ПОХОДЕ, НА МАРШРУТЕ ТЫ ОТВЕЧАЕШЬ ЗА ВСЕ, ЧТО ПРОИСХОДИТ В ГРУППЕ.</w:t>
      </w:r>
      <w:r w:rsidRPr="00CE7F74">
        <w:rPr>
          <w:rFonts w:ascii="Times New Roman" w:hAnsi="Times New Roman" w:cs="Times New Roman"/>
        </w:rPr>
        <w:t xml:space="preserve"> Радость или слезы каждого</w:t>
      </w:r>
      <w:r w:rsidR="00CE7F74">
        <w:rPr>
          <w:rFonts w:ascii="Times New Roman" w:hAnsi="Times New Roman" w:cs="Times New Roman"/>
        </w:rPr>
        <w:t>,</w:t>
      </w:r>
      <w:r w:rsidRPr="00CE7F74">
        <w:rPr>
          <w:rFonts w:ascii="Times New Roman" w:hAnsi="Times New Roman" w:cs="Times New Roman"/>
        </w:rPr>
        <w:t xml:space="preserve"> их успех или неудачи – это, прежде всего, твои достижения и просчеты.</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 xml:space="preserve">5. </w:t>
      </w:r>
      <w:r w:rsidRPr="00CE7F74">
        <w:rPr>
          <w:rFonts w:ascii="Times New Roman" w:hAnsi="Times New Roman" w:cs="Times New Roman"/>
          <w:i/>
          <w:u w:val="single"/>
        </w:rPr>
        <w:t>ТВОИ ДЕИСТВИЯ НА ЭКСКУРСИИ ИЛИ ПРОГУЛКЕ - ПРИМЕР ДЛЯ ПОДРАЖАНИЯ.</w:t>
      </w:r>
      <w:r w:rsidRPr="00CE7F74">
        <w:rPr>
          <w:rFonts w:ascii="Times New Roman" w:hAnsi="Times New Roman" w:cs="Times New Roman"/>
        </w:rPr>
        <w:t xml:space="preserve"> Постарайся, чтобы твои подопечные переняли от тебя только хорошее.</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 xml:space="preserve">6. </w:t>
      </w:r>
      <w:r w:rsidRPr="00CE7F74">
        <w:rPr>
          <w:rFonts w:ascii="Times New Roman" w:hAnsi="Times New Roman" w:cs="Times New Roman"/>
          <w:i/>
          <w:u w:val="single"/>
        </w:rPr>
        <w:t>УМЕНИЕ РУКОВОДИТИТЬ СОСТОИТ В ТОМ, ЧТОБЫ КАЖДЫЙ ТВОЙ ПОДЧИНЕННЫЙ ВЫПОЛНЯЛ ТО ДЕЛО, КОТОРОЕ ЕМУ ПОРУЧЕНО.</w:t>
      </w:r>
      <w:r w:rsidRPr="00CE7F74">
        <w:rPr>
          <w:rFonts w:ascii="Times New Roman" w:hAnsi="Times New Roman" w:cs="Times New Roman"/>
        </w:rPr>
        <w:t xml:space="preserve"> Будь внимателен, требователен, но справедлив. Помогай тем, кто не справляется, требуй с тех, кто ленится. Будь требователен к себе.</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 xml:space="preserve">7. </w:t>
      </w:r>
      <w:r w:rsidRPr="00CE7F74">
        <w:rPr>
          <w:rFonts w:ascii="Times New Roman" w:hAnsi="Times New Roman" w:cs="Times New Roman"/>
          <w:i/>
          <w:u w:val="single"/>
        </w:rPr>
        <w:t>НЕ БОЙСЯ ОБРАЩАТЬСЯ ЗА СОВЕТОМ И ПОМОЩЬЮ К ТВОИМ УЧИТЕЛЯМ, РУКОВОДИТЕЛЯМ.</w:t>
      </w:r>
    </w:p>
    <w:p w:rsidR="00792FCF" w:rsidRDefault="00792FCF" w:rsidP="00792FCF">
      <w:pPr>
        <w:spacing w:after="0"/>
        <w:jc w:val="center"/>
        <w:rPr>
          <w:rFonts w:ascii="Times New Roman" w:hAnsi="Times New Roman" w:cs="Times New Roman"/>
          <w:b/>
          <w:sz w:val="24"/>
          <w:szCs w:val="24"/>
        </w:rPr>
      </w:pPr>
    </w:p>
    <w:p w:rsidR="0018041E" w:rsidRPr="00CE7F74" w:rsidRDefault="0018041E" w:rsidP="00CE7F74">
      <w:pPr>
        <w:spacing w:after="0" w:line="240" w:lineRule="auto"/>
        <w:jc w:val="center"/>
        <w:rPr>
          <w:rFonts w:ascii="Times New Roman" w:hAnsi="Times New Roman" w:cs="Times New Roman"/>
          <w:b/>
        </w:rPr>
      </w:pPr>
      <w:r w:rsidRPr="00CE7F74">
        <w:rPr>
          <w:rFonts w:ascii="Times New Roman" w:hAnsi="Times New Roman" w:cs="Times New Roman"/>
          <w:b/>
        </w:rPr>
        <w:t>Правила поведения на  маршрутах</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1.Участники идут группой за руководителем, не обгоняя его и не растягиваясь длинной цепочкой.</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 xml:space="preserve"> 2.Все движения экскурсантов по возможности бесшумны — необходимо послушать голоса леса. </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3.По первому знаку руководителя все должны остановиться и замолчать. На остановках участники встают около руководителя в 2 ряда в соответствии с ростом широким полукольцом на расстоянии вытянутой руки.</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4.Запоминая более типичные растения, не стоит их собирать. Лучше записывать их названия и отличительные признаки, зарисовывать внешний вид объекта.</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 xml:space="preserve">5.Во время выполнения самостоятельных наблюдений группы расходятся на небольшие расстояния, в пределах видимости и слышимости голоса руководителя, и работают в соответствии с полученным заданием, разговаривая при этом в полголоса. </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6.Наблюдая за живыми организмами, не следует их ловить без разрешения руководителя.</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7.Не следует пользоваться фотоаппаратами без разрешения руководителя.</w:t>
      </w:r>
    </w:p>
    <w:p w:rsidR="00792FCF" w:rsidRPr="00CE7F74" w:rsidRDefault="00792FCF" w:rsidP="00CE7F74">
      <w:pPr>
        <w:spacing w:after="0" w:line="240" w:lineRule="auto"/>
        <w:jc w:val="center"/>
        <w:rPr>
          <w:rFonts w:ascii="Times New Roman" w:hAnsi="Times New Roman" w:cs="Times New Roman"/>
          <w:b/>
        </w:rPr>
      </w:pPr>
    </w:p>
    <w:p w:rsidR="0018041E" w:rsidRPr="00CE7F74" w:rsidRDefault="0018041E" w:rsidP="00CE7F74">
      <w:pPr>
        <w:spacing w:after="0" w:line="240" w:lineRule="auto"/>
        <w:jc w:val="center"/>
        <w:rPr>
          <w:rFonts w:ascii="Times New Roman" w:hAnsi="Times New Roman" w:cs="Times New Roman"/>
          <w:b/>
        </w:rPr>
      </w:pPr>
      <w:r w:rsidRPr="00CE7F74">
        <w:rPr>
          <w:rFonts w:ascii="Times New Roman" w:hAnsi="Times New Roman" w:cs="Times New Roman"/>
          <w:b/>
        </w:rPr>
        <w:t>Правила поведения на экскурсии</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1.Никто не говорит: не могу, не хочу, не буду. Все говорят: могу, хочу, буду.</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2. С самого начала маршрута смотрим, где мы едем, какие встретились на пути объекты, явления, какие произошли события. Каждый особенно запоминает то, что ему, как знатоку, нужно запомнить.</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3. В лес идём без палки и камня; никого в лесу не обижаем: ни муравья, ни лягушку, ни цветочек, ни кустик; идём по силам слабейшего.</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4. Учимся слушать тишину и музыку леса, поля, плеск воды у реки, переливы ручья и.т.д.</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5. Помогаем лесу и леснику: собираем бумагу, бутылки, сухие ветки и сучья</w:t>
      </w:r>
      <w:r w:rsidR="00CE7F74">
        <w:rPr>
          <w:rFonts w:ascii="Times New Roman" w:hAnsi="Times New Roman" w:cs="Times New Roman"/>
        </w:rPr>
        <w:t>,</w:t>
      </w:r>
      <w:r w:rsidRPr="00CE7F74">
        <w:rPr>
          <w:rFonts w:ascii="Times New Roman" w:hAnsi="Times New Roman" w:cs="Times New Roman"/>
        </w:rPr>
        <w:t xml:space="preserve"> складываем всё в одном месте; собираем с земли шишки, жёлуди, другие плоды, мох, листья и.т.п. для поделок дома, в школе.</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6. Будем внимательны к девочкам, к тем, кто отстаёт в движении ( «семеро одного не ждут»), к взрослым. В пути возможны остановки: короткий отдых (привал). На большом привале турист</w:t>
      </w:r>
      <w:r w:rsidR="001C0F59" w:rsidRPr="00CE7F74">
        <w:rPr>
          <w:rFonts w:ascii="Times New Roman" w:hAnsi="Times New Roman" w:cs="Times New Roman"/>
        </w:rPr>
        <w:t>ы</w:t>
      </w:r>
      <w:r w:rsidRPr="00CE7F74">
        <w:rPr>
          <w:rFonts w:ascii="Times New Roman" w:hAnsi="Times New Roman" w:cs="Times New Roman"/>
        </w:rPr>
        <w:t xml:space="preserve"> накрывают красиво общий обеденный стол; кушают все вместе, угощают друг друга (сначала предлагают старшим, а потом — девочкам). Некрасиво есть украдкой и кому когда захочется.</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7. Кто плохо себя почувствует (устал, заболел живот, голова), должен сразу сказать об этом руководителю или командиру. Слово руководителя и командира</w:t>
      </w:r>
      <w:r w:rsidR="001C0F59" w:rsidRPr="00CE7F74">
        <w:rPr>
          <w:rFonts w:ascii="Times New Roman" w:hAnsi="Times New Roman" w:cs="Times New Roman"/>
        </w:rPr>
        <w:t xml:space="preserve"> </w:t>
      </w:r>
      <w:r w:rsidR="00406B5E" w:rsidRPr="00CE7F74">
        <w:rPr>
          <w:rFonts w:ascii="Times New Roman" w:hAnsi="Times New Roman" w:cs="Times New Roman"/>
        </w:rPr>
        <w:t>–</w:t>
      </w:r>
      <w:r w:rsidR="001C0F59" w:rsidRPr="00CE7F74">
        <w:rPr>
          <w:rFonts w:ascii="Times New Roman" w:hAnsi="Times New Roman" w:cs="Times New Roman"/>
        </w:rPr>
        <w:t xml:space="preserve"> </w:t>
      </w:r>
      <w:r w:rsidRPr="00CE7F74">
        <w:rPr>
          <w:rFonts w:ascii="Times New Roman" w:hAnsi="Times New Roman" w:cs="Times New Roman"/>
        </w:rPr>
        <w:t>закон.</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8. В играх и конкурсах самодеятельности на большом привале должны участвовать все.</w:t>
      </w:r>
    </w:p>
    <w:p w:rsidR="0018041E" w:rsidRPr="00CE7F74" w:rsidRDefault="0018041E" w:rsidP="00CE7F74">
      <w:pPr>
        <w:spacing w:after="0" w:line="240" w:lineRule="auto"/>
        <w:jc w:val="both"/>
        <w:rPr>
          <w:rFonts w:ascii="Times New Roman" w:hAnsi="Times New Roman" w:cs="Times New Roman"/>
        </w:rPr>
      </w:pPr>
      <w:r w:rsidRPr="00CE7F74">
        <w:rPr>
          <w:rFonts w:ascii="Times New Roman" w:hAnsi="Times New Roman" w:cs="Times New Roman"/>
        </w:rPr>
        <w:t>9. Место привала должно быть чище, чем до нас.</w:t>
      </w:r>
    </w:p>
    <w:p w:rsidR="00792FCF" w:rsidRPr="00CE7F74" w:rsidRDefault="00792FCF" w:rsidP="00CE7F74">
      <w:pPr>
        <w:spacing w:after="0" w:line="240" w:lineRule="auto"/>
        <w:jc w:val="center"/>
        <w:rPr>
          <w:rFonts w:ascii="Times New Roman" w:hAnsi="Times New Roman" w:cs="Times New Roman"/>
          <w:b/>
        </w:rPr>
      </w:pPr>
    </w:p>
    <w:p w:rsidR="0018041E" w:rsidRPr="00CE7F74" w:rsidRDefault="0018041E" w:rsidP="00CE7F74">
      <w:pPr>
        <w:spacing w:after="0" w:line="240" w:lineRule="auto"/>
        <w:jc w:val="center"/>
        <w:rPr>
          <w:rFonts w:ascii="Times New Roman" w:hAnsi="Times New Roman" w:cs="Times New Roman"/>
          <w:b/>
        </w:rPr>
      </w:pPr>
      <w:r w:rsidRPr="00CE7F74">
        <w:rPr>
          <w:rFonts w:ascii="Times New Roman" w:hAnsi="Times New Roman" w:cs="Times New Roman"/>
          <w:b/>
        </w:rPr>
        <w:t>После экскурсии</w:t>
      </w:r>
    </w:p>
    <w:p w:rsidR="0018041E" w:rsidRPr="00CE7F74" w:rsidRDefault="0018041E" w:rsidP="00CE7F74">
      <w:pPr>
        <w:pStyle w:val="ae"/>
        <w:jc w:val="both"/>
        <w:rPr>
          <w:rFonts w:ascii="Times New Roman" w:hAnsi="Times New Roman" w:cs="Times New Roman"/>
        </w:rPr>
      </w:pPr>
      <w:r w:rsidRPr="00CE7F74">
        <w:rPr>
          <w:rFonts w:ascii="Times New Roman" w:hAnsi="Times New Roman" w:cs="Times New Roman"/>
        </w:rPr>
        <w:t xml:space="preserve">- Снова собираемся вместе, вспоминаем свой </w:t>
      </w:r>
      <w:r w:rsidR="00406B5E" w:rsidRPr="00CE7F74">
        <w:rPr>
          <w:rFonts w:ascii="Times New Roman" w:hAnsi="Times New Roman" w:cs="Times New Roman"/>
        </w:rPr>
        <w:t>маршрут</w:t>
      </w:r>
      <w:r w:rsidRPr="00CE7F74">
        <w:rPr>
          <w:rFonts w:ascii="Times New Roman" w:hAnsi="Times New Roman" w:cs="Times New Roman"/>
        </w:rPr>
        <w:t>.</w:t>
      </w:r>
    </w:p>
    <w:p w:rsidR="0018041E" w:rsidRPr="00CE7F74" w:rsidRDefault="0018041E" w:rsidP="00CE7F74">
      <w:pPr>
        <w:pStyle w:val="ae"/>
        <w:jc w:val="both"/>
        <w:rPr>
          <w:rFonts w:ascii="Times New Roman" w:hAnsi="Times New Roman" w:cs="Times New Roman"/>
        </w:rPr>
      </w:pPr>
      <w:r w:rsidRPr="00CE7F74">
        <w:rPr>
          <w:rFonts w:ascii="Times New Roman" w:hAnsi="Times New Roman" w:cs="Times New Roman"/>
        </w:rPr>
        <w:t>Послушаем каждого: что увидел, заметил, нашёл, кому</w:t>
      </w:r>
      <w:r w:rsidR="00406B5E" w:rsidRPr="00CE7F74">
        <w:rPr>
          <w:rFonts w:ascii="Times New Roman" w:hAnsi="Times New Roman" w:cs="Times New Roman"/>
        </w:rPr>
        <w:t xml:space="preserve"> </w:t>
      </w:r>
      <w:r w:rsidRPr="00CE7F74">
        <w:rPr>
          <w:rFonts w:ascii="Times New Roman" w:hAnsi="Times New Roman" w:cs="Times New Roman"/>
        </w:rPr>
        <w:t>и чем помог</w:t>
      </w:r>
      <w:r w:rsidR="00406B5E" w:rsidRPr="00CE7F74">
        <w:rPr>
          <w:rFonts w:ascii="Times New Roman" w:hAnsi="Times New Roman" w:cs="Times New Roman"/>
        </w:rPr>
        <w:t>.</w:t>
      </w:r>
    </w:p>
    <w:p w:rsidR="0018041E" w:rsidRPr="00CE7F74" w:rsidRDefault="0018041E" w:rsidP="00CE7F74">
      <w:pPr>
        <w:pStyle w:val="ae"/>
        <w:jc w:val="both"/>
        <w:rPr>
          <w:rFonts w:ascii="Times New Roman" w:hAnsi="Times New Roman" w:cs="Times New Roman"/>
        </w:rPr>
      </w:pPr>
      <w:r w:rsidRPr="00CE7F74">
        <w:rPr>
          <w:rFonts w:ascii="Times New Roman" w:hAnsi="Times New Roman" w:cs="Times New Roman"/>
        </w:rPr>
        <w:t>- Скажем тому, кто увидел и запомнил больше всех и</w:t>
      </w:r>
      <w:r w:rsidR="00406B5E" w:rsidRPr="00CE7F74">
        <w:rPr>
          <w:rFonts w:ascii="Times New Roman" w:hAnsi="Times New Roman" w:cs="Times New Roman"/>
        </w:rPr>
        <w:t xml:space="preserve"> </w:t>
      </w:r>
      <w:r w:rsidRPr="00CE7F74">
        <w:rPr>
          <w:rFonts w:ascii="Times New Roman" w:hAnsi="Times New Roman" w:cs="Times New Roman"/>
        </w:rPr>
        <w:t>рассказал об этом: «Ты - настоящий знаток!» Отметим,</w:t>
      </w:r>
      <w:r w:rsidR="00406B5E" w:rsidRPr="00CE7F74">
        <w:rPr>
          <w:rFonts w:ascii="Times New Roman" w:hAnsi="Times New Roman" w:cs="Times New Roman"/>
        </w:rPr>
        <w:t xml:space="preserve"> </w:t>
      </w:r>
      <w:r w:rsidRPr="00CE7F74">
        <w:rPr>
          <w:rFonts w:ascii="Times New Roman" w:hAnsi="Times New Roman" w:cs="Times New Roman"/>
        </w:rPr>
        <w:t>кто помогал в</w:t>
      </w:r>
      <w:r w:rsidR="00406B5E" w:rsidRPr="00CE7F74">
        <w:rPr>
          <w:rFonts w:ascii="Times New Roman" w:hAnsi="Times New Roman" w:cs="Times New Roman"/>
        </w:rPr>
        <w:t>о время путешествия</w:t>
      </w:r>
      <w:r w:rsidRPr="00CE7F74">
        <w:rPr>
          <w:rFonts w:ascii="Times New Roman" w:hAnsi="Times New Roman" w:cs="Times New Roman"/>
        </w:rPr>
        <w:t xml:space="preserve">  друзьям-товарищам, руководителю.</w:t>
      </w:r>
    </w:p>
    <w:p w:rsidR="0018041E" w:rsidRPr="00CE7F74" w:rsidRDefault="0018041E" w:rsidP="00CE7F74">
      <w:pPr>
        <w:pStyle w:val="ae"/>
        <w:jc w:val="both"/>
        <w:rPr>
          <w:rFonts w:ascii="Times New Roman" w:hAnsi="Times New Roman" w:cs="Times New Roman"/>
        </w:rPr>
      </w:pPr>
      <w:r w:rsidRPr="00CE7F74">
        <w:rPr>
          <w:rFonts w:ascii="Times New Roman" w:hAnsi="Times New Roman" w:cs="Times New Roman"/>
        </w:rPr>
        <w:t>- Приготовим выставку даров леса, поделок, рисунков,</w:t>
      </w:r>
      <w:r w:rsidR="00406B5E" w:rsidRPr="00CE7F74">
        <w:rPr>
          <w:rFonts w:ascii="Times New Roman" w:hAnsi="Times New Roman" w:cs="Times New Roman"/>
        </w:rPr>
        <w:t xml:space="preserve"> </w:t>
      </w:r>
      <w:r w:rsidRPr="00CE7F74">
        <w:rPr>
          <w:rFonts w:ascii="Times New Roman" w:hAnsi="Times New Roman" w:cs="Times New Roman"/>
        </w:rPr>
        <w:t>записей рассказов о походе, воспоминаний.</w:t>
      </w:r>
    </w:p>
    <w:p w:rsidR="0018041E" w:rsidRPr="00CE7F74" w:rsidRDefault="0018041E" w:rsidP="00CE7F74">
      <w:pPr>
        <w:pStyle w:val="ae"/>
        <w:jc w:val="both"/>
        <w:rPr>
          <w:rFonts w:ascii="Times New Roman" w:hAnsi="Times New Roman" w:cs="Times New Roman"/>
        </w:rPr>
      </w:pPr>
      <w:r w:rsidRPr="00CE7F74">
        <w:rPr>
          <w:rFonts w:ascii="Times New Roman" w:hAnsi="Times New Roman" w:cs="Times New Roman"/>
        </w:rPr>
        <w:t xml:space="preserve">- Позовём в гости родителей и тех ребят, кто не был </w:t>
      </w:r>
      <w:r w:rsidR="00406B5E" w:rsidRPr="00CE7F74">
        <w:rPr>
          <w:rFonts w:ascii="Times New Roman" w:hAnsi="Times New Roman" w:cs="Times New Roman"/>
        </w:rPr>
        <w:t>на м</w:t>
      </w:r>
      <w:r w:rsidR="00C61A37" w:rsidRPr="00CE7F74">
        <w:rPr>
          <w:rFonts w:ascii="Times New Roman" w:hAnsi="Times New Roman" w:cs="Times New Roman"/>
        </w:rPr>
        <w:t>а</w:t>
      </w:r>
      <w:r w:rsidR="00406B5E" w:rsidRPr="00CE7F74">
        <w:rPr>
          <w:rFonts w:ascii="Times New Roman" w:hAnsi="Times New Roman" w:cs="Times New Roman"/>
        </w:rPr>
        <w:t>ршруте</w:t>
      </w:r>
      <w:r w:rsidRPr="00CE7F74">
        <w:rPr>
          <w:rFonts w:ascii="Times New Roman" w:hAnsi="Times New Roman" w:cs="Times New Roman"/>
        </w:rPr>
        <w:t>: слушайте и смотрите, какие мы туристы- краеведы, как мы любим и бережём свой край!</w:t>
      </w:r>
    </w:p>
    <w:p w:rsidR="0018041E" w:rsidRPr="00CE7F74" w:rsidRDefault="0018041E" w:rsidP="00CE7F74">
      <w:pPr>
        <w:pStyle w:val="ae"/>
        <w:jc w:val="both"/>
        <w:rPr>
          <w:rFonts w:ascii="Times New Roman" w:hAnsi="Times New Roman" w:cs="Times New Roman"/>
        </w:rPr>
      </w:pPr>
      <w:r w:rsidRPr="00CE7F74">
        <w:rPr>
          <w:rFonts w:ascii="Times New Roman" w:hAnsi="Times New Roman" w:cs="Times New Roman"/>
        </w:rPr>
        <w:t>- Выберем новые маршруты и начнем готовиться к новому походу.</w:t>
      </w:r>
    </w:p>
    <w:p w:rsidR="00406B5E" w:rsidRDefault="00406B5E" w:rsidP="00792FCF">
      <w:pPr>
        <w:jc w:val="center"/>
        <w:rPr>
          <w:rFonts w:ascii="Times New Roman" w:hAnsi="Times New Roman" w:cs="Times New Roman"/>
          <w:b/>
          <w:sz w:val="24"/>
          <w:szCs w:val="24"/>
        </w:rPr>
      </w:pPr>
    </w:p>
    <w:p w:rsidR="00010074" w:rsidRDefault="00010074" w:rsidP="00010074">
      <w:pPr>
        <w:spacing w:after="0"/>
        <w:ind w:left="360"/>
        <w:jc w:val="center"/>
        <w:rPr>
          <w:rFonts w:ascii="Times New Roman" w:hAnsi="Times New Roman" w:cs="Times New Roman"/>
          <w:b/>
          <w:sz w:val="24"/>
          <w:szCs w:val="24"/>
        </w:rPr>
      </w:pPr>
      <w:r>
        <w:rPr>
          <w:rFonts w:ascii="Times New Roman" w:hAnsi="Times New Roman" w:cs="Times New Roman"/>
          <w:b/>
          <w:noProof/>
          <w:sz w:val="24"/>
          <w:szCs w:val="24"/>
          <w:lang w:eastAsia="ru-RU"/>
        </w:rPr>
        <w:lastRenderedPageBreak/>
        <w:drawing>
          <wp:anchor distT="0" distB="0" distL="114300" distR="114300" simplePos="0" relativeHeight="251678720" behindDoc="0" locked="0" layoutInCell="1" allowOverlap="1">
            <wp:simplePos x="0" y="0"/>
            <wp:positionH relativeFrom="column">
              <wp:posOffset>325755</wp:posOffset>
            </wp:positionH>
            <wp:positionV relativeFrom="paragraph">
              <wp:posOffset>184150</wp:posOffset>
            </wp:positionV>
            <wp:extent cx="6007735" cy="3394710"/>
            <wp:effectExtent l="19050" t="0" r="0" b="0"/>
            <wp:wrapNone/>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l="9917" t="4248" b="5392"/>
                    <a:stretch>
                      <a:fillRect/>
                    </a:stretch>
                  </pic:blipFill>
                  <pic:spPr bwMode="auto">
                    <a:xfrm>
                      <a:off x="0" y="0"/>
                      <a:ext cx="6007735" cy="3394710"/>
                    </a:xfrm>
                    <a:prstGeom prst="rect">
                      <a:avLst/>
                    </a:prstGeom>
                    <a:noFill/>
                    <a:ln w="9525">
                      <a:noFill/>
                      <a:miter lim="800000"/>
                      <a:headEnd/>
                      <a:tailEnd/>
                    </a:ln>
                  </pic:spPr>
                </pic:pic>
              </a:graphicData>
            </a:graphic>
          </wp:anchor>
        </w:drawing>
      </w:r>
      <w:r w:rsidR="00AB13B2">
        <w:rPr>
          <w:rFonts w:ascii="Times New Roman" w:hAnsi="Times New Roman" w:cs="Times New Roman"/>
          <w:b/>
          <w:noProof/>
          <w:sz w:val="24"/>
          <w:szCs w:val="24"/>
          <w:lang w:eastAsia="ru-RU"/>
        </w:rPr>
        <w:pict>
          <v:shapetype id="_x0000_t202" coordsize="21600,21600" o:spt="202" path="m,l,21600r21600,l21600,xe">
            <v:stroke joinstyle="miter"/>
            <v:path gradientshapeok="t" o:connecttype="rect"/>
          </v:shapetype>
          <v:shape id="_x0000_s1046" type="#_x0000_t202" style="position:absolute;left:0;text-align:left;margin-left:214.1pt;margin-top:94.1pt;width:41.5pt;height:13.2pt;z-index:251695104;mso-position-horizontal-relative:text;mso-position-vertical-relative:text" stroked="f">
            <v:textbox>
              <w:txbxContent>
                <w:p w:rsidR="00F226A5" w:rsidRPr="00B46E4D" w:rsidRDefault="00F226A5" w:rsidP="00010074">
                  <w:pPr>
                    <w:rPr>
                      <w:sz w:val="10"/>
                      <w:szCs w:val="10"/>
                    </w:rPr>
                  </w:pPr>
                  <w:r w:rsidRPr="00B46E4D">
                    <w:rPr>
                      <w:sz w:val="10"/>
                      <w:szCs w:val="10"/>
                    </w:rPr>
                    <w:t>Привольное</w:t>
                  </w:r>
                </w:p>
              </w:txbxContent>
            </v:textbox>
          </v:shape>
        </w:pict>
      </w:r>
      <w:r>
        <w:rPr>
          <w:rFonts w:ascii="Times New Roman" w:hAnsi="Times New Roman" w:cs="Times New Roman"/>
          <w:b/>
          <w:sz w:val="24"/>
          <w:szCs w:val="24"/>
        </w:rPr>
        <w:t xml:space="preserve">СХЕМА И  РЕГЛАМЕНТАЦИЯ МАРШРУТА  </w:t>
      </w:r>
    </w:p>
    <w:p w:rsidR="00010074" w:rsidRDefault="00010074" w:rsidP="00010074">
      <w:pPr>
        <w:spacing w:after="0"/>
        <w:ind w:left="360"/>
        <w:jc w:val="center"/>
        <w:rPr>
          <w:rFonts w:ascii="Times New Roman" w:hAnsi="Times New Roman" w:cs="Times New Roman"/>
          <w:b/>
          <w:sz w:val="24"/>
          <w:szCs w:val="24"/>
        </w:rPr>
      </w:pPr>
    </w:p>
    <w:p w:rsidR="00010074" w:rsidRDefault="00AB13B2" w:rsidP="00010074">
      <w:pPr>
        <w:spacing w:after="0"/>
        <w:ind w:left="360"/>
        <w:jc w:val="center"/>
        <w:rPr>
          <w:rFonts w:ascii="Times New Roman" w:hAnsi="Times New Roman" w:cs="Times New Roman"/>
          <w:b/>
          <w:sz w:val="24"/>
          <w:szCs w:val="24"/>
        </w:rPr>
      </w:pPr>
      <w:r>
        <w:rPr>
          <w:rFonts w:ascii="Times New Roman" w:hAnsi="Times New Roman" w:cs="Times New Roman"/>
          <w:b/>
          <w:noProof/>
          <w:sz w:val="24"/>
          <w:szCs w:val="24"/>
          <w:lang w:eastAsia="ru-RU"/>
        </w:rPr>
        <w:pict>
          <v:oval id="_x0000_s1038" style="position:absolute;left:0;text-align:left;margin-left:275.5pt;margin-top:2.15pt;width:10.5pt;height:9.15pt;z-index:251686912" fillcolor="#c0504d [3205]" strokecolor="#f2f2f2 [3041]" strokeweight="3pt">
            <v:shadow on="t" type="perspective" color="#622423 [1605]" opacity=".5" offset="1pt" offset2="-1pt"/>
          </v:oval>
        </w:pict>
      </w:r>
      <w:r>
        <w:rPr>
          <w:rFonts w:ascii="Times New Roman" w:hAnsi="Times New Roman" w:cs="Times New Roman"/>
          <w:b/>
          <w:noProof/>
          <w:sz w:val="24"/>
          <w:szCs w:val="24"/>
          <w:lang w:eastAsia="ru-RU"/>
        </w:rPr>
        <w:pict>
          <v:oval id="_x0000_s1032" style="position:absolute;left:0;text-align:left;margin-left:210.2pt;margin-top:5.9pt;width:10.5pt;height:9.15pt;z-index:251680768" fillcolor="#c0504d [3205]" strokecolor="#f2f2f2 [3041]" strokeweight="3pt">
            <v:shadow on="t" type="perspective" color="#622423 [1605]" opacity=".5" offset="1pt" offset2="-1pt"/>
          </v:oval>
        </w:pict>
      </w:r>
    </w:p>
    <w:p w:rsidR="00010074" w:rsidRDefault="00AB13B2" w:rsidP="00010074">
      <w:pPr>
        <w:spacing w:after="0"/>
        <w:ind w:left="360"/>
        <w:jc w:val="center"/>
        <w:rPr>
          <w:rFonts w:ascii="Times New Roman" w:hAnsi="Times New Roman" w:cs="Times New Roman"/>
          <w:b/>
          <w:sz w:val="24"/>
          <w:szCs w:val="24"/>
        </w:rPr>
      </w:pPr>
      <w:r>
        <w:rPr>
          <w:rFonts w:ascii="Times New Roman" w:hAnsi="Times New Roman" w:cs="Times New Roman"/>
          <w:b/>
          <w:noProof/>
          <w:sz w:val="24"/>
          <w:szCs w:val="24"/>
          <w:lang w:eastAsia="ru-RU"/>
        </w:rPr>
        <w:pict>
          <v:shapetype id="_x0000_t32" coordsize="21600,21600" o:spt="32" o:oned="t" path="m,l21600,21600e" filled="f">
            <v:path arrowok="t" fillok="f" o:connecttype="none"/>
            <o:lock v:ext="edit" shapetype="t"/>
          </v:shapetype>
          <v:shape id="_x0000_s1039" type="#_x0000_t32" style="position:absolute;left:0;text-align:left;margin-left:248.6pt;margin-top:8.3pt;width:1.4pt;height:29.3pt;flip:x;z-index:251687936" o:connectortype="straight" strokecolor="#76923c [2406]" strokeweight="3pt">
            <v:stroke startarrow="block" endarrow="block"/>
            <v:shadow type="perspective" color="#4e6128 [1606]" opacity=".5" offset="1pt" offset2="-1pt"/>
          </v:shape>
        </w:pict>
      </w:r>
      <w:r>
        <w:rPr>
          <w:rFonts w:ascii="Times New Roman" w:hAnsi="Times New Roman" w:cs="Times New Roman"/>
          <w:b/>
          <w:noProof/>
          <w:sz w:val="24"/>
          <w:szCs w:val="24"/>
          <w:lang w:eastAsia="ru-RU"/>
        </w:rPr>
        <w:pict>
          <v:oval id="_x0000_s1045" style="position:absolute;left:0;text-align:left;margin-left:299.85pt;margin-top:6.85pt;width:10.5pt;height:9.15pt;z-index:251694080" fillcolor="#c0504d [3205]" strokecolor="#f2f2f2 [3041]" strokeweight="3pt">
            <v:shadow on="t" type="perspective" color="#622423 [1605]" opacity=".5" offset="1pt" offset2="-1pt"/>
          </v:oval>
        </w:pict>
      </w:r>
      <w:r>
        <w:rPr>
          <w:rFonts w:ascii="Times New Roman" w:hAnsi="Times New Roman" w:cs="Times New Roman"/>
          <w:b/>
          <w:noProof/>
          <w:sz w:val="24"/>
          <w:szCs w:val="24"/>
          <w:lang w:eastAsia="ru-RU"/>
        </w:rPr>
        <w:pict>
          <v:shape id="_x0000_s1047" type="#_x0000_t32" style="position:absolute;left:0;text-align:left;margin-left:275.5pt;margin-top:6.85pt;width:23.15pt;height:5.65pt;flip:x y;z-index:251696128" o:connectortype="straight" strokecolor="#76923c [2406]" strokeweight="3pt">
            <v:stroke startarrow="block" endarrow="block"/>
            <v:shadow type="perspective" color="#4e6128 [1606]" opacity=".5" offset="1pt" offset2="-1pt"/>
          </v:shape>
        </w:pict>
      </w:r>
      <w:r>
        <w:rPr>
          <w:rFonts w:ascii="Times New Roman" w:hAnsi="Times New Roman" w:cs="Times New Roman"/>
          <w:b/>
          <w:noProof/>
          <w:sz w:val="24"/>
          <w:szCs w:val="24"/>
          <w:lang w:eastAsia="ru-RU"/>
        </w:rPr>
        <w:pict>
          <v:shape id="_x0000_s1033" type="#_x0000_t32" style="position:absolute;left:0;text-align:left;margin-left:213.5pt;margin-top:5.15pt;width:62pt;height:1.7pt;flip:x y;z-index:251681792" o:connectortype="straight" strokecolor="#76923c [2406]" strokeweight="3pt">
            <v:stroke endarrow="block"/>
          </v:shape>
        </w:pict>
      </w:r>
      <w:r>
        <w:rPr>
          <w:rFonts w:ascii="Times New Roman" w:hAnsi="Times New Roman" w:cs="Times New Roman"/>
          <w:b/>
          <w:noProof/>
          <w:sz w:val="24"/>
          <w:szCs w:val="24"/>
          <w:lang w:eastAsia="ru-RU"/>
        </w:rPr>
        <w:pict>
          <v:shape id="_x0000_s1043" type="#_x0000_t32" style="position:absolute;left:0;text-align:left;margin-left:243.6pt;margin-top:6.85pt;width:31.9pt;height:198.55pt;flip:y;z-index:251692032" o:connectortype="straight" strokecolor="#76923c [2406]" strokeweight="3pt">
            <v:stroke endarrow="block"/>
          </v:shape>
        </w:pict>
      </w:r>
      <w:r>
        <w:rPr>
          <w:rFonts w:ascii="Times New Roman" w:hAnsi="Times New Roman" w:cs="Times New Roman"/>
          <w:b/>
          <w:noProof/>
          <w:sz w:val="24"/>
          <w:szCs w:val="24"/>
          <w:lang w:eastAsia="ru-RU"/>
        </w:rPr>
        <w:pict>
          <v:shape id="_x0000_s1031" type="#_x0000_t32" style="position:absolute;left:0;text-align:left;margin-left:99.55pt;margin-top:6.85pt;width:113.95pt;height:214.2pt;flip:x;z-index:251679744" o:connectortype="straight" strokecolor="#76923c [2406]" strokeweight="3pt">
            <v:stroke endarrow="block"/>
          </v:shape>
        </w:pict>
      </w:r>
    </w:p>
    <w:p w:rsidR="00010074" w:rsidRDefault="00AB13B2" w:rsidP="00010074">
      <w:pPr>
        <w:spacing w:after="0"/>
        <w:ind w:left="360"/>
        <w:jc w:val="center"/>
        <w:rPr>
          <w:rFonts w:ascii="Times New Roman" w:hAnsi="Times New Roman" w:cs="Times New Roman"/>
          <w:b/>
          <w:sz w:val="24"/>
          <w:szCs w:val="24"/>
        </w:rPr>
      </w:pPr>
      <w:r>
        <w:rPr>
          <w:rFonts w:ascii="Times New Roman" w:hAnsi="Times New Roman" w:cs="Times New Roman"/>
          <w:b/>
          <w:noProof/>
          <w:sz w:val="24"/>
          <w:szCs w:val="24"/>
          <w:lang w:eastAsia="ru-RU"/>
        </w:rPr>
        <w:pict>
          <v:shape id="_x0000_s1040" type="#_x0000_t202" style="position:absolute;left:0;text-align:left;margin-left:279.9pt;margin-top:2.25pt;width:41.5pt;height:19.5pt;z-index:251688960" stroked="f">
            <v:textbox>
              <w:txbxContent>
                <w:p w:rsidR="00F226A5" w:rsidRPr="00B46E4D" w:rsidRDefault="00F226A5" w:rsidP="00010074">
                  <w:pPr>
                    <w:jc w:val="center"/>
                    <w:rPr>
                      <w:sz w:val="10"/>
                      <w:szCs w:val="10"/>
                    </w:rPr>
                  </w:pPr>
                  <w:r w:rsidRPr="00B46E4D">
                    <w:rPr>
                      <w:sz w:val="10"/>
                      <w:szCs w:val="10"/>
                    </w:rPr>
                    <w:t>П</w:t>
                  </w:r>
                  <w:r>
                    <w:rPr>
                      <w:sz w:val="10"/>
                      <w:szCs w:val="10"/>
                    </w:rPr>
                    <w:t>ушкинская сосна</w:t>
                  </w:r>
                </w:p>
              </w:txbxContent>
            </v:textbox>
          </v:shape>
        </w:pict>
      </w:r>
    </w:p>
    <w:p w:rsidR="00010074" w:rsidRDefault="00AB13B2" w:rsidP="00010074">
      <w:pPr>
        <w:spacing w:after="0"/>
        <w:ind w:left="360"/>
        <w:jc w:val="center"/>
        <w:rPr>
          <w:rFonts w:ascii="Times New Roman" w:hAnsi="Times New Roman" w:cs="Times New Roman"/>
          <w:b/>
          <w:sz w:val="24"/>
          <w:szCs w:val="24"/>
        </w:rPr>
      </w:pPr>
      <w:r>
        <w:rPr>
          <w:rFonts w:ascii="Times New Roman" w:hAnsi="Times New Roman" w:cs="Times New Roman"/>
          <w:b/>
          <w:noProof/>
          <w:sz w:val="24"/>
          <w:szCs w:val="24"/>
          <w:lang w:eastAsia="ru-RU"/>
        </w:rPr>
        <w:pict>
          <v:oval id="_x0000_s1036" style="position:absolute;left:0;text-align:left;margin-left:243.6pt;margin-top:2.75pt;width:10.5pt;height:9.15pt;z-index:251684864" fillcolor="#c0504d [3205]" strokecolor="#f2f2f2 [3041]" strokeweight="3pt">
            <v:shadow on="t" type="perspective" color="#622423 [1605]" opacity=".5" offset="1pt" offset2="-1pt"/>
          </v:oval>
        </w:pict>
      </w:r>
    </w:p>
    <w:p w:rsidR="00010074" w:rsidRDefault="00010074" w:rsidP="00010074">
      <w:pPr>
        <w:spacing w:after="0"/>
        <w:ind w:left="360"/>
        <w:jc w:val="center"/>
        <w:rPr>
          <w:rFonts w:ascii="Times New Roman" w:hAnsi="Times New Roman" w:cs="Times New Roman"/>
          <w:b/>
          <w:sz w:val="24"/>
          <w:szCs w:val="24"/>
        </w:rPr>
      </w:pPr>
    </w:p>
    <w:p w:rsidR="00010074" w:rsidRDefault="00010074" w:rsidP="00010074">
      <w:pPr>
        <w:spacing w:after="0"/>
        <w:ind w:left="360"/>
        <w:jc w:val="center"/>
        <w:rPr>
          <w:rFonts w:ascii="Times New Roman" w:hAnsi="Times New Roman" w:cs="Times New Roman"/>
          <w:b/>
          <w:sz w:val="24"/>
          <w:szCs w:val="24"/>
        </w:rPr>
      </w:pPr>
    </w:p>
    <w:p w:rsidR="00010074" w:rsidRDefault="00010074" w:rsidP="00010074">
      <w:pPr>
        <w:spacing w:after="0"/>
        <w:ind w:left="360"/>
        <w:jc w:val="center"/>
        <w:rPr>
          <w:rFonts w:ascii="Times New Roman" w:hAnsi="Times New Roman" w:cs="Times New Roman"/>
          <w:b/>
          <w:sz w:val="24"/>
          <w:szCs w:val="24"/>
        </w:rPr>
      </w:pPr>
    </w:p>
    <w:p w:rsidR="00010074" w:rsidRDefault="00010074" w:rsidP="00010074">
      <w:pPr>
        <w:spacing w:after="0"/>
        <w:ind w:left="360"/>
        <w:jc w:val="center"/>
        <w:rPr>
          <w:rFonts w:ascii="Times New Roman" w:hAnsi="Times New Roman" w:cs="Times New Roman"/>
          <w:b/>
          <w:sz w:val="24"/>
          <w:szCs w:val="24"/>
        </w:rPr>
      </w:pPr>
    </w:p>
    <w:p w:rsidR="00010074" w:rsidRDefault="00010074" w:rsidP="00010074">
      <w:pPr>
        <w:spacing w:after="0"/>
        <w:ind w:left="360"/>
        <w:jc w:val="center"/>
        <w:rPr>
          <w:rFonts w:ascii="Times New Roman" w:hAnsi="Times New Roman" w:cs="Times New Roman"/>
          <w:b/>
          <w:sz w:val="24"/>
          <w:szCs w:val="24"/>
        </w:rPr>
      </w:pPr>
    </w:p>
    <w:p w:rsidR="00010074" w:rsidRDefault="00010074" w:rsidP="00010074">
      <w:pPr>
        <w:spacing w:after="0"/>
        <w:ind w:left="360"/>
        <w:jc w:val="center"/>
        <w:rPr>
          <w:rFonts w:ascii="Times New Roman" w:hAnsi="Times New Roman" w:cs="Times New Roman"/>
          <w:b/>
          <w:sz w:val="24"/>
          <w:szCs w:val="24"/>
        </w:rPr>
      </w:pPr>
    </w:p>
    <w:p w:rsidR="00010074" w:rsidRDefault="00010074" w:rsidP="00010074">
      <w:pPr>
        <w:spacing w:after="0"/>
        <w:ind w:left="360"/>
        <w:jc w:val="center"/>
        <w:rPr>
          <w:rFonts w:ascii="Times New Roman" w:hAnsi="Times New Roman" w:cs="Times New Roman"/>
          <w:b/>
          <w:sz w:val="24"/>
          <w:szCs w:val="24"/>
        </w:rPr>
      </w:pPr>
    </w:p>
    <w:p w:rsidR="00010074" w:rsidRDefault="00010074" w:rsidP="00010074">
      <w:pPr>
        <w:spacing w:after="0"/>
        <w:ind w:left="360"/>
        <w:jc w:val="center"/>
        <w:rPr>
          <w:rFonts w:ascii="Times New Roman" w:hAnsi="Times New Roman" w:cs="Times New Roman"/>
          <w:b/>
          <w:sz w:val="24"/>
          <w:szCs w:val="24"/>
        </w:rPr>
      </w:pPr>
    </w:p>
    <w:p w:rsidR="00010074" w:rsidRDefault="00AB13B2" w:rsidP="00010074">
      <w:pPr>
        <w:spacing w:after="0"/>
        <w:ind w:left="360"/>
        <w:jc w:val="center"/>
        <w:rPr>
          <w:rFonts w:ascii="Times New Roman" w:hAnsi="Times New Roman" w:cs="Times New Roman"/>
          <w:b/>
          <w:sz w:val="24"/>
          <w:szCs w:val="24"/>
        </w:rPr>
      </w:pPr>
      <w:r>
        <w:rPr>
          <w:rFonts w:ascii="Times New Roman" w:hAnsi="Times New Roman" w:cs="Times New Roman"/>
          <w:b/>
          <w:noProof/>
          <w:sz w:val="24"/>
          <w:szCs w:val="24"/>
          <w:lang w:eastAsia="ru-RU"/>
        </w:rPr>
        <w:pict>
          <v:shape id="_x0000_s1044" type="#_x0000_t202" style="position:absolute;left:0;text-align:left;margin-left:259.1pt;margin-top:13.25pt;width:51.25pt;height:15pt;z-index:251693056" stroked="f">
            <v:textbox>
              <w:txbxContent>
                <w:p w:rsidR="00F226A5" w:rsidRPr="002D686F" w:rsidRDefault="00F226A5" w:rsidP="00010074">
                  <w:pPr>
                    <w:rPr>
                      <w:sz w:val="12"/>
                      <w:szCs w:val="12"/>
                    </w:rPr>
                  </w:pPr>
                  <w:r w:rsidRPr="002D686F">
                    <w:rPr>
                      <w:sz w:val="12"/>
                      <w:szCs w:val="12"/>
                    </w:rPr>
                    <w:t>Святое озеро</w:t>
                  </w:r>
                </w:p>
              </w:txbxContent>
            </v:textbox>
          </v:shape>
        </w:pict>
      </w:r>
      <w:r>
        <w:rPr>
          <w:rFonts w:ascii="Times New Roman" w:hAnsi="Times New Roman" w:cs="Times New Roman"/>
          <w:b/>
          <w:noProof/>
          <w:sz w:val="24"/>
          <w:szCs w:val="24"/>
          <w:lang w:eastAsia="ru-RU"/>
        </w:rPr>
        <w:pict>
          <v:oval id="_x0000_s1034" style="position:absolute;left:0;text-align:left;margin-left:164.5pt;margin-top:6.7pt;width:10.5pt;height:9.15pt;z-index:251682816" fillcolor="#c0504d [3205]" strokecolor="#f2f2f2 [3041]" strokeweight="3pt">
            <v:shadow on="t" type="perspective" color="#622423 [1605]" opacity=".5" offset="1pt" offset2="-1pt"/>
          </v:oval>
        </w:pict>
      </w:r>
    </w:p>
    <w:p w:rsidR="00010074" w:rsidRDefault="00AB13B2" w:rsidP="00010074">
      <w:pPr>
        <w:spacing w:after="0"/>
        <w:ind w:left="360"/>
        <w:jc w:val="center"/>
        <w:rPr>
          <w:rFonts w:ascii="Times New Roman" w:hAnsi="Times New Roman" w:cs="Times New Roman"/>
          <w:b/>
          <w:sz w:val="24"/>
          <w:szCs w:val="24"/>
        </w:rPr>
      </w:pPr>
      <w:r>
        <w:rPr>
          <w:rFonts w:ascii="Times New Roman" w:hAnsi="Times New Roman" w:cs="Times New Roman"/>
          <w:b/>
          <w:noProof/>
          <w:sz w:val="24"/>
          <w:szCs w:val="24"/>
          <w:lang w:eastAsia="ru-RU"/>
        </w:rPr>
        <w:pict>
          <v:shape id="_x0000_s1042" type="#_x0000_t32" style="position:absolute;left:0;text-align:left;margin-left:171.55pt;margin-top:8.75pt;width:66.4pt;height:3.65pt;z-index:251691008" o:connectortype="straight" strokecolor="#76923c [2406]" strokeweight="3pt">
            <v:stroke endarrow="block"/>
          </v:shape>
        </w:pict>
      </w:r>
      <w:r>
        <w:rPr>
          <w:rFonts w:ascii="Times New Roman" w:hAnsi="Times New Roman" w:cs="Times New Roman"/>
          <w:b/>
          <w:noProof/>
          <w:sz w:val="24"/>
          <w:szCs w:val="24"/>
          <w:lang w:eastAsia="ru-RU"/>
        </w:rPr>
        <w:pict>
          <v:shape id="_x0000_s1041" type="#_x0000_t32" style="position:absolute;left:0;text-align:left;margin-left:105.85pt;margin-top:8.75pt;width:60.95pt;height:18.15pt;flip:y;z-index:251689984" o:connectortype="straight" strokecolor="#76923c [2406]" strokeweight="3pt">
            <v:stroke endarrow="block"/>
          </v:shape>
        </w:pict>
      </w:r>
      <w:r>
        <w:rPr>
          <w:rFonts w:ascii="Times New Roman" w:hAnsi="Times New Roman" w:cs="Times New Roman"/>
          <w:b/>
          <w:noProof/>
          <w:sz w:val="24"/>
          <w:szCs w:val="24"/>
          <w:lang w:eastAsia="ru-RU"/>
        </w:rPr>
        <w:pict>
          <v:oval id="_x0000_s1035" style="position:absolute;left:0;text-align:left;margin-left:248.6pt;margin-top:12.35pt;width:10.5pt;height:9.15pt;z-index:251683840" fillcolor="#c0504d [3205]" strokecolor="#f2f2f2 [3041]" strokeweight="3pt">
            <v:shadow on="t" type="perspective" color="#622423 [1605]" opacity=".5" offset="1pt" offset2="-1pt"/>
          </v:oval>
        </w:pict>
      </w:r>
    </w:p>
    <w:p w:rsidR="00010074" w:rsidRDefault="00AB13B2" w:rsidP="00010074">
      <w:pPr>
        <w:spacing w:after="0"/>
        <w:ind w:left="360"/>
        <w:jc w:val="center"/>
        <w:rPr>
          <w:rFonts w:ascii="Times New Roman" w:hAnsi="Times New Roman" w:cs="Times New Roman"/>
          <w:b/>
          <w:sz w:val="24"/>
          <w:szCs w:val="24"/>
        </w:rPr>
      </w:pPr>
      <w:r>
        <w:rPr>
          <w:rFonts w:ascii="Times New Roman" w:hAnsi="Times New Roman" w:cs="Times New Roman"/>
          <w:b/>
          <w:noProof/>
          <w:sz w:val="24"/>
          <w:szCs w:val="24"/>
          <w:lang w:eastAsia="ru-RU"/>
        </w:rPr>
        <w:pict>
          <v:oval id="_x0000_s1037" style="position:absolute;left:0;text-align:left;margin-left:78.15pt;margin-top:1.9pt;width:10.5pt;height:9.15pt;z-index:251685888" fillcolor="#c0504d [3205]" strokecolor="#f2f2f2 [3041]" strokeweight="3pt">
            <v:shadow on="t" type="perspective" color="#622423 [1605]" opacity=".5" offset="1pt" offset2="-1pt"/>
          </v:oval>
        </w:pict>
      </w:r>
    </w:p>
    <w:p w:rsidR="00010074" w:rsidRDefault="00010074" w:rsidP="00010074">
      <w:pPr>
        <w:spacing w:after="0"/>
        <w:ind w:left="360"/>
        <w:jc w:val="center"/>
        <w:rPr>
          <w:rFonts w:ascii="Times New Roman" w:hAnsi="Times New Roman" w:cs="Times New Roman"/>
          <w:b/>
          <w:sz w:val="24"/>
          <w:szCs w:val="24"/>
        </w:rPr>
      </w:pPr>
    </w:p>
    <w:p w:rsidR="00010074" w:rsidRPr="00DC5E93" w:rsidRDefault="00010074" w:rsidP="00010074">
      <w:pPr>
        <w:spacing w:after="0"/>
        <w:jc w:val="center"/>
        <w:rPr>
          <w:rFonts w:ascii="Times New Roman" w:hAnsi="Times New Roman" w:cs="Times New Roman"/>
          <w:b/>
          <w:sz w:val="24"/>
          <w:szCs w:val="24"/>
        </w:rPr>
      </w:pPr>
      <w:r w:rsidRPr="00DC5E93">
        <w:rPr>
          <w:rFonts w:ascii="Times New Roman" w:hAnsi="Times New Roman" w:cs="Times New Roman"/>
          <w:b/>
          <w:sz w:val="24"/>
          <w:szCs w:val="24"/>
        </w:rPr>
        <w:t>Время нахождения на маршруте</w:t>
      </w:r>
    </w:p>
    <w:tbl>
      <w:tblPr>
        <w:tblStyle w:val="af"/>
        <w:tblW w:w="9923" w:type="dxa"/>
        <w:tblInd w:w="250" w:type="dxa"/>
        <w:tblLayout w:type="fixed"/>
        <w:tblLook w:val="04A0"/>
      </w:tblPr>
      <w:tblGrid>
        <w:gridCol w:w="1742"/>
        <w:gridCol w:w="4212"/>
        <w:gridCol w:w="1134"/>
        <w:gridCol w:w="2835"/>
      </w:tblGrid>
      <w:tr w:rsidR="00010074" w:rsidRPr="00DC5E93" w:rsidTr="0088178B">
        <w:trPr>
          <w:trHeight w:val="283"/>
        </w:trPr>
        <w:tc>
          <w:tcPr>
            <w:tcW w:w="1742" w:type="dxa"/>
          </w:tcPr>
          <w:p w:rsidR="00010074" w:rsidRPr="00157C28" w:rsidRDefault="00010074" w:rsidP="00010074">
            <w:pPr>
              <w:ind w:left="284"/>
              <w:rPr>
                <w:rFonts w:ascii="Times New Roman" w:hAnsi="Times New Roman" w:cs="Times New Roman"/>
                <w:b/>
                <w:sz w:val="20"/>
                <w:szCs w:val="20"/>
              </w:rPr>
            </w:pPr>
            <w:r w:rsidRPr="00157C28">
              <w:rPr>
                <w:rFonts w:ascii="Times New Roman" w:hAnsi="Times New Roman" w:cs="Times New Roman"/>
                <w:b/>
                <w:sz w:val="20"/>
                <w:szCs w:val="20"/>
              </w:rPr>
              <w:t>Части маршрута</w:t>
            </w:r>
          </w:p>
        </w:tc>
        <w:tc>
          <w:tcPr>
            <w:tcW w:w="4212" w:type="dxa"/>
          </w:tcPr>
          <w:p w:rsidR="00010074" w:rsidRPr="00157C28" w:rsidRDefault="00010074" w:rsidP="00010074">
            <w:pPr>
              <w:rPr>
                <w:rFonts w:ascii="Times New Roman" w:hAnsi="Times New Roman" w:cs="Times New Roman"/>
                <w:b/>
                <w:sz w:val="20"/>
                <w:szCs w:val="20"/>
              </w:rPr>
            </w:pPr>
            <w:r w:rsidRPr="00157C28">
              <w:rPr>
                <w:rFonts w:ascii="Times New Roman" w:hAnsi="Times New Roman" w:cs="Times New Roman"/>
                <w:b/>
                <w:sz w:val="20"/>
                <w:szCs w:val="20"/>
              </w:rPr>
              <w:t xml:space="preserve">Объект </w:t>
            </w:r>
          </w:p>
        </w:tc>
        <w:tc>
          <w:tcPr>
            <w:tcW w:w="1134" w:type="dxa"/>
          </w:tcPr>
          <w:p w:rsidR="00010074" w:rsidRPr="00157C28" w:rsidRDefault="00010074" w:rsidP="00010074">
            <w:pPr>
              <w:rPr>
                <w:rFonts w:ascii="Times New Roman" w:hAnsi="Times New Roman" w:cs="Times New Roman"/>
                <w:b/>
                <w:sz w:val="20"/>
                <w:szCs w:val="20"/>
              </w:rPr>
            </w:pPr>
            <w:r w:rsidRPr="00157C28">
              <w:rPr>
                <w:rFonts w:ascii="Times New Roman" w:hAnsi="Times New Roman" w:cs="Times New Roman"/>
                <w:b/>
                <w:sz w:val="20"/>
                <w:szCs w:val="20"/>
              </w:rPr>
              <w:t>Время  на маршруте</w:t>
            </w:r>
          </w:p>
        </w:tc>
        <w:tc>
          <w:tcPr>
            <w:tcW w:w="2835" w:type="dxa"/>
          </w:tcPr>
          <w:p w:rsidR="00010074" w:rsidRPr="00157C28" w:rsidRDefault="00010074" w:rsidP="00010074">
            <w:pPr>
              <w:rPr>
                <w:rFonts w:ascii="Times New Roman" w:hAnsi="Times New Roman" w:cs="Times New Roman"/>
                <w:b/>
                <w:sz w:val="20"/>
                <w:szCs w:val="20"/>
              </w:rPr>
            </w:pPr>
            <w:r w:rsidRPr="00157C28">
              <w:rPr>
                <w:rFonts w:ascii="Times New Roman" w:hAnsi="Times New Roman" w:cs="Times New Roman"/>
                <w:b/>
                <w:sz w:val="20"/>
                <w:szCs w:val="20"/>
              </w:rPr>
              <w:t>Кто проводит экскурсию</w:t>
            </w:r>
          </w:p>
        </w:tc>
      </w:tr>
      <w:tr w:rsidR="00010074" w:rsidRPr="00DC5E93" w:rsidTr="0088178B">
        <w:trPr>
          <w:trHeight w:val="210"/>
        </w:trPr>
        <w:tc>
          <w:tcPr>
            <w:tcW w:w="1742" w:type="dxa"/>
          </w:tcPr>
          <w:p w:rsidR="00010074" w:rsidRPr="002E3218" w:rsidRDefault="00010074" w:rsidP="00010074">
            <w:pPr>
              <w:ind w:left="34"/>
              <w:rPr>
                <w:rFonts w:ascii="Times New Roman" w:hAnsi="Times New Roman" w:cs="Times New Roman"/>
                <w:b/>
              </w:rPr>
            </w:pPr>
            <w:r w:rsidRPr="002E3218">
              <w:rPr>
                <w:rFonts w:ascii="Times New Roman" w:hAnsi="Times New Roman" w:cs="Times New Roman"/>
                <w:b/>
              </w:rPr>
              <w:t xml:space="preserve">Первый  день              </w:t>
            </w:r>
          </w:p>
        </w:tc>
        <w:tc>
          <w:tcPr>
            <w:tcW w:w="4212" w:type="dxa"/>
          </w:tcPr>
          <w:p w:rsidR="00010074" w:rsidRPr="002E3218" w:rsidRDefault="00010074" w:rsidP="00010074">
            <w:pPr>
              <w:ind w:left="34"/>
              <w:rPr>
                <w:rFonts w:ascii="Times New Roman" w:hAnsi="Times New Roman" w:cs="Times New Roman"/>
                <w:b/>
              </w:rPr>
            </w:pPr>
            <w:r w:rsidRPr="002E3218">
              <w:rPr>
                <w:rFonts w:ascii="Times New Roman" w:hAnsi="Times New Roman" w:cs="Times New Roman"/>
                <w:b/>
              </w:rPr>
              <w:t>«Лухский край – земля заповедная»</w:t>
            </w:r>
          </w:p>
        </w:tc>
        <w:tc>
          <w:tcPr>
            <w:tcW w:w="1134" w:type="dxa"/>
          </w:tcPr>
          <w:p w:rsidR="00010074" w:rsidRPr="002E3218" w:rsidRDefault="00010074" w:rsidP="00010074">
            <w:pPr>
              <w:ind w:left="34"/>
              <w:rPr>
                <w:rFonts w:ascii="Times New Roman" w:hAnsi="Times New Roman" w:cs="Times New Roman"/>
                <w:b/>
              </w:rPr>
            </w:pPr>
          </w:p>
        </w:tc>
        <w:tc>
          <w:tcPr>
            <w:tcW w:w="2835" w:type="dxa"/>
          </w:tcPr>
          <w:p w:rsidR="00010074" w:rsidRPr="002E3218" w:rsidRDefault="00010074" w:rsidP="00010074">
            <w:pPr>
              <w:ind w:left="34"/>
              <w:rPr>
                <w:rFonts w:ascii="Times New Roman" w:hAnsi="Times New Roman" w:cs="Times New Roman"/>
                <w:b/>
              </w:rPr>
            </w:pPr>
          </w:p>
        </w:tc>
      </w:tr>
      <w:tr w:rsidR="00010074" w:rsidRPr="00DC5E93" w:rsidTr="0088178B">
        <w:tc>
          <w:tcPr>
            <w:tcW w:w="1742"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Остановка №1</w:t>
            </w:r>
          </w:p>
        </w:tc>
        <w:tc>
          <w:tcPr>
            <w:tcW w:w="4212" w:type="dxa"/>
          </w:tcPr>
          <w:p w:rsidR="00010074" w:rsidRPr="00DC5E93" w:rsidRDefault="00010074" w:rsidP="00010074">
            <w:pPr>
              <w:rPr>
                <w:rFonts w:ascii="Times New Roman" w:hAnsi="Times New Roman" w:cs="Times New Roman"/>
                <w:sz w:val="24"/>
                <w:szCs w:val="24"/>
              </w:rPr>
            </w:pPr>
            <w:r>
              <w:rPr>
                <w:rFonts w:ascii="Times New Roman" w:hAnsi="Times New Roman" w:cs="Times New Roman"/>
                <w:sz w:val="24"/>
                <w:szCs w:val="24"/>
              </w:rPr>
              <w:t xml:space="preserve">Село </w:t>
            </w:r>
            <w:r w:rsidRPr="00DC5E93">
              <w:rPr>
                <w:rFonts w:ascii="Times New Roman" w:hAnsi="Times New Roman" w:cs="Times New Roman"/>
                <w:sz w:val="24"/>
                <w:szCs w:val="24"/>
              </w:rPr>
              <w:t xml:space="preserve">Порздни  </w:t>
            </w:r>
          </w:p>
        </w:tc>
        <w:tc>
          <w:tcPr>
            <w:tcW w:w="1134"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20 мин</w:t>
            </w:r>
            <w:r>
              <w:rPr>
                <w:rFonts w:ascii="Times New Roman" w:hAnsi="Times New Roman" w:cs="Times New Roman"/>
                <w:sz w:val="24"/>
                <w:szCs w:val="24"/>
              </w:rPr>
              <w:t>.</w:t>
            </w:r>
          </w:p>
        </w:tc>
        <w:tc>
          <w:tcPr>
            <w:tcW w:w="2835" w:type="dxa"/>
          </w:tcPr>
          <w:p w:rsidR="00010074" w:rsidRPr="00DC5E93" w:rsidRDefault="00010074" w:rsidP="00010074">
            <w:pPr>
              <w:rPr>
                <w:rFonts w:ascii="Times New Roman" w:hAnsi="Times New Roman" w:cs="Times New Roman"/>
                <w:sz w:val="24"/>
                <w:szCs w:val="24"/>
              </w:rPr>
            </w:pPr>
            <w:r>
              <w:rPr>
                <w:rFonts w:ascii="Times New Roman" w:hAnsi="Times New Roman" w:cs="Times New Roman"/>
                <w:sz w:val="24"/>
                <w:szCs w:val="24"/>
              </w:rPr>
              <w:t>Голубева  Светлана</w:t>
            </w:r>
          </w:p>
        </w:tc>
      </w:tr>
      <w:tr w:rsidR="00010074" w:rsidRPr="00DC5E93" w:rsidTr="0088178B">
        <w:tc>
          <w:tcPr>
            <w:tcW w:w="1742"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Остановка №2</w:t>
            </w:r>
          </w:p>
        </w:tc>
        <w:tc>
          <w:tcPr>
            <w:tcW w:w="4212"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Пушкинская сосна</w:t>
            </w:r>
          </w:p>
        </w:tc>
        <w:tc>
          <w:tcPr>
            <w:tcW w:w="1134"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15 мин</w:t>
            </w:r>
            <w:r>
              <w:rPr>
                <w:rFonts w:ascii="Times New Roman" w:hAnsi="Times New Roman" w:cs="Times New Roman"/>
                <w:sz w:val="24"/>
                <w:szCs w:val="24"/>
              </w:rPr>
              <w:t>.</w:t>
            </w:r>
          </w:p>
        </w:tc>
        <w:tc>
          <w:tcPr>
            <w:tcW w:w="2835" w:type="dxa"/>
          </w:tcPr>
          <w:p w:rsidR="00010074" w:rsidRPr="00DC5E93" w:rsidRDefault="00010074" w:rsidP="00010074">
            <w:pPr>
              <w:rPr>
                <w:rFonts w:ascii="Times New Roman" w:hAnsi="Times New Roman" w:cs="Times New Roman"/>
                <w:sz w:val="24"/>
                <w:szCs w:val="24"/>
              </w:rPr>
            </w:pPr>
            <w:r>
              <w:rPr>
                <w:rFonts w:ascii="Times New Roman" w:hAnsi="Times New Roman" w:cs="Times New Roman"/>
                <w:sz w:val="24"/>
                <w:szCs w:val="24"/>
              </w:rPr>
              <w:t>Тухтаева Карина</w:t>
            </w:r>
          </w:p>
        </w:tc>
      </w:tr>
      <w:tr w:rsidR="00010074" w:rsidRPr="00DC5E93" w:rsidTr="0088178B">
        <w:tc>
          <w:tcPr>
            <w:tcW w:w="1742"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Остановка №</w:t>
            </w:r>
            <w:r>
              <w:rPr>
                <w:rFonts w:ascii="Times New Roman" w:hAnsi="Times New Roman" w:cs="Times New Roman"/>
                <w:sz w:val="24"/>
                <w:szCs w:val="24"/>
              </w:rPr>
              <w:t>3</w:t>
            </w:r>
          </w:p>
        </w:tc>
        <w:tc>
          <w:tcPr>
            <w:tcW w:w="4212" w:type="dxa"/>
          </w:tcPr>
          <w:p w:rsidR="00010074" w:rsidRPr="00DC5E93" w:rsidRDefault="00010074" w:rsidP="00010074">
            <w:pPr>
              <w:rPr>
                <w:rFonts w:ascii="Times New Roman" w:hAnsi="Times New Roman" w:cs="Times New Roman"/>
                <w:sz w:val="24"/>
                <w:szCs w:val="24"/>
              </w:rPr>
            </w:pPr>
            <w:r>
              <w:rPr>
                <w:rFonts w:ascii="Times New Roman" w:hAnsi="Times New Roman" w:cs="Times New Roman"/>
                <w:sz w:val="24"/>
                <w:szCs w:val="24"/>
              </w:rPr>
              <w:t>Местечко «Привольное»</w:t>
            </w:r>
          </w:p>
        </w:tc>
        <w:tc>
          <w:tcPr>
            <w:tcW w:w="1134" w:type="dxa"/>
          </w:tcPr>
          <w:p w:rsidR="00010074" w:rsidRPr="00DC5E93" w:rsidRDefault="00010074" w:rsidP="00010074">
            <w:pPr>
              <w:rPr>
                <w:rFonts w:ascii="Times New Roman" w:hAnsi="Times New Roman" w:cs="Times New Roman"/>
                <w:sz w:val="24"/>
                <w:szCs w:val="24"/>
              </w:rPr>
            </w:pPr>
            <w:r>
              <w:rPr>
                <w:rFonts w:ascii="Times New Roman" w:hAnsi="Times New Roman" w:cs="Times New Roman"/>
                <w:sz w:val="24"/>
                <w:szCs w:val="24"/>
              </w:rPr>
              <w:t>40 мин.</w:t>
            </w:r>
          </w:p>
        </w:tc>
        <w:tc>
          <w:tcPr>
            <w:tcW w:w="2835" w:type="dxa"/>
          </w:tcPr>
          <w:p w:rsidR="00010074" w:rsidRDefault="00010074" w:rsidP="00010074">
            <w:pPr>
              <w:rPr>
                <w:rFonts w:ascii="Times New Roman" w:hAnsi="Times New Roman" w:cs="Times New Roman"/>
                <w:sz w:val="24"/>
                <w:szCs w:val="24"/>
              </w:rPr>
            </w:pPr>
            <w:r>
              <w:rPr>
                <w:rFonts w:ascii="Times New Roman" w:hAnsi="Times New Roman" w:cs="Times New Roman"/>
                <w:sz w:val="24"/>
                <w:szCs w:val="24"/>
              </w:rPr>
              <w:t>Царева В.А.</w:t>
            </w:r>
          </w:p>
        </w:tc>
      </w:tr>
      <w:tr w:rsidR="00010074" w:rsidRPr="00DC5E93" w:rsidTr="0088178B">
        <w:tc>
          <w:tcPr>
            <w:tcW w:w="1742"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Остановка №</w:t>
            </w:r>
            <w:r>
              <w:rPr>
                <w:rFonts w:ascii="Times New Roman" w:hAnsi="Times New Roman" w:cs="Times New Roman"/>
                <w:sz w:val="24"/>
                <w:szCs w:val="24"/>
              </w:rPr>
              <w:t>4</w:t>
            </w:r>
          </w:p>
        </w:tc>
        <w:tc>
          <w:tcPr>
            <w:tcW w:w="4212"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Лух, музей Н.Н. Бенардоса</w:t>
            </w:r>
          </w:p>
        </w:tc>
        <w:tc>
          <w:tcPr>
            <w:tcW w:w="1134"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30 мин</w:t>
            </w:r>
            <w:r>
              <w:rPr>
                <w:rFonts w:ascii="Times New Roman" w:hAnsi="Times New Roman" w:cs="Times New Roman"/>
                <w:sz w:val="24"/>
                <w:szCs w:val="24"/>
              </w:rPr>
              <w:t>.</w:t>
            </w:r>
          </w:p>
        </w:tc>
        <w:tc>
          <w:tcPr>
            <w:tcW w:w="2835" w:type="dxa"/>
          </w:tcPr>
          <w:p w:rsidR="00010074" w:rsidRPr="00DC5E93" w:rsidRDefault="00010074" w:rsidP="00010074">
            <w:pPr>
              <w:rPr>
                <w:rFonts w:ascii="Times New Roman" w:hAnsi="Times New Roman" w:cs="Times New Roman"/>
                <w:sz w:val="24"/>
                <w:szCs w:val="24"/>
              </w:rPr>
            </w:pPr>
            <w:r>
              <w:rPr>
                <w:rFonts w:ascii="Times New Roman" w:hAnsi="Times New Roman" w:cs="Times New Roman"/>
                <w:sz w:val="24"/>
                <w:szCs w:val="24"/>
              </w:rPr>
              <w:t>Ширшова Г.И.</w:t>
            </w:r>
          </w:p>
        </w:tc>
      </w:tr>
      <w:tr w:rsidR="00010074" w:rsidRPr="00DC5E93" w:rsidTr="0088178B">
        <w:tc>
          <w:tcPr>
            <w:tcW w:w="1742"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Остановка №</w:t>
            </w:r>
            <w:r>
              <w:rPr>
                <w:rFonts w:ascii="Times New Roman" w:hAnsi="Times New Roman" w:cs="Times New Roman"/>
                <w:sz w:val="24"/>
                <w:szCs w:val="24"/>
              </w:rPr>
              <w:t>4</w:t>
            </w:r>
          </w:p>
        </w:tc>
        <w:tc>
          <w:tcPr>
            <w:tcW w:w="4212"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Лухские валы, река Лух</w:t>
            </w:r>
          </w:p>
        </w:tc>
        <w:tc>
          <w:tcPr>
            <w:tcW w:w="1134" w:type="dxa"/>
          </w:tcPr>
          <w:p w:rsidR="00010074" w:rsidRPr="00761C43" w:rsidRDefault="00010074" w:rsidP="00010074">
            <w:pPr>
              <w:ind w:left="33"/>
              <w:jc w:val="both"/>
              <w:rPr>
                <w:rFonts w:ascii="Times New Roman" w:hAnsi="Times New Roman" w:cs="Times New Roman"/>
                <w:sz w:val="24"/>
                <w:szCs w:val="24"/>
              </w:rPr>
            </w:pPr>
            <w:r w:rsidRPr="00DC5E93">
              <w:rPr>
                <w:rFonts w:ascii="Times New Roman" w:hAnsi="Times New Roman" w:cs="Times New Roman"/>
                <w:sz w:val="24"/>
                <w:szCs w:val="24"/>
              </w:rPr>
              <w:t>30 мин</w:t>
            </w:r>
            <w:r>
              <w:rPr>
                <w:rFonts w:ascii="Times New Roman" w:hAnsi="Times New Roman" w:cs="Times New Roman"/>
                <w:sz w:val="24"/>
                <w:szCs w:val="24"/>
              </w:rPr>
              <w:t>.</w:t>
            </w:r>
          </w:p>
        </w:tc>
        <w:tc>
          <w:tcPr>
            <w:tcW w:w="2835" w:type="dxa"/>
          </w:tcPr>
          <w:p w:rsidR="00010074" w:rsidRPr="0053650C" w:rsidRDefault="00010074" w:rsidP="00010074">
            <w:pPr>
              <w:ind w:left="34"/>
              <w:jc w:val="both"/>
              <w:rPr>
                <w:rFonts w:ascii="Times New Roman" w:hAnsi="Times New Roman" w:cs="Times New Roman"/>
                <w:sz w:val="24"/>
                <w:szCs w:val="24"/>
              </w:rPr>
            </w:pPr>
            <w:r>
              <w:rPr>
                <w:rFonts w:ascii="Times New Roman" w:hAnsi="Times New Roman" w:cs="Times New Roman"/>
                <w:sz w:val="24"/>
                <w:szCs w:val="24"/>
              </w:rPr>
              <w:t>Ширшова Г.И.</w:t>
            </w:r>
          </w:p>
        </w:tc>
      </w:tr>
      <w:tr w:rsidR="00010074" w:rsidRPr="00DC5E93" w:rsidTr="0088178B">
        <w:tc>
          <w:tcPr>
            <w:tcW w:w="1742" w:type="dxa"/>
          </w:tcPr>
          <w:p w:rsidR="00010074" w:rsidRPr="002E3218" w:rsidRDefault="00010074" w:rsidP="00010074">
            <w:pPr>
              <w:ind w:left="360" w:hanging="326"/>
              <w:rPr>
                <w:rFonts w:ascii="Times New Roman" w:hAnsi="Times New Roman" w:cs="Times New Roman"/>
              </w:rPr>
            </w:pPr>
            <w:r w:rsidRPr="002E3218">
              <w:rPr>
                <w:rFonts w:ascii="Times New Roman" w:hAnsi="Times New Roman" w:cs="Times New Roman"/>
                <w:b/>
              </w:rPr>
              <w:t xml:space="preserve">Первый  день                 </w:t>
            </w:r>
          </w:p>
        </w:tc>
        <w:tc>
          <w:tcPr>
            <w:tcW w:w="4212" w:type="dxa"/>
          </w:tcPr>
          <w:p w:rsidR="00010074" w:rsidRPr="002E3218" w:rsidRDefault="00010074" w:rsidP="00010074">
            <w:pPr>
              <w:ind w:left="360" w:hanging="326"/>
              <w:rPr>
                <w:rFonts w:ascii="Times New Roman" w:hAnsi="Times New Roman" w:cs="Times New Roman"/>
              </w:rPr>
            </w:pPr>
            <w:r w:rsidRPr="002E3218">
              <w:rPr>
                <w:rFonts w:ascii="Times New Roman" w:hAnsi="Times New Roman" w:cs="Times New Roman"/>
                <w:b/>
              </w:rPr>
              <w:t>«Ивановская Карелия»</w:t>
            </w:r>
          </w:p>
        </w:tc>
        <w:tc>
          <w:tcPr>
            <w:tcW w:w="1134" w:type="dxa"/>
          </w:tcPr>
          <w:p w:rsidR="00010074" w:rsidRPr="002E3218" w:rsidRDefault="00010074" w:rsidP="00010074">
            <w:pPr>
              <w:ind w:left="360" w:hanging="326"/>
              <w:rPr>
                <w:rFonts w:ascii="Times New Roman" w:hAnsi="Times New Roman" w:cs="Times New Roman"/>
              </w:rPr>
            </w:pPr>
          </w:p>
        </w:tc>
        <w:tc>
          <w:tcPr>
            <w:tcW w:w="2835" w:type="dxa"/>
          </w:tcPr>
          <w:p w:rsidR="00010074" w:rsidRPr="002E3218" w:rsidRDefault="00010074" w:rsidP="00010074">
            <w:pPr>
              <w:ind w:left="360" w:hanging="326"/>
              <w:rPr>
                <w:rFonts w:ascii="Times New Roman" w:hAnsi="Times New Roman" w:cs="Times New Roman"/>
                <w:b/>
              </w:rPr>
            </w:pPr>
          </w:p>
        </w:tc>
      </w:tr>
      <w:tr w:rsidR="00010074" w:rsidRPr="00DC5E93" w:rsidTr="0088178B">
        <w:tc>
          <w:tcPr>
            <w:tcW w:w="1742"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Остановка №</w:t>
            </w:r>
            <w:r>
              <w:rPr>
                <w:rFonts w:ascii="Times New Roman" w:hAnsi="Times New Roman" w:cs="Times New Roman"/>
                <w:sz w:val="24"/>
                <w:szCs w:val="24"/>
              </w:rPr>
              <w:t>5</w:t>
            </w:r>
          </w:p>
        </w:tc>
        <w:tc>
          <w:tcPr>
            <w:tcW w:w="4212" w:type="dxa"/>
          </w:tcPr>
          <w:p w:rsidR="00010074" w:rsidRPr="00DC5E93" w:rsidRDefault="00010074" w:rsidP="00010074">
            <w:pPr>
              <w:rPr>
                <w:rFonts w:ascii="Times New Roman" w:hAnsi="Times New Roman" w:cs="Times New Roman"/>
                <w:sz w:val="24"/>
                <w:szCs w:val="24"/>
              </w:rPr>
            </w:pPr>
            <w:r>
              <w:rPr>
                <w:rFonts w:ascii="Times New Roman" w:hAnsi="Times New Roman" w:cs="Times New Roman"/>
                <w:sz w:val="24"/>
                <w:szCs w:val="24"/>
              </w:rPr>
              <w:t xml:space="preserve">Село </w:t>
            </w:r>
            <w:r w:rsidRPr="00DC5E93">
              <w:rPr>
                <w:rFonts w:ascii="Times New Roman" w:hAnsi="Times New Roman" w:cs="Times New Roman"/>
                <w:sz w:val="24"/>
                <w:szCs w:val="24"/>
              </w:rPr>
              <w:t>Холуй,  река Теза</w:t>
            </w:r>
          </w:p>
        </w:tc>
        <w:tc>
          <w:tcPr>
            <w:tcW w:w="1134"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10 мин</w:t>
            </w:r>
            <w:r>
              <w:rPr>
                <w:rFonts w:ascii="Times New Roman" w:hAnsi="Times New Roman" w:cs="Times New Roman"/>
                <w:sz w:val="24"/>
                <w:szCs w:val="24"/>
              </w:rPr>
              <w:t>.</w:t>
            </w:r>
          </w:p>
        </w:tc>
        <w:tc>
          <w:tcPr>
            <w:tcW w:w="2835" w:type="dxa"/>
          </w:tcPr>
          <w:p w:rsidR="00010074" w:rsidRPr="00157C28" w:rsidRDefault="00010074" w:rsidP="00010074">
            <w:pPr>
              <w:rPr>
                <w:rFonts w:ascii="Times New Roman" w:hAnsi="Times New Roman" w:cs="Times New Roman"/>
                <w:sz w:val="24"/>
                <w:szCs w:val="24"/>
              </w:rPr>
            </w:pPr>
            <w:r w:rsidRPr="00157C28">
              <w:rPr>
                <w:rFonts w:ascii="Times New Roman" w:hAnsi="Times New Roman" w:cs="Times New Roman"/>
                <w:sz w:val="24"/>
                <w:szCs w:val="24"/>
              </w:rPr>
              <w:t>Иванов Илья</w:t>
            </w:r>
            <w:r>
              <w:rPr>
                <w:rFonts w:ascii="Times New Roman" w:hAnsi="Times New Roman" w:cs="Times New Roman"/>
                <w:sz w:val="24"/>
                <w:szCs w:val="24"/>
              </w:rPr>
              <w:t xml:space="preserve">, </w:t>
            </w:r>
            <w:r w:rsidRPr="00157C28">
              <w:rPr>
                <w:rFonts w:ascii="Times New Roman" w:hAnsi="Times New Roman" w:cs="Times New Roman"/>
                <w:sz w:val="24"/>
                <w:szCs w:val="24"/>
              </w:rPr>
              <w:t>Мусатова Арина</w:t>
            </w:r>
          </w:p>
        </w:tc>
      </w:tr>
      <w:tr w:rsidR="00010074" w:rsidRPr="00DC5E93" w:rsidTr="0088178B">
        <w:tc>
          <w:tcPr>
            <w:tcW w:w="1742"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Остановка №</w:t>
            </w:r>
            <w:r>
              <w:rPr>
                <w:rFonts w:ascii="Times New Roman" w:hAnsi="Times New Roman" w:cs="Times New Roman"/>
                <w:sz w:val="24"/>
                <w:szCs w:val="24"/>
              </w:rPr>
              <w:t>5</w:t>
            </w:r>
          </w:p>
        </w:tc>
        <w:tc>
          <w:tcPr>
            <w:tcW w:w="4212"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Мост через реку Теза</w:t>
            </w:r>
          </w:p>
        </w:tc>
        <w:tc>
          <w:tcPr>
            <w:tcW w:w="1134"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15 мин</w:t>
            </w:r>
            <w:r>
              <w:rPr>
                <w:rFonts w:ascii="Times New Roman" w:hAnsi="Times New Roman" w:cs="Times New Roman"/>
                <w:sz w:val="24"/>
                <w:szCs w:val="24"/>
              </w:rPr>
              <w:t>.</w:t>
            </w:r>
          </w:p>
        </w:tc>
        <w:tc>
          <w:tcPr>
            <w:tcW w:w="2835" w:type="dxa"/>
          </w:tcPr>
          <w:p w:rsidR="00010074" w:rsidRPr="00157C28" w:rsidRDefault="00010074" w:rsidP="00010074">
            <w:pPr>
              <w:rPr>
                <w:rFonts w:ascii="Times New Roman" w:hAnsi="Times New Roman" w:cs="Times New Roman"/>
                <w:sz w:val="24"/>
                <w:szCs w:val="24"/>
              </w:rPr>
            </w:pPr>
            <w:r w:rsidRPr="00157C28">
              <w:rPr>
                <w:rFonts w:ascii="Times New Roman" w:hAnsi="Times New Roman" w:cs="Times New Roman"/>
                <w:sz w:val="24"/>
                <w:szCs w:val="24"/>
              </w:rPr>
              <w:t>Настюнина Анастасия</w:t>
            </w:r>
          </w:p>
        </w:tc>
      </w:tr>
      <w:tr w:rsidR="00010074" w:rsidRPr="00DC5E93" w:rsidTr="0088178B">
        <w:tc>
          <w:tcPr>
            <w:tcW w:w="1742"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Остановка №</w:t>
            </w:r>
            <w:r>
              <w:rPr>
                <w:rFonts w:ascii="Times New Roman" w:hAnsi="Times New Roman" w:cs="Times New Roman"/>
                <w:sz w:val="24"/>
                <w:szCs w:val="24"/>
              </w:rPr>
              <w:t>5</w:t>
            </w:r>
          </w:p>
        </w:tc>
        <w:tc>
          <w:tcPr>
            <w:tcW w:w="4212"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Холуйский художественный музей</w:t>
            </w:r>
          </w:p>
        </w:tc>
        <w:tc>
          <w:tcPr>
            <w:tcW w:w="1134"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40 мин</w:t>
            </w:r>
            <w:r>
              <w:rPr>
                <w:rFonts w:ascii="Times New Roman" w:hAnsi="Times New Roman" w:cs="Times New Roman"/>
                <w:sz w:val="24"/>
                <w:szCs w:val="24"/>
              </w:rPr>
              <w:t>.</w:t>
            </w:r>
          </w:p>
        </w:tc>
        <w:tc>
          <w:tcPr>
            <w:tcW w:w="2835" w:type="dxa"/>
          </w:tcPr>
          <w:p w:rsidR="00010074" w:rsidRPr="00DC5E93" w:rsidRDefault="00010074" w:rsidP="00010074">
            <w:pPr>
              <w:rPr>
                <w:rFonts w:ascii="Times New Roman" w:hAnsi="Times New Roman" w:cs="Times New Roman"/>
                <w:sz w:val="24"/>
                <w:szCs w:val="24"/>
              </w:rPr>
            </w:pPr>
            <w:r>
              <w:rPr>
                <w:rFonts w:ascii="Times New Roman" w:hAnsi="Times New Roman" w:cs="Times New Roman"/>
                <w:sz w:val="24"/>
                <w:szCs w:val="24"/>
              </w:rPr>
              <w:t>Мамина  М. В.</w:t>
            </w:r>
          </w:p>
        </w:tc>
      </w:tr>
      <w:tr w:rsidR="00010074" w:rsidRPr="00DC5E93" w:rsidTr="0088178B">
        <w:tc>
          <w:tcPr>
            <w:tcW w:w="1742"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Остановка №</w:t>
            </w:r>
            <w:r>
              <w:rPr>
                <w:rFonts w:ascii="Times New Roman" w:hAnsi="Times New Roman" w:cs="Times New Roman"/>
                <w:sz w:val="24"/>
                <w:szCs w:val="24"/>
              </w:rPr>
              <w:t>6</w:t>
            </w:r>
          </w:p>
        </w:tc>
        <w:tc>
          <w:tcPr>
            <w:tcW w:w="4212"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Мугреево-Никольское</w:t>
            </w:r>
          </w:p>
        </w:tc>
        <w:tc>
          <w:tcPr>
            <w:tcW w:w="1134"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15 мин</w:t>
            </w:r>
            <w:r>
              <w:rPr>
                <w:rFonts w:ascii="Times New Roman" w:hAnsi="Times New Roman" w:cs="Times New Roman"/>
                <w:sz w:val="24"/>
                <w:szCs w:val="24"/>
              </w:rPr>
              <w:t>.</w:t>
            </w:r>
          </w:p>
        </w:tc>
        <w:tc>
          <w:tcPr>
            <w:tcW w:w="2835" w:type="dxa"/>
          </w:tcPr>
          <w:p w:rsidR="00010074" w:rsidRPr="00157C28" w:rsidRDefault="00010074" w:rsidP="00010074">
            <w:pPr>
              <w:rPr>
                <w:rFonts w:ascii="Times New Roman" w:hAnsi="Times New Roman" w:cs="Times New Roman"/>
                <w:sz w:val="24"/>
                <w:szCs w:val="24"/>
              </w:rPr>
            </w:pPr>
            <w:r w:rsidRPr="00157C28">
              <w:rPr>
                <w:rFonts w:ascii="Times New Roman" w:hAnsi="Times New Roman" w:cs="Times New Roman"/>
                <w:sz w:val="24"/>
                <w:szCs w:val="24"/>
              </w:rPr>
              <w:t xml:space="preserve">Прохорова Алена </w:t>
            </w:r>
          </w:p>
        </w:tc>
      </w:tr>
      <w:tr w:rsidR="00010074" w:rsidRPr="00DC5E93" w:rsidTr="0088178B">
        <w:tc>
          <w:tcPr>
            <w:tcW w:w="7088" w:type="dxa"/>
            <w:gridSpan w:val="3"/>
          </w:tcPr>
          <w:p w:rsidR="00010074" w:rsidRPr="002E3218" w:rsidRDefault="00010074" w:rsidP="00010074">
            <w:pPr>
              <w:ind w:left="360" w:hanging="326"/>
              <w:rPr>
                <w:rFonts w:ascii="Times New Roman" w:hAnsi="Times New Roman" w:cs="Times New Roman"/>
                <w:b/>
              </w:rPr>
            </w:pPr>
            <w:r w:rsidRPr="002E3218">
              <w:rPr>
                <w:rFonts w:ascii="Times New Roman" w:hAnsi="Times New Roman" w:cs="Times New Roman"/>
                <w:b/>
              </w:rPr>
              <w:t xml:space="preserve">Второй  день                 </w:t>
            </w:r>
          </w:p>
        </w:tc>
        <w:tc>
          <w:tcPr>
            <w:tcW w:w="2835" w:type="dxa"/>
          </w:tcPr>
          <w:p w:rsidR="00010074" w:rsidRPr="00157C28" w:rsidRDefault="00010074" w:rsidP="00010074">
            <w:pPr>
              <w:ind w:left="360" w:hanging="326"/>
              <w:rPr>
                <w:rFonts w:ascii="Times New Roman" w:hAnsi="Times New Roman" w:cs="Times New Roman"/>
              </w:rPr>
            </w:pPr>
          </w:p>
        </w:tc>
      </w:tr>
      <w:tr w:rsidR="00010074" w:rsidRPr="00DC5E93" w:rsidTr="0088178B">
        <w:tc>
          <w:tcPr>
            <w:tcW w:w="1742"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Остановка №</w:t>
            </w:r>
            <w:r>
              <w:rPr>
                <w:rFonts w:ascii="Times New Roman" w:hAnsi="Times New Roman" w:cs="Times New Roman"/>
                <w:sz w:val="24"/>
                <w:szCs w:val="24"/>
              </w:rPr>
              <w:t>7</w:t>
            </w:r>
          </w:p>
        </w:tc>
        <w:tc>
          <w:tcPr>
            <w:tcW w:w="4212"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Храм Иверской иконы Божьей матери</w:t>
            </w:r>
          </w:p>
        </w:tc>
        <w:tc>
          <w:tcPr>
            <w:tcW w:w="1134"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15 мин</w:t>
            </w:r>
            <w:r>
              <w:rPr>
                <w:rFonts w:ascii="Times New Roman" w:hAnsi="Times New Roman" w:cs="Times New Roman"/>
                <w:sz w:val="24"/>
                <w:szCs w:val="24"/>
              </w:rPr>
              <w:t>.</w:t>
            </w:r>
          </w:p>
        </w:tc>
        <w:tc>
          <w:tcPr>
            <w:tcW w:w="2835" w:type="dxa"/>
          </w:tcPr>
          <w:p w:rsidR="00010074" w:rsidRPr="00157C28" w:rsidRDefault="00010074" w:rsidP="00010074">
            <w:pPr>
              <w:rPr>
                <w:rFonts w:ascii="Times New Roman" w:hAnsi="Times New Roman" w:cs="Times New Roman"/>
                <w:sz w:val="24"/>
                <w:szCs w:val="24"/>
              </w:rPr>
            </w:pPr>
            <w:r w:rsidRPr="00157C28">
              <w:rPr>
                <w:rFonts w:ascii="Times New Roman" w:hAnsi="Times New Roman" w:cs="Times New Roman"/>
                <w:sz w:val="24"/>
                <w:szCs w:val="24"/>
              </w:rPr>
              <w:t>Усольцева Дарья</w:t>
            </w:r>
          </w:p>
        </w:tc>
      </w:tr>
      <w:tr w:rsidR="00010074" w:rsidRPr="00DC5E93" w:rsidTr="0088178B">
        <w:tc>
          <w:tcPr>
            <w:tcW w:w="1742"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Остановка №</w:t>
            </w:r>
            <w:r>
              <w:rPr>
                <w:rFonts w:ascii="Times New Roman" w:hAnsi="Times New Roman" w:cs="Times New Roman"/>
                <w:sz w:val="24"/>
                <w:szCs w:val="24"/>
              </w:rPr>
              <w:t>7</w:t>
            </w:r>
          </w:p>
        </w:tc>
        <w:tc>
          <w:tcPr>
            <w:tcW w:w="4212"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Озеро Святое</w:t>
            </w:r>
          </w:p>
        </w:tc>
        <w:tc>
          <w:tcPr>
            <w:tcW w:w="1134" w:type="dxa"/>
          </w:tcPr>
          <w:p w:rsidR="00010074" w:rsidRPr="00DC5E93" w:rsidRDefault="00010074" w:rsidP="00010074">
            <w:pPr>
              <w:rPr>
                <w:rFonts w:ascii="Times New Roman" w:hAnsi="Times New Roman" w:cs="Times New Roman"/>
                <w:sz w:val="24"/>
                <w:szCs w:val="24"/>
              </w:rPr>
            </w:pPr>
            <w:r w:rsidRPr="00DC5E93">
              <w:rPr>
                <w:rFonts w:ascii="Times New Roman" w:hAnsi="Times New Roman" w:cs="Times New Roman"/>
                <w:sz w:val="24"/>
                <w:szCs w:val="24"/>
              </w:rPr>
              <w:t>40 мин</w:t>
            </w:r>
            <w:r>
              <w:rPr>
                <w:rFonts w:ascii="Times New Roman" w:hAnsi="Times New Roman" w:cs="Times New Roman"/>
                <w:sz w:val="24"/>
                <w:szCs w:val="24"/>
              </w:rPr>
              <w:t>.</w:t>
            </w:r>
          </w:p>
        </w:tc>
        <w:tc>
          <w:tcPr>
            <w:tcW w:w="2835" w:type="dxa"/>
          </w:tcPr>
          <w:p w:rsidR="00010074" w:rsidRPr="00DC5E93" w:rsidRDefault="00010074" w:rsidP="00010074">
            <w:pPr>
              <w:rPr>
                <w:rFonts w:ascii="Times New Roman" w:hAnsi="Times New Roman" w:cs="Times New Roman"/>
                <w:sz w:val="24"/>
                <w:szCs w:val="24"/>
              </w:rPr>
            </w:pPr>
            <w:r>
              <w:rPr>
                <w:rFonts w:ascii="Times New Roman" w:hAnsi="Times New Roman" w:cs="Times New Roman"/>
                <w:sz w:val="24"/>
                <w:szCs w:val="24"/>
              </w:rPr>
              <w:t>Разумов Егор</w:t>
            </w:r>
          </w:p>
        </w:tc>
      </w:tr>
    </w:tbl>
    <w:p w:rsidR="0088178B" w:rsidRDefault="0088178B" w:rsidP="00010074">
      <w:pPr>
        <w:spacing w:after="0"/>
        <w:jc w:val="center"/>
        <w:rPr>
          <w:rFonts w:ascii="Times New Roman" w:hAnsi="Times New Roman" w:cs="Times New Roman"/>
          <w:b/>
          <w:sz w:val="24"/>
          <w:szCs w:val="24"/>
        </w:rPr>
      </w:pPr>
    </w:p>
    <w:p w:rsidR="00010074" w:rsidRPr="001D0701" w:rsidRDefault="00010074" w:rsidP="00010074">
      <w:pPr>
        <w:spacing w:after="0"/>
        <w:jc w:val="center"/>
        <w:rPr>
          <w:rFonts w:ascii="Times New Roman" w:hAnsi="Times New Roman" w:cs="Times New Roman"/>
          <w:b/>
          <w:sz w:val="24"/>
          <w:szCs w:val="24"/>
        </w:rPr>
      </w:pPr>
      <w:r w:rsidRPr="001D0701">
        <w:rPr>
          <w:rFonts w:ascii="Times New Roman" w:hAnsi="Times New Roman" w:cs="Times New Roman"/>
          <w:b/>
          <w:sz w:val="24"/>
          <w:szCs w:val="24"/>
        </w:rPr>
        <w:t>Время нахождения в пути</w:t>
      </w:r>
    </w:p>
    <w:tbl>
      <w:tblPr>
        <w:tblStyle w:val="af"/>
        <w:tblW w:w="9923" w:type="dxa"/>
        <w:tblInd w:w="250" w:type="dxa"/>
        <w:tblLook w:val="04A0"/>
      </w:tblPr>
      <w:tblGrid>
        <w:gridCol w:w="2066"/>
        <w:gridCol w:w="4634"/>
        <w:gridCol w:w="3223"/>
      </w:tblGrid>
      <w:tr w:rsidR="00010074" w:rsidRPr="001D0701" w:rsidTr="0088178B">
        <w:tc>
          <w:tcPr>
            <w:tcW w:w="2066" w:type="dxa"/>
          </w:tcPr>
          <w:p w:rsidR="00010074" w:rsidRPr="00761C43" w:rsidRDefault="00010074" w:rsidP="00010074">
            <w:pPr>
              <w:jc w:val="center"/>
              <w:rPr>
                <w:rFonts w:ascii="Times New Roman" w:hAnsi="Times New Roman" w:cs="Times New Roman"/>
                <w:b/>
                <w:sz w:val="20"/>
                <w:szCs w:val="20"/>
              </w:rPr>
            </w:pPr>
            <w:r w:rsidRPr="00761C43">
              <w:rPr>
                <w:rFonts w:ascii="Times New Roman" w:hAnsi="Times New Roman" w:cs="Times New Roman"/>
                <w:b/>
                <w:sz w:val="20"/>
                <w:szCs w:val="20"/>
              </w:rPr>
              <w:t>Части маршрута</w:t>
            </w:r>
          </w:p>
        </w:tc>
        <w:tc>
          <w:tcPr>
            <w:tcW w:w="4634" w:type="dxa"/>
          </w:tcPr>
          <w:p w:rsidR="00010074" w:rsidRPr="00761C43" w:rsidRDefault="00010074" w:rsidP="00010074">
            <w:pPr>
              <w:jc w:val="center"/>
              <w:rPr>
                <w:rFonts w:ascii="Times New Roman" w:hAnsi="Times New Roman" w:cs="Times New Roman"/>
                <w:b/>
                <w:sz w:val="20"/>
                <w:szCs w:val="20"/>
              </w:rPr>
            </w:pPr>
            <w:r w:rsidRPr="00761C43">
              <w:rPr>
                <w:rFonts w:ascii="Times New Roman" w:hAnsi="Times New Roman" w:cs="Times New Roman"/>
                <w:b/>
                <w:sz w:val="20"/>
                <w:szCs w:val="20"/>
              </w:rPr>
              <w:t>Время в пути между частями маршрута</w:t>
            </w:r>
          </w:p>
        </w:tc>
        <w:tc>
          <w:tcPr>
            <w:tcW w:w="3223" w:type="dxa"/>
          </w:tcPr>
          <w:p w:rsidR="00010074" w:rsidRPr="00761C43" w:rsidRDefault="00010074" w:rsidP="00010074">
            <w:pPr>
              <w:jc w:val="center"/>
              <w:rPr>
                <w:rFonts w:ascii="Times New Roman" w:hAnsi="Times New Roman" w:cs="Times New Roman"/>
                <w:b/>
                <w:sz w:val="20"/>
                <w:szCs w:val="20"/>
              </w:rPr>
            </w:pPr>
            <w:r w:rsidRPr="00761C43">
              <w:rPr>
                <w:rFonts w:ascii="Times New Roman" w:hAnsi="Times New Roman" w:cs="Times New Roman"/>
                <w:b/>
                <w:sz w:val="20"/>
                <w:szCs w:val="20"/>
              </w:rPr>
              <w:t>Планируемые остановки</w:t>
            </w:r>
          </w:p>
        </w:tc>
      </w:tr>
      <w:tr w:rsidR="00010074" w:rsidRPr="001D0701" w:rsidTr="0088178B">
        <w:tc>
          <w:tcPr>
            <w:tcW w:w="9923" w:type="dxa"/>
            <w:gridSpan w:val="3"/>
          </w:tcPr>
          <w:p w:rsidR="00010074" w:rsidRPr="002E3218" w:rsidRDefault="00010074" w:rsidP="00010074">
            <w:pPr>
              <w:jc w:val="center"/>
              <w:rPr>
                <w:rFonts w:ascii="Times New Roman" w:hAnsi="Times New Roman" w:cs="Times New Roman"/>
                <w:b/>
                <w:sz w:val="18"/>
                <w:szCs w:val="18"/>
              </w:rPr>
            </w:pPr>
            <w:r w:rsidRPr="002E3218">
              <w:rPr>
                <w:rFonts w:ascii="Times New Roman" w:hAnsi="Times New Roman" w:cs="Times New Roman"/>
                <w:b/>
                <w:sz w:val="18"/>
                <w:szCs w:val="18"/>
              </w:rPr>
              <w:t>ПЕРВЫЙ ДЕНЬ</w:t>
            </w:r>
          </w:p>
        </w:tc>
      </w:tr>
      <w:tr w:rsidR="00010074" w:rsidRPr="001D0701" w:rsidTr="0088178B">
        <w:tc>
          <w:tcPr>
            <w:tcW w:w="2066" w:type="dxa"/>
          </w:tcPr>
          <w:p w:rsidR="00010074" w:rsidRPr="001D0701" w:rsidRDefault="00010074" w:rsidP="00010074">
            <w:pPr>
              <w:jc w:val="center"/>
              <w:rPr>
                <w:rFonts w:ascii="Times New Roman" w:hAnsi="Times New Roman" w:cs="Times New Roman"/>
                <w:sz w:val="24"/>
                <w:szCs w:val="24"/>
              </w:rPr>
            </w:pPr>
            <w:r w:rsidRPr="001D0701">
              <w:rPr>
                <w:rFonts w:ascii="Times New Roman" w:hAnsi="Times New Roman" w:cs="Times New Roman"/>
                <w:sz w:val="24"/>
                <w:szCs w:val="24"/>
              </w:rPr>
              <w:t>«Лухский край – земля заповедная»</w:t>
            </w:r>
          </w:p>
        </w:tc>
        <w:tc>
          <w:tcPr>
            <w:tcW w:w="4634" w:type="dxa"/>
          </w:tcPr>
          <w:p w:rsidR="00010074" w:rsidRPr="001D0701" w:rsidRDefault="00010074" w:rsidP="00010074">
            <w:pPr>
              <w:rPr>
                <w:rFonts w:ascii="Times New Roman" w:hAnsi="Times New Roman" w:cs="Times New Roman"/>
                <w:sz w:val="24"/>
                <w:szCs w:val="24"/>
              </w:rPr>
            </w:pPr>
            <w:r w:rsidRPr="001D0701">
              <w:rPr>
                <w:rFonts w:ascii="Times New Roman" w:hAnsi="Times New Roman" w:cs="Times New Roman"/>
                <w:sz w:val="24"/>
                <w:szCs w:val="24"/>
              </w:rPr>
              <w:t>Порздни – «Пушкинская сосна»  -</w:t>
            </w:r>
            <w:r>
              <w:rPr>
                <w:rFonts w:ascii="Times New Roman" w:hAnsi="Times New Roman" w:cs="Times New Roman"/>
                <w:sz w:val="24"/>
                <w:szCs w:val="24"/>
              </w:rPr>
              <w:t xml:space="preserve"> </w:t>
            </w:r>
            <w:r w:rsidRPr="001D0701">
              <w:rPr>
                <w:rFonts w:ascii="Times New Roman" w:hAnsi="Times New Roman" w:cs="Times New Roman"/>
                <w:sz w:val="24"/>
                <w:szCs w:val="24"/>
              </w:rPr>
              <w:t>10 мин.</w:t>
            </w:r>
          </w:p>
          <w:p w:rsidR="00010074" w:rsidRDefault="00010074" w:rsidP="00010074">
            <w:pPr>
              <w:rPr>
                <w:rFonts w:ascii="Times New Roman" w:hAnsi="Times New Roman" w:cs="Times New Roman"/>
                <w:sz w:val="24"/>
                <w:szCs w:val="24"/>
              </w:rPr>
            </w:pPr>
            <w:r w:rsidRPr="001D0701">
              <w:rPr>
                <w:rFonts w:ascii="Times New Roman" w:hAnsi="Times New Roman" w:cs="Times New Roman"/>
                <w:sz w:val="24"/>
                <w:szCs w:val="24"/>
              </w:rPr>
              <w:t>«Пушкинская сосна» –</w:t>
            </w:r>
            <w:r>
              <w:rPr>
                <w:rFonts w:ascii="Times New Roman" w:hAnsi="Times New Roman" w:cs="Times New Roman"/>
                <w:sz w:val="24"/>
                <w:szCs w:val="24"/>
              </w:rPr>
              <w:t xml:space="preserve"> «Привольное» - 30 мин</w:t>
            </w:r>
          </w:p>
          <w:p w:rsidR="00010074" w:rsidRPr="001D0701" w:rsidRDefault="00010074" w:rsidP="00010074">
            <w:pPr>
              <w:rPr>
                <w:rFonts w:ascii="Times New Roman" w:hAnsi="Times New Roman" w:cs="Times New Roman"/>
                <w:sz w:val="24"/>
                <w:szCs w:val="24"/>
              </w:rPr>
            </w:pPr>
            <w:r>
              <w:rPr>
                <w:rFonts w:ascii="Times New Roman" w:hAnsi="Times New Roman" w:cs="Times New Roman"/>
                <w:sz w:val="24"/>
                <w:szCs w:val="24"/>
              </w:rPr>
              <w:t xml:space="preserve">«Привольное» </w:t>
            </w:r>
            <w:r w:rsidRPr="001D0701">
              <w:rPr>
                <w:rFonts w:ascii="Times New Roman" w:hAnsi="Times New Roman" w:cs="Times New Roman"/>
                <w:sz w:val="24"/>
                <w:szCs w:val="24"/>
              </w:rPr>
              <w:t>– Лух – 20 минут</w:t>
            </w:r>
          </w:p>
        </w:tc>
        <w:tc>
          <w:tcPr>
            <w:tcW w:w="3223" w:type="dxa"/>
          </w:tcPr>
          <w:p w:rsidR="00010074" w:rsidRPr="001D0701" w:rsidRDefault="00010074" w:rsidP="00010074">
            <w:pPr>
              <w:jc w:val="center"/>
              <w:rPr>
                <w:rFonts w:ascii="Times New Roman" w:hAnsi="Times New Roman" w:cs="Times New Roman"/>
                <w:sz w:val="24"/>
                <w:szCs w:val="24"/>
              </w:rPr>
            </w:pPr>
            <w:r w:rsidRPr="001D0701">
              <w:rPr>
                <w:rFonts w:ascii="Times New Roman" w:hAnsi="Times New Roman" w:cs="Times New Roman"/>
                <w:sz w:val="24"/>
                <w:szCs w:val="24"/>
              </w:rPr>
              <w:t>Остановки по требованию</w:t>
            </w:r>
          </w:p>
        </w:tc>
      </w:tr>
      <w:tr w:rsidR="00010074" w:rsidRPr="001D0701" w:rsidTr="0088178B">
        <w:tc>
          <w:tcPr>
            <w:tcW w:w="2066" w:type="dxa"/>
          </w:tcPr>
          <w:p w:rsidR="00010074" w:rsidRPr="001D0701" w:rsidRDefault="00010074" w:rsidP="00010074">
            <w:pPr>
              <w:jc w:val="center"/>
              <w:rPr>
                <w:rFonts w:ascii="Times New Roman" w:hAnsi="Times New Roman" w:cs="Times New Roman"/>
                <w:sz w:val="24"/>
                <w:szCs w:val="24"/>
              </w:rPr>
            </w:pPr>
            <w:r w:rsidRPr="001D0701">
              <w:rPr>
                <w:rFonts w:ascii="Times New Roman" w:hAnsi="Times New Roman" w:cs="Times New Roman"/>
                <w:sz w:val="24"/>
                <w:szCs w:val="24"/>
              </w:rPr>
              <w:t>«Ивановская Карелия»</w:t>
            </w:r>
          </w:p>
        </w:tc>
        <w:tc>
          <w:tcPr>
            <w:tcW w:w="4634" w:type="dxa"/>
          </w:tcPr>
          <w:p w:rsidR="00010074" w:rsidRDefault="00010074" w:rsidP="00010074">
            <w:pPr>
              <w:rPr>
                <w:rFonts w:ascii="Times New Roman" w:hAnsi="Times New Roman" w:cs="Times New Roman"/>
                <w:sz w:val="24"/>
                <w:szCs w:val="24"/>
              </w:rPr>
            </w:pPr>
            <w:r w:rsidRPr="001D0701">
              <w:rPr>
                <w:rFonts w:ascii="Times New Roman" w:hAnsi="Times New Roman" w:cs="Times New Roman"/>
                <w:sz w:val="24"/>
                <w:szCs w:val="24"/>
              </w:rPr>
              <w:t>Лух – Холуй – 2часа</w:t>
            </w:r>
          </w:p>
          <w:p w:rsidR="00010074" w:rsidRPr="001D0701" w:rsidRDefault="00010074" w:rsidP="00010074">
            <w:pPr>
              <w:rPr>
                <w:rFonts w:ascii="Times New Roman" w:hAnsi="Times New Roman" w:cs="Times New Roman"/>
                <w:sz w:val="24"/>
                <w:szCs w:val="24"/>
              </w:rPr>
            </w:pPr>
            <w:r w:rsidRPr="001D0701">
              <w:rPr>
                <w:rFonts w:ascii="Times New Roman" w:hAnsi="Times New Roman" w:cs="Times New Roman"/>
                <w:sz w:val="24"/>
                <w:szCs w:val="24"/>
              </w:rPr>
              <w:t>Холуй – Мугрево-Никольское</w:t>
            </w:r>
            <w:r>
              <w:rPr>
                <w:rFonts w:ascii="Times New Roman" w:hAnsi="Times New Roman" w:cs="Times New Roman"/>
                <w:sz w:val="24"/>
                <w:szCs w:val="24"/>
              </w:rPr>
              <w:t xml:space="preserve">  - </w:t>
            </w:r>
            <w:r w:rsidRPr="001D0701">
              <w:rPr>
                <w:rFonts w:ascii="Times New Roman" w:hAnsi="Times New Roman" w:cs="Times New Roman"/>
                <w:sz w:val="24"/>
                <w:szCs w:val="24"/>
              </w:rPr>
              <w:t xml:space="preserve"> 1 час</w:t>
            </w:r>
          </w:p>
          <w:p w:rsidR="00010074" w:rsidRPr="001D0701" w:rsidRDefault="00010074" w:rsidP="00010074">
            <w:pPr>
              <w:rPr>
                <w:rFonts w:ascii="Times New Roman" w:hAnsi="Times New Roman" w:cs="Times New Roman"/>
                <w:sz w:val="24"/>
                <w:szCs w:val="24"/>
              </w:rPr>
            </w:pPr>
            <w:r w:rsidRPr="001D0701">
              <w:rPr>
                <w:rFonts w:ascii="Times New Roman" w:hAnsi="Times New Roman" w:cs="Times New Roman"/>
                <w:sz w:val="24"/>
                <w:szCs w:val="24"/>
              </w:rPr>
              <w:t xml:space="preserve">Мугреево –Никольское – о.Святое </w:t>
            </w:r>
            <w:r>
              <w:rPr>
                <w:rFonts w:ascii="Times New Roman" w:hAnsi="Times New Roman" w:cs="Times New Roman"/>
                <w:sz w:val="24"/>
                <w:szCs w:val="24"/>
              </w:rPr>
              <w:t xml:space="preserve">  </w:t>
            </w:r>
            <w:r w:rsidRPr="001D0701">
              <w:rPr>
                <w:rFonts w:ascii="Times New Roman" w:hAnsi="Times New Roman" w:cs="Times New Roman"/>
                <w:sz w:val="24"/>
                <w:szCs w:val="24"/>
              </w:rPr>
              <w:t xml:space="preserve">- 1 час </w:t>
            </w:r>
          </w:p>
        </w:tc>
        <w:tc>
          <w:tcPr>
            <w:tcW w:w="3223" w:type="dxa"/>
          </w:tcPr>
          <w:p w:rsidR="00010074" w:rsidRDefault="00010074" w:rsidP="00010074">
            <w:pPr>
              <w:rPr>
                <w:rFonts w:ascii="Times New Roman" w:hAnsi="Times New Roman" w:cs="Times New Roman"/>
                <w:sz w:val="24"/>
                <w:szCs w:val="24"/>
              </w:rPr>
            </w:pPr>
            <w:r w:rsidRPr="001D0701">
              <w:rPr>
                <w:rFonts w:ascii="Times New Roman" w:hAnsi="Times New Roman" w:cs="Times New Roman"/>
                <w:sz w:val="24"/>
                <w:szCs w:val="24"/>
              </w:rPr>
              <w:t>Обед в кафе г.Южа</w:t>
            </w:r>
          </w:p>
          <w:p w:rsidR="00010074" w:rsidRDefault="00010074" w:rsidP="00010074">
            <w:pPr>
              <w:rPr>
                <w:rFonts w:ascii="Times New Roman" w:hAnsi="Times New Roman" w:cs="Times New Roman"/>
                <w:sz w:val="24"/>
                <w:szCs w:val="24"/>
              </w:rPr>
            </w:pPr>
            <w:r>
              <w:rPr>
                <w:rFonts w:ascii="Times New Roman" w:hAnsi="Times New Roman" w:cs="Times New Roman"/>
                <w:sz w:val="24"/>
                <w:szCs w:val="24"/>
              </w:rPr>
              <w:t>По требованию</w:t>
            </w:r>
          </w:p>
          <w:p w:rsidR="00010074" w:rsidRPr="001D0701" w:rsidRDefault="00010074" w:rsidP="00010074">
            <w:pPr>
              <w:rPr>
                <w:rFonts w:ascii="Times New Roman" w:hAnsi="Times New Roman" w:cs="Times New Roman"/>
                <w:sz w:val="24"/>
                <w:szCs w:val="24"/>
              </w:rPr>
            </w:pPr>
            <w:r w:rsidRPr="001D0701">
              <w:rPr>
                <w:rFonts w:ascii="Times New Roman" w:hAnsi="Times New Roman" w:cs="Times New Roman"/>
                <w:sz w:val="24"/>
                <w:szCs w:val="24"/>
              </w:rPr>
              <w:t xml:space="preserve">Остановка на о.Святом на </w:t>
            </w:r>
            <w:r>
              <w:rPr>
                <w:rFonts w:ascii="Times New Roman" w:hAnsi="Times New Roman" w:cs="Times New Roman"/>
                <w:sz w:val="24"/>
                <w:szCs w:val="24"/>
              </w:rPr>
              <w:t xml:space="preserve">бивуак,  отдых и </w:t>
            </w:r>
            <w:r w:rsidRPr="00FA1A85">
              <w:rPr>
                <w:rFonts w:ascii="Times New Roman" w:hAnsi="Times New Roman" w:cs="Times New Roman"/>
                <w:sz w:val="24"/>
                <w:szCs w:val="24"/>
                <w:u w:val="single"/>
              </w:rPr>
              <w:t>ночевку</w:t>
            </w:r>
            <w:r w:rsidRPr="001D0701">
              <w:rPr>
                <w:rFonts w:ascii="Times New Roman" w:hAnsi="Times New Roman" w:cs="Times New Roman"/>
                <w:sz w:val="24"/>
                <w:szCs w:val="24"/>
              </w:rPr>
              <w:t xml:space="preserve"> </w:t>
            </w:r>
          </w:p>
        </w:tc>
      </w:tr>
      <w:tr w:rsidR="00010074" w:rsidRPr="001D0701" w:rsidTr="0088178B">
        <w:tc>
          <w:tcPr>
            <w:tcW w:w="9923" w:type="dxa"/>
            <w:gridSpan w:val="3"/>
          </w:tcPr>
          <w:p w:rsidR="00010074" w:rsidRPr="002E3218" w:rsidRDefault="00010074" w:rsidP="00010074">
            <w:pPr>
              <w:jc w:val="center"/>
              <w:rPr>
                <w:rFonts w:ascii="Times New Roman" w:hAnsi="Times New Roman" w:cs="Times New Roman"/>
                <w:b/>
                <w:sz w:val="18"/>
                <w:szCs w:val="18"/>
              </w:rPr>
            </w:pPr>
            <w:r w:rsidRPr="002E3218">
              <w:rPr>
                <w:rFonts w:ascii="Times New Roman" w:hAnsi="Times New Roman" w:cs="Times New Roman"/>
                <w:b/>
                <w:sz w:val="18"/>
                <w:szCs w:val="18"/>
              </w:rPr>
              <w:t>ВТОРОЙ ДЕНЬ</w:t>
            </w:r>
            <w:r>
              <w:rPr>
                <w:rFonts w:ascii="Times New Roman" w:hAnsi="Times New Roman" w:cs="Times New Roman"/>
                <w:b/>
                <w:sz w:val="18"/>
                <w:szCs w:val="18"/>
              </w:rPr>
              <w:t xml:space="preserve">  (после ночёвки в палатках на берегу Святого озера)</w:t>
            </w:r>
          </w:p>
        </w:tc>
      </w:tr>
      <w:tr w:rsidR="00010074" w:rsidRPr="001D0701" w:rsidTr="0088178B">
        <w:tc>
          <w:tcPr>
            <w:tcW w:w="9923" w:type="dxa"/>
            <w:gridSpan w:val="3"/>
          </w:tcPr>
          <w:p w:rsidR="00010074" w:rsidRPr="001D0701" w:rsidRDefault="00010074" w:rsidP="00010074">
            <w:pPr>
              <w:rPr>
                <w:rFonts w:ascii="Times New Roman" w:hAnsi="Times New Roman" w:cs="Times New Roman"/>
                <w:sz w:val="24"/>
                <w:szCs w:val="24"/>
              </w:rPr>
            </w:pPr>
            <w:r>
              <w:rPr>
                <w:rFonts w:ascii="Times New Roman" w:hAnsi="Times New Roman" w:cs="Times New Roman"/>
                <w:sz w:val="24"/>
                <w:szCs w:val="24"/>
              </w:rPr>
              <w:t>Посещение х</w:t>
            </w:r>
            <w:r w:rsidRPr="00DC5E93">
              <w:rPr>
                <w:rFonts w:ascii="Times New Roman" w:hAnsi="Times New Roman" w:cs="Times New Roman"/>
                <w:sz w:val="24"/>
                <w:szCs w:val="24"/>
              </w:rPr>
              <w:t>рам</w:t>
            </w:r>
            <w:r>
              <w:rPr>
                <w:rFonts w:ascii="Times New Roman" w:hAnsi="Times New Roman" w:cs="Times New Roman"/>
                <w:sz w:val="24"/>
                <w:szCs w:val="24"/>
              </w:rPr>
              <w:t>а</w:t>
            </w:r>
            <w:r w:rsidRPr="00DC5E93">
              <w:rPr>
                <w:rFonts w:ascii="Times New Roman" w:hAnsi="Times New Roman" w:cs="Times New Roman"/>
                <w:sz w:val="24"/>
                <w:szCs w:val="24"/>
              </w:rPr>
              <w:t xml:space="preserve"> Иверской иконы Божьей матери</w:t>
            </w:r>
            <w:r>
              <w:rPr>
                <w:rFonts w:ascii="Times New Roman" w:hAnsi="Times New Roman" w:cs="Times New Roman"/>
                <w:sz w:val="24"/>
                <w:szCs w:val="24"/>
              </w:rPr>
              <w:t>.</w:t>
            </w:r>
            <w:r w:rsidRPr="001D0701">
              <w:rPr>
                <w:rFonts w:ascii="Times New Roman" w:hAnsi="Times New Roman" w:cs="Times New Roman"/>
                <w:sz w:val="24"/>
                <w:szCs w:val="24"/>
              </w:rPr>
              <w:t xml:space="preserve"> Экскурсия вдоль берега озера, знакомство с флорой и фауной, экологические акции по уборке берегов озера от бытового загрязнения.</w:t>
            </w:r>
          </w:p>
        </w:tc>
      </w:tr>
    </w:tbl>
    <w:p w:rsidR="00E87A52" w:rsidRDefault="00E93953" w:rsidP="00E87A52">
      <w:pPr>
        <w:spacing w:after="0"/>
        <w:ind w:left="360"/>
        <w:jc w:val="center"/>
        <w:rPr>
          <w:rFonts w:ascii="Times New Roman" w:hAnsi="Times New Roman" w:cs="Times New Roman"/>
          <w:b/>
          <w:sz w:val="26"/>
          <w:szCs w:val="26"/>
        </w:rPr>
      </w:pPr>
      <w:r w:rsidRPr="00E87A52">
        <w:rPr>
          <w:rFonts w:ascii="Times New Roman" w:hAnsi="Times New Roman" w:cs="Times New Roman"/>
          <w:b/>
          <w:sz w:val="26"/>
          <w:szCs w:val="26"/>
        </w:rPr>
        <w:lastRenderedPageBreak/>
        <w:t xml:space="preserve">Буклет </w:t>
      </w:r>
    </w:p>
    <w:p w:rsidR="00E87A52" w:rsidRDefault="00E93953" w:rsidP="00E87A52">
      <w:pPr>
        <w:spacing w:after="0"/>
        <w:ind w:left="360"/>
        <w:jc w:val="center"/>
        <w:rPr>
          <w:rFonts w:ascii="Times New Roman" w:hAnsi="Times New Roman" w:cs="Times New Roman"/>
          <w:b/>
          <w:sz w:val="26"/>
          <w:szCs w:val="26"/>
        </w:rPr>
      </w:pPr>
      <w:r w:rsidRPr="00E87A52">
        <w:rPr>
          <w:rFonts w:ascii="Times New Roman" w:hAnsi="Times New Roman" w:cs="Times New Roman"/>
          <w:b/>
          <w:sz w:val="26"/>
          <w:szCs w:val="26"/>
        </w:rPr>
        <w:t xml:space="preserve">с краткой информацией об экскурсионных объектах </w:t>
      </w:r>
    </w:p>
    <w:p w:rsidR="00E87A52" w:rsidRDefault="00E93953" w:rsidP="00E87A52">
      <w:pPr>
        <w:spacing w:after="0"/>
        <w:ind w:left="360"/>
        <w:jc w:val="center"/>
        <w:rPr>
          <w:rFonts w:ascii="Times New Roman" w:hAnsi="Times New Roman" w:cs="Times New Roman"/>
          <w:b/>
          <w:sz w:val="26"/>
          <w:szCs w:val="26"/>
        </w:rPr>
      </w:pPr>
      <w:r w:rsidRPr="00E87A52">
        <w:rPr>
          <w:rFonts w:ascii="Times New Roman" w:hAnsi="Times New Roman" w:cs="Times New Roman"/>
          <w:b/>
          <w:sz w:val="26"/>
          <w:szCs w:val="26"/>
        </w:rPr>
        <w:t xml:space="preserve"> историко-географического маршрута</w:t>
      </w:r>
    </w:p>
    <w:p w:rsidR="005F6B04" w:rsidRDefault="00E93953" w:rsidP="00E87A52">
      <w:pPr>
        <w:spacing w:after="0"/>
        <w:ind w:left="360"/>
        <w:jc w:val="center"/>
        <w:rPr>
          <w:rFonts w:ascii="Times New Roman" w:hAnsi="Times New Roman" w:cs="Times New Roman"/>
          <w:b/>
          <w:sz w:val="26"/>
          <w:szCs w:val="26"/>
        </w:rPr>
      </w:pPr>
      <w:r w:rsidRPr="00E87A52">
        <w:rPr>
          <w:rFonts w:ascii="Times New Roman" w:hAnsi="Times New Roman" w:cs="Times New Roman"/>
          <w:b/>
          <w:sz w:val="26"/>
          <w:szCs w:val="26"/>
        </w:rPr>
        <w:t xml:space="preserve"> «Природные и исторические памятники родного края»</w:t>
      </w:r>
    </w:p>
    <w:p w:rsidR="00E87A52" w:rsidRPr="00E87A52" w:rsidRDefault="00E87A52" w:rsidP="00E87A52">
      <w:pPr>
        <w:spacing w:after="0"/>
        <w:ind w:left="360"/>
        <w:jc w:val="center"/>
        <w:rPr>
          <w:rFonts w:ascii="Times New Roman" w:hAnsi="Times New Roman" w:cs="Times New Roman"/>
          <w:b/>
          <w:sz w:val="26"/>
          <w:szCs w:val="26"/>
        </w:rPr>
      </w:pPr>
    </w:p>
    <w:p w:rsidR="00CC1092" w:rsidRDefault="00E93953" w:rsidP="00E87A52">
      <w:pPr>
        <w:spacing w:after="0"/>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1962150" cy="1382356"/>
            <wp:effectExtent l="19050" t="19050" r="19050" b="27344"/>
            <wp:docPr id="45" name="Рисунок 5" descr="C:\Users\User\Desktop\Буклеты распечатка\Буклет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Буклеты распечатка\Буклет 1.1.jpg"/>
                    <pic:cNvPicPr>
                      <a:picLocks noChangeAspect="1" noChangeArrowheads="1"/>
                    </pic:cNvPicPr>
                  </pic:nvPicPr>
                  <pic:blipFill>
                    <a:blip r:embed="rId64" cstate="print"/>
                    <a:srcRect t="3205"/>
                    <a:stretch>
                      <a:fillRect/>
                    </a:stretch>
                  </pic:blipFill>
                  <pic:spPr bwMode="auto">
                    <a:xfrm>
                      <a:off x="0" y="0"/>
                      <a:ext cx="1964015" cy="1383670"/>
                    </a:xfrm>
                    <a:prstGeom prst="rect">
                      <a:avLst/>
                    </a:prstGeom>
                    <a:noFill/>
                    <a:ln w="9525">
                      <a:solidFill>
                        <a:schemeClr val="bg2">
                          <a:lumMod val="50000"/>
                        </a:schemeClr>
                      </a:solidFill>
                      <a:miter lim="800000"/>
                      <a:headEnd/>
                      <a:tailEnd/>
                    </a:ln>
                  </pic:spPr>
                </pic:pic>
              </a:graphicData>
            </a:graphic>
          </wp:inline>
        </w:drawing>
      </w:r>
      <w:r>
        <w:rPr>
          <w:rFonts w:ascii="Times New Roman" w:hAnsi="Times New Roman" w:cs="Times New Roman"/>
          <w:b/>
          <w:sz w:val="24"/>
          <w:szCs w:val="24"/>
        </w:rPr>
        <w:t xml:space="preserve"> </w:t>
      </w:r>
      <w:r>
        <w:rPr>
          <w:rFonts w:ascii="Times New Roman" w:hAnsi="Times New Roman" w:cs="Times New Roman"/>
          <w:b/>
          <w:noProof/>
          <w:sz w:val="24"/>
          <w:szCs w:val="24"/>
          <w:lang w:eastAsia="ru-RU"/>
        </w:rPr>
        <w:drawing>
          <wp:inline distT="0" distB="0" distL="0" distR="0">
            <wp:extent cx="1981200" cy="1389611"/>
            <wp:effectExtent l="19050" t="19050" r="19050" b="20089"/>
            <wp:docPr id="46" name="Рисунок 6" descr="C:\Users\User\Desktop\Буклеты распечатка\Буклет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Буклеты распечатка\Буклет 1. 2.jpg"/>
                    <pic:cNvPicPr>
                      <a:picLocks noChangeAspect="1" noChangeArrowheads="1"/>
                    </pic:cNvPicPr>
                  </pic:nvPicPr>
                  <pic:blipFill>
                    <a:blip r:embed="rId65" cstate="print"/>
                    <a:srcRect t="1709" b="1923"/>
                    <a:stretch>
                      <a:fillRect/>
                    </a:stretch>
                  </pic:blipFill>
                  <pic:spPr bwMode="auto">
                    <a:xfrm>
                      <a:off x="0" y="0"/>
                      <a:ext cx="1985312" cy="1392495"/>
                    </a:xfrm>
                    <a:prstGeom prst="rect">
                      <a:avLst/>
                    </a:prstGeom>
                    <a:noFill/>
                    <a:ln w="9525">
                      <a:solidFill>
                        <a:schemeClr val="bg2">
                          <a:lumMod val="50000"/>
                        </a:schemeClr>
                      </a:solidFill>
                      <a:miter lim="800000"/>
                      <a:headEnd/>
                      <a:tailEnd/>
                    </a:ln>
                  </pic:spPr>
                </pic:pic>
              </a:graphicData>
            </a:graphic>
          </wp:inline>
        </w:drawing>
      </w:r>
      <w:r>
        <w:rPr>
          <w:rFonts w:ascii="Times New Roman" w:hAnsi="Times New Roman" w:cs="Times New Roman"/>
          <w:b/>
          <w:sz w:val="24"/>
          <w:szCs w:val="24"/>
        </w:rPr>
        <w:t xml:space="preserve"> </w:t>
      </w:r>
      <w:r>
        <w:rPr>
          <w:rFonts w:ascii="Times New Roman" w:hAnsi="Times New Roman" w:cs="Times New Roman"/>
          <w:b/>
          <w:noProof/>
          <w:sz w:val="24"/>
          <w:szCs w:val="24"/>
          <w:lang w:eastAsia="ru-RU"/>
        </w:rPr>
        <w:drawing>
          <wp:inline distT="0" distB="0" distL="0" distR="0">
            <wp:extent cx="1971675" cy="1392252"/>
            <wp:effectExtent l="19050" t="19050" r="28575" b="17448"/>
            <wp:docPr id="47" name="Рисунок 7" descr="C:\Users\User\Desktop\Буклеты распечатка\Буклет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Буклеты распечатка\Буклет 2. 1.jpg"/>
                    <pic:cNvPicPr>
                      <a:picLocks noChangeAspect="1" noChangeArrowheads="1"/>
                    </pic:cNvPicPr>
                  </pic:nvPicPr>
                  <pic:blipFill>
                    <a:blip r:embed="rId66" cstate="print"/>
                    <a:srcRect b="3144"/>
                    <a:stretch>
                      <a:fillRect/>
                    </a:stretch>
                  </pic:blipFill>
                  <pic:spPr bwMode="auto">
                    <a:xfrm>
                      <a:off x="0" y="0"/>
                      <a:ext cx="1977753" cy="1396544"/>
                    </a:xfrm>
                    <a:prstGeom prst="rect">
                      <a:avLst/>
                    </a:prstGeom>
                    <a:noFill/>
                    <a:ln w="9525">
                      <a:solidFill>
                        <a:schemeClr val="bg2">
                          <a:lumMod val="50000"/>
                        </a:schemeClr>
                      </a:solidFill>
                      <a:miter lim="800000"/>
                      <a:headEnd/>
                      <a:tailEnd/>
                    </a:ln>
                  </pic:spPr>
                </pic:pic>
              </a:graphicData>
            </a:graphic>
          </wp:inline>
        </w:drawing>
      </w:r>
    </w:p>
    <w:p w:rsidR="00E87A52" w:rsidRDefault="00E87A52" w:rsidP="00E87A52">
      <w:pPr>
        <w:spacing w:after="0"/>
        <w:rPr>
          <w:rFonts w:ascii="Times New Roman" w:hAnsi="Times New Roman" w:cs="Times New Roman"/>
          <w:b/>
          <w:sz w:val="24"/>
          <w:szCs w:val="24"/>
        </w:rPr>
      </w:pPr>
    </w:p>
    <w:p w:rsidR="00E93953" w:rsidRDefault="00E93953" w:rsidP="00E93953">
      <w:pP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1962150" cy="1388457"/>
            <wp:effectExtent l="19050" t="19050" r="19050" b="21243"/>
            <wp:docPr id="49" name="Рисунок 8" descr="C:\Users\User\Desktop\Буклеты распечатка\Буклет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Буклеты распечатка\Буклет 2. 2.jpg"/>
                    <pic:cNvPicPr>
                      <a:picLocks noChangeAspect="1" noChangeArrowheads="1"/>
                    </pic:cNvPicPr>
                  </pic:nvPicPr>
                  <pic:blipFill>
                    <a:blip r:embed="rId67" cstate="print"/>
                    <a:srcRect t="2778"/>
                    <a:stretch>
                      <a:fillRect/>
                    </a:stretch>
                  </pic:blipFill>
                  <pic:spPr bwMode="auto">
                    <a:xfrm>
                      <a:off x="0" y="0"/>
                      <a:ext cx="1961733" cy="1388162"/>
                    </a:xfrm>
                    <a:prstGeom prst="rect">
                      <a:avLst/>
                    </a:prstGeom>
                    <a:noFill/>
                    <a:ln w="9525">
                      <a:solidFill>
                        <a:schemeClr val="bg2">
                          <a:lumMod val="50000"/>
                        </a:schemeClr>
                      </a:solidFill>
                      <a:miter lim="800000"/>
                      <a:headEnd/>
                      <a:tailEnd/>
                    </a:ln>
                  </pic:spPr>
                </pic:pic>
              </a:graphicData>
            </a:graphic>
          </wp:inline>
        </w:drawing>
      </w:r>
      <w:r>
        <w:rPr>
          <w:rFonts w:ascii="Times New Roman" w:hAnsi="Times New Roman" w:cs="Times New Roman"/>
          <w:b/>
          <w:sz w:val="24"/>
          <w:szCs w:val="24"/>
        </w:rPr>
        <w:t xml:space="preserve"> </w:t>
      </w:r>
      <w:r>
        <w:rPr>
          <w:rFonts w:ascii="Times New Roman" w:hAnsi="Times New Roman" w:cs="Times New Roman"/>
          <w:b/>
          <w:noProof/>
          <w:sz w:val="24"/>
          <w:szCs w:val="24"/>
          <w:lang w:eastAsia="ru-RU"/>
        </w:rPr>
        <w:drawing>
          <wp:inline distT="0" distB="0" distL="0" distR="0">
            <wp:extent cx="1964790" cy="1378103"/>
            <wp:effectExtent l="19050" t="19050" r="16410" b="12547"/>
            <wp:docPr id="50" name="Рисунок 9" descr="C:\Users\User\Desktop\Буклеты распечатка\буклет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Буклеты распечатка\буклет 3.1.jpg"/>
                    <pic:cNvPicPr>
                      <a:picLocks noChangeAspect="1" noChangeArrowheads="1"/>
                    </pic:cNvPicPr>
                  </pic:nvPicPr>
                  <pic:blipFill>
                    <a:blip r:embed="rId68" cstate="print"/>
                    <a:srcRect t="1496" b="2137"/>
                    <a:stretch>
                      <a:fillRect/>
                    </a:stretch>
                  </pic:blipFill>
                  <pic:spPr bwMode="auto">
                    <a:xfrm>
                      <a:off x="0" y="0"/>
                      <a:ext cx="1964790" cy="1378103"/>
                    </a:xfrm>
                    <a:prstGeom prst="rect">
                      <a:avLst/>
                    </a:prstGeom>
                    <a:noFill/>
                    <a:ln w="9525">
                      <a:solidFill>
                        <a:schemeClr val="bg2">
                          <a:lumMod val="50000"/>
                        </a:schemeClr>
                      </a:solidFill>
                      <a:miter lim="800000"/>
                      <a:headEnd/>
                      <a:tailEnd/>
                    </a:ln>
                  </pic:spPr>
                </pic:pic>
              </a:graphicData>
            </a:graphic>
          </wp:inline>
        </w:drawing>
      </w:r>
      <w:r>
        <w:rPr>
          <w:rFonts w:ascii="Times New Roman" w:hAnsi="Times New Roman" w:cs="Times New Roman"/>
          <w:b/>
          <w:sz w:val="24"/>
          <w:szCs w:val="24"/>
        </w:rPr>
        <w:t xml:space="preserve"> </w:t>
      </w:r>
      <w:r>
        <w:rPr>
          <w:rFonts w:ascii="Times New Roman" w:hAnsi="Times New Roman" w:cs="Times New Roman"/>
          <w:b/>
          <w:noProof/>
          <w:sz w:val="24"/>
          <w:szCs w:val="24"/>
          <w:lang w:eastAsia="ru-RU"/>
        </w:rPr>
        <w:drawing>
          <wp:inline distT="0" distB="0" distL="0" distR="0">
            <wp:extent cx="1990725" cy="1396293"/>
            <wp:effectExtent l="19050" t="19050" r="28575" b="13407"/>
            <wp:docPr id="51" name="Рисунок 10" descr="C:\Users\User\Desktop\Буклеты распечатка\Буклет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Буклеты распечатка\Буклет 3.2.jpg"/>
                    <pic:cNvPicPr>
                      <a:picLocks noChangeAspect="1" noChangeArrowheads="1"/>
                    </pic:cNvPicPr>
                  </pic:nvPicPr>
                  <pic:blipFill>
                    <a:blip r:embed="rId69" cstate="print"/>
                    <a:srcRect t="1709" b="1923"/>
                    <a:stretch>
                      <a:fillRect/>
                    </a:stretch>
                  </pic:blipFill>
                  <pic:spPr bwMode="auto">
                    <a:xfrm>
                      <a:off x="0" y="0"/>
                      <a:ext cx="1994068" cy="1398638"/>
                    </a:xfrm>
                    <a:prstGeom prst="rect">
                      <a:avLst/>
                    </a:prstGeom>
                    <a:noFill/>
                    <a:ln w="9525">
                      <a:solidFill>
                        <a:schemeClr val="bg2">
                          <a:lumMod val="50000"/>
                        </a:schemeClr>
                      </a:solidFill>
                      <a:miter lim="800000"/>
                      <a:headEnd/>
                      <a:tailEnd/>
                    </a:ln>
                  </pic:spPr>
                </pic:pic>
              </a:graphicData>
            </a:graphic>
          </wp:inline>
        </w:drawing>
      </w:r>
    </w:p>
    <w:p w:rsidR="00CC1092" w:rsidRDefault="00CC1092" w:rsidP="00406B5E">
      <w:pPr>
        <w:ind w:left="360"/>
        <w:jc w:val="center"/>
        <w:rPr>
          <w:rFonts w:ascii="Times New Roman" w:hAnsi="Times New Roman" w:cs="Times New Roman"/>
          <w:b/>
          <w:sz w:val="24"/>
          <w:szCs w:val="24"/>
        </w:rPr>
      </w:pPr>
    </w:p>
    <w:p w:rsidR="00406B5E" w:rsidRPr="00CC1092" w:rsidRDefault="00406B5E" w:rsidP="00406B5E">
      <w:pPr>
        <w:ind w:left="360"/>
        <w:jc w:val="center"/>
        <w:rPr>
          <w:rFonts w:ascii="Times New Roman" w:hAnsi="Times New Roman" w:cs="Times New Roman"/>
          <w:b/>
          <w:sz w:val="24"/>
          <w:szCs w:val="24"/>
        </w:rPr>
      </w:pPr>
      <w:r w:rsidRPr="00CC1092">
        <w:rPr>
          <w:rFonts w:ascii="Times New Roman" w:hAnsi="Times New Roman" w:cs="Times New Roman"/>
          <w:b/>
          <w:sz w:val="24"/>
          <w:szCs w:val="24"/>
        </w:rPr>
        <w:t>СОДЕРЖАНИЕ  ЭЛЕКТРОННОГО  ПРИЛОЖЕНИЯ</w:t>
      </w:r>
    </w:p>
    <w:p w:rsidR="00406B5E" w:rsidRPr="00CC1092" w:rsidRDefault="00DF5342" w:rsidP="00406B5E">
      <w:pPr>
        <w:pStyle w:val="af0"/>
        <w:numPr>
          <w:ilvl w:val="0"/>
          <w:numId w:val="7"/>
        </w:numPr>
        <w:ind w:left="426" w:right="-55" w:hanging="426"/>
        <w:jc w:val="both"/>
      </w:pPr>
      <w:r w:rsidRPr="00CC1092">
        <w:t xml:space="preserve">«Родина неповторимая». </w:t>
      </w:r>
      <w:r w:rsidR="00406B5E" w:rsidRPr="00CC1092">
        <w:t xml:space="preserve">Сборник справочных материалов по историко-географическому маршруту «Природные и исторические памятники родного края». </w:t>
      </w:r>
      <w:r w:rsidRPr="00CC1092">
        <w:t xml:space="preserve">(Лухского и Южского районов Ивановской области). </w:t>
      </w:r>
      <w:r w:rsidR="00406B5E" w:rsidRPr="00CC1092">
        <w:t>2016.</w:t>
      </w:r>
      <w:r w:rsidR="005F6B04" w:rsidRPr="00CC1092">
        <w:t xml:space="preserve"> </w:t>
      </w:r>
    </w:p>
    <w:p w:rsidR="005F6B04" w:rsidRPr="00CC1092" w:rsidRDefault="00DF5342" w:rsidP="00406B5E">
      <w:pPr>
        <w:pStyle w:val="af0"/>
        <w:numPr>
          <w:ilvl w:val="0"/>
          <w:numId w:val="7"/>
        </w:numPr>
        <w:ind w:left="426" w:right="-55" w:hanging="426"/>
        <w:jc w:val="both"/>
      </w:pPr>
      <w:r w:rsidRPr="00CC1092">
        <w:t>Буклет с краткой информацией об экскурсионных объектах  историко-географического маршрута «Природные и исторические памятники родного края». 2016.</w:t>
      </w:r>
    </w:p>
    <w:p w:rsidR="00406B5E" w:rsidRPr="00CC1092" w:rsidRDefault="00406B5E" w:rsidP="00406B5E">
      <w:pPr>
        <w:pStyle w:val="af0"/>
        <w:numPr>
          <w:ilvl w:val="0"/>
          <w:numId w:val="7"/>
        </w:numPr>
        <w:ind w:left="426" w:right="-55" w:hanging="426"/>
        <w:jc w:val="both"/>
      </w:pPr>
      <w:r w:rsidRPr="00CC1092">
        <w:t>Александрова Ю., Беляева И., Белянкин А., Голубева Н., Кинарева Д., Короткова М., Морозова К.  Туристско-краеведческие маршруты по территории Порздневского сельского поселения. Исследование учащихся 10 класса Порздневской СШ. 2008.</w:t>
      </w:r>
    </w:p>
    <w:p w:rsidR="00406B5E" w:rsidRPr="00CC1092" w:rsidRDefault="00406B5E" w:rsidP="00406B5E">
      <w:pPr>
        <w:pStyle w:val="af0"/>
        <w:numPr>
          <w:ilvl w:val="0"/>
          <w:numId w:val="7"/>
        </w:numPr>
        <w:ind w:left="426" w:right="-55" w:hanging="426"/>
        <w:jc w:val="both"/>
      </w:pPr>
      <w:r w:rsidRPr="00CC1092">
        <w:t>Баусова Е., Балахонова А., Вахова М., Григорьева Е., Костюнина Ю., Петрова О., Садовская Е., Соловьева Н.  Порздневчане – достойные продолжатели «огненного» ремесла Н.Н. Бенардоса. Исследование  учащихся 10 класса Порздневской СШ. 2002.</w:t>
      </w:r>
    </w:p>
    <w:p w:rsidR="00406B5E" w:rsidRPr="00CC1092" w:rsidRDefault="00406B5E" w:rsidP="00406B5E">
      <w:pPr>
        <w:pStyle w:val="af0"/>
        <w:numPr>
          <w:ilvl w:val="0"/>
          <w:numId w:val="7"/>
        </w:numPr>
        <w:ind w:left="426" w:right="-55" w:hanging="426"/>
        <w:jc w:val="both"/>
      </w:pPr>
      <w:r w:rsidRPr="00CC1092">
        <w:t>Ильинова О., Митюшкова Н., Морозова Н., Никошина С.  Село Порздни – история и современность. Исследование  краеведов Порздневской СШ. 2005.</w:t>
      </w:r>
    </w:p>
    <w:p w:rsidR="00406B5E" w:rsidRPr="00CC1092" w:rsidRDefault="00406B5E" w:rsidP="00406B5E">
      <w:pPr>
        <w:pStyle w:val="af0"/>
        <w:numPr>
          <w:ilvl w:val="0"/>
          <w:numId w:val="7"/>
        </w:numPr>
        <w:ind w:left="426" w:right="-55" w:hanging="426"/>
        <w:jc w:val="both"/>
      </w:pPr>
      <w:r w:rsidRPr="00CC1092">
        <w:t xml:space="preserve">Ильинова О., Морозова Н., Никошина С., Фирсова С. Легенды и предания Порздней. Исследование  краеведов Порздневской СШ. 2006. </w:t>
      </w:r>
    </w:p>
    <w:p w:rsidR="00406B5E" w:rsidRPr="00CC1092" w:rsidRDefault="00406B5E" w:rsidP="00406B5E">
      <w:pPr>
        <w:pStyle w:val="af0"/>
        <w:numPr>
          <w:ilvl w:val="0"/>
          <w:numId w:val="7"/>
        </w:numPr>
        <w:ind w:left="426" w:right="-55" w:hanging="426"/>
        <w:jc w:val="both"/>
      </w:pPr>
      <w:r w:rsidRPr="00CC1092">
        <w:t xml:space="preserve">Визитная карточка Порздней. Альбом краеведов Порздневской школы. 2007. </w:t>
      </w:r>
    </w:p>
    <w:p w:rsidR="00406B5E" w:rsidRPr="00CC1092" w:rsidRDefault="00406B5E" w:rsidP="00406B5E">
      <w:pPr>
        <w:pStyle w:val="a7"/>
        <w:numPr>
          <w:ilvl w:val="0"/>
          <w:numId w:val="7"/>
        </w:numPr>
        <w:ind w:left="426" w:hanging="426"/>
        <w:rPr>
          <w:sz w:val="24"/>
          <w:szCs w:val="24"/>
        </w:rPr>
      </w:pPr>
      <w:r w:rsidRPr="00CC1092">
        <w:rPr>
          <w:sz w:val="24"/>
          <w:szCs w:val="24"/>
        </w:rPr>
        <w:t>Беляева И., Белянкин А., Короткова М. Природные экскурсионные объекты на территории Порздневского поселения. Исследовательская работа учащихся 11кл. Порздневской СШ. 2009.</w:t>
      </w:r>
    </w:p>
    <w:p w:rsidR="00406B5E" w:rsidRPr="00CC1092" w:rsidRDefault="00406B5E" w:rsidP="00406B5E">
      <w:pPr>
        <w:pStyle w:val="a7"/>
        <w:numPr>
          <w:ilvl w:val="0"/>
          <w:numId w:val="7"/>
        </w:numPr>
        <w:ind w:left="426" w:hanging="426"/>
        <w:jc w:val="both"/>
        <w:rPr>
          <w:sz w:val="24"/>
          <w:szCs w:val="24"/>
        </w:rPr>
      </w:pPr>
      <w:r w:rsidRPr="00CC1092">
        <w:rPr>
          <w:sz w:val="24"/>
          <w:szCs w:val="24"/>
        </w:rPr>
        <w:t>Костюнина Ю., Садовская Е. Прошлое и настоящее усадьбы «Привольное» Н.Н. Бенардоса. Исследование краеведов Порздневской школы. 2006.</w:t>
      </w:r>
    </w:p>
    <w:p w:rsidR="00406B5E" w:rsidRPr="00CC1092" w:rsidRDefault="00406B5E" w:rsidP="00406B5E">
      <w:pPr>
        <w:pStyle w:val="a7"/>
        <w:numPr>
          <w:ilvl w:val="0"/>
          <w:numId w:val="7"/>
        </w:numPr>
        <w:ind w:left="284" w:hanging="284"/>
        <w:jc w:val="both"/>
        <w:rPr>
          <w:sz w:val="24"/>
          <w:szCs w:val="24"/>
        </w:rPr>
      </w:pPr>
      <w:r w:rsidRPr="00CC1092">
        <w:rPr>
          <w:sz w:val="24"/>
          <w:szCs w:val="24"/>
        </w:rPr>
        <w:t>Разумов Егор  «Озеро Святое – генезис, биоразнообразие, оценка экологического состояния».  Исследование участника НОУ «Орион»   МОУ ОШ №8 г. Фурманов, 2015.</w:t>
      </w:r>
    </w:p>
    <w:p w:rsidR="004F2D23" w:rsidRPr="00CC1092" w:rsidRDefault="004F2D23" w:rsidP="00527A14">
      <w:pPr>
        <w:ind w:right="-55"/>
        <w:jc w:val="center"/>
        <w:rPr>
          <w:rFonts w:ascii="Times New Roman" w:hAnsi="Times New Roman" w:cs="Times New Roman"/>
          <w:b/>
          <w:sz w:val="24"/>
          <w:szCs w:val="24"/>
        </w:rPr>
      </w:pPr>
    </w:p>
    <w:p w:rsidR="00E87A52" w:rsidRDefault="00E87A52" w:rsidP="00527A14">
      <w:pPr>
        <w:ind w:right="-55"/>
        <w:jc w:val="center"/>
        <w:rPr>
          <w:rFonts w:ascii="Times New Roman" w:hAnsi="Times New Roman" w:cs="Times New Roman"/>
          <w:b/>
          <w:sz w:val="24"/>
          <w:szCs w:val="24"/>
        </w:rPr>
      </w:pPr>
    </w:p>
    <w:p w:rsidR="00860236" w:rsidRPr="00910280" w:rsidRDefault="0018041E" w:rsidP="00527A14">
      <w:pPr>
        <w:ind w:right="-55"/>
        <w:jc w:val="center"/>
        <w:rPr>
          <w:rFonts w:ascii="Times New Roman" w:hAnsi="Times New Roman" w:cs="Times New Roman"/>
          <w:b/>
          <w:sz w:val="24"/>
          <w:szCs w:val="24"/>
        </w:rPr>
      </w:pPr>
      <w:r w:rsidRPr="00910280">
        <w:rPr>
          <w:rFonts w:ascii="Times New Roman" w:hAnsi="Times New Roman" w:cs="Times New Roman"/>
          <w:b/>
          <w:sz w:val="24"/>
          <w:szCs w:val="24"/>
        </w:rPr>
        <w:lastRenderedPageBreak/>
        <w:t>Содержание сборника</w:t>
      </w:r>
    </w:p>
    <w:p w:rsidR="00527A14" w:rsidRPr="00910280" w:rsidRDefault="00527A14" w:rsidP="00527A14">
      <w:pPr>
        <w:ind w:right="-55"/>
        <w:jc w:val="right"/>
        <w:rPr>
          <w:rFonts w:ascii="Times New Roman" w:hAnsi="Times New Roman" w:cs="Times New Roman"/>
          <w:b/>
          <w:sz w:val="24"/>
          <w:szCs w:val="24"/>
        </w:rPr>
      </w:pPr>
      <w:r w:rsidRPr="00910280">
        <w:rPr>
          <w:rFonts w:ascii="Times New Roman" w:hAnsi="Times New Roman" w:cs="Times New Roman"/>
          <w:b/>
          <w:sz w:val="24"/>
          <w:szCs w:val="24"/>
        </w:rPr>
        <w:t>Стр.</w:t>
      </w:r>
    </w:p>
    <w:p w:rsidR="00527A14" w:rsidRDefault="00527A14" w:rsidP="00910280">
      <w:pPr>
        <w:ind w:right="-55"/>
        <w:rPr>
          <w:rFonts w:ascii="Times New Roman" w:hAnsi="Times New Roman" w:cs="Times New Roman"/>
          <w:b/>
          <w:sz w:val="24"/>
          <w:szCs w:val="24"/>
        </w:rPr>
      </w:pPr>
      <w:r w:rsidRPr="00910280">
        <w:rPr>
          <w:rFonts w:ascii="Times New Roman" w:hAnsi="Times New Roman" w:cs="Times New Roman"/>
          <w:b/>
          <w:sz w:val="24"/>
          <w:szCs w:val="24"/>
        </w:rPr>
        <w:t xml:space="preserve">Введение                                                                                                 </w:t>
      </w:r>
      <w:r w:rsidR="00910280">
        <w:rPr>
          <w:rFonts w:ascii="Times New Roman" w:hAnsi="Times New Roman" w:cs="Times New Roman"/>
          <w:b/>
          <w:sz w:val="24"/>
          <w:szCs w:val="24"/>
        </w:rPr>
        <w:t xml:space="preserve">                                    </w:t>
      </w:r>
      <w:r w:rsidRPr="00910280">
        <w:rPr>
          <w:rFonts w:ascii="Times New Roman" w:hAnsi="Times New Roman" w:cs="Times New Roman"/>
          <w:b/>
          <w:sz w:val="24"/>
          <w:szCs w:val="24"/>
        </w:rPr>
        <w:t xml:space="preserve">    2</w:t>
      </w:r>
    </w:p>
    <w:p w:rsidR="00527A14" w:rsidRDefault="00527A14" w:rsidP="00910280">
      <w:pPr>
        <w:ind w:right="-55"/>
        <w:jc w:val="both"/>
        <w:rPr>
          <w:rFonts w:ascii="Times New Roman" w:hAnsi="Times New Roman" w:cs="Times New Roman"/>
          <w:b/>
          <w:sz w:val="24"/>
          <w:szCs w:val="24"/>
        </w:rPr>
      </w:pPr>
      <w:r w:rsidRPr="00910280">
        <w:rPr>
          <w:rFonts w:ascii="Times New Roman" w:hAnsi="Times New Roman" w:cs="Times New Roman"/>
          <w:b/>
          <w:sz w:val="24"/>
          <w:szCs w:val="24"/>
        </w:rPr>
        <w:t xml:space="preserve">Лухский край – земля заповедная                                                    </w:t>
      </w:r>
      <w:r w:rsidR="00910280">
        <w:rPr>
          <w:rFonts w:ascii="Times New Roman" w:hAnsi="Times New Roman" w:cs="Times New Roman"/>
          <w:b/>
          <w:sz w:val="24"/>
          <w:szCs w:val="24"/>
        </w:rPr>
        <w:t xml:space="preserve">                             </w:t>
      </w:r>
      <w:r w:rsidRPr="00910280">
        <w:rPr>
          <w:rFonts w:ascii="Times New Roman" w:hAnsi="Times New Roman" w:cs="Times New Roman"/>
          <w:b/>
          <w:sz w:val="24"/>
          <w:szCs w:val="24"/>
        </w:rPr>
        <w:t xml:space="preserve">       </w:t>
      </w:r>
      <w:r w:rsidR="00CC1092">
        <w:rPr>
          <w:rFonts w:ascii="Times New Roman" w:hAnsi="Times New Roman" w:cs="Times New Roman"/>
          <w:b/>
          <w:sz w:val="24"/>
          <w:szCs w:val="24"/>
        </w:rPr>
        <w:t xml:space="preserve">    </w:t>
      </w:r>
      <w:r w:rsidRPr="00910280">
        <w:rPr>
          <w:rFonts w:ascii="Times New Roman" w:hAnsi="Times New Roman" w:cs="Times New Roman"/>
          <w:b/>
          <w:sz w:val="24"/>
          <w:szCs w:val="24"/>
        </w:rPr>
        <w:t>4</w:t>
      </w:r>
    </w:p>
    <w:p w:rsidR="000F2984" w:rsidRDefault="000F2984" w:rsidP="000F2984">
      <w:pPr>
        <w:spacing w:after="0"/>
        <w:rPr>
          <w:rFonts w:ascii="Times New Roman" w:hAnsi="Times New Roman" w:cs="Times New Roman"/>
          <w:b/>
          <w:sz w:val="24"/>
          <w:szCs w:val="24"/>
        </w:rPr>
      </w:pPr>
      <w:r w:rsidRPr="000F2984">
        <w:rPr>
          <w:rFonts w:ascii="Times New Roman" w:hAnsi="Times New Roman" w:cs="Times New Roman"/>
          <w:b/>
          <w:sz w:val="24"/>
          <w:szCs w:val="24"/>
        </w:rPr>
        <w:t xml:space="preserve">Древнее село Порздни </w:t>
      </w:r>
      <w:r>
        <w:rPr>
          <w:rFonts w:ascii="Times New Roman" w:hAnsi="Times New Roman" w:cs="Times New Roman"/>
          <w:b/>
          <w:sz w:val="24"/>
          <w:szCs w:val="24"/>
        </w:rPr>
        <w:t xml:space="preserve">                                                                                                                 4</w:t>
      </w:r>
    </w:p>
    <w:p w:rsidR="000F2984" w:rsidRPr="000F2984" w:rsidRDefault="000F2984" w:rsidP="000F2984">
      <w:pPr>
        <w:spacing w:after="0"/>
        <w:rPr>
          <w:rFonts w:ascii="Times New Roman" w:hAnsi="Times New Roman" w:cs="Times New Roman"/>
          <w:b/>
          <w:sz w:val="24"/>
          <w:szCs w:val="24"/>
        </w:rPr>
      </w:pPr>
      <w:r w:rsidRPr="000F2984">
        <w:rPr>
          <w:rFonts w:ascii="Times New Roman" w:hAnsi="Times New Roman" w:cs="Times New Roman"/>
          <w:b/>
          <w:sz w:val="24"/>
          <w:szCs w:val="24"/>
        </w:rPr>
        <w:t>Пушкинская сосна</w:t>
      </w:r>
      <w:r>
        <w:rPr>
          <w:rFonts w:ascii="Times New Roman" w:hAnsi="Times New Roman" w:cs="Times New Roman"/>
          <w:b/>
          <w:sz w:val="24"/>
          <w:szCs w:val="24"/>
        </w:rPr>
        <w:t xml:space="preserve">                                                                                                                        </w:t>
      </w:r>
      <w:r w:rsidRPr="000F2984">
        <w:rPr>
          <w:rFonts w:ascii="Times New Roman" w:hAnsi="Times New Roman" w:cs="Times New Roman"/>
          <w:b/>
          <w:sz w:val="24"/>
          <w:szCs w:val="24"/>
        </w:rPr>
        <w:t>7</w:t>
      </w:r>
    </w:p>
    <w:p w:rsidR="000F2984" w:rsidRDefault="000F2984" w:rsidP="000F2984">
      <w:pPr>
        <w:spacing w:after="0"/>
        <w:rPr>
          <w:rFonts w:ascii="Times New Roman" w:hAnsi="Times New Roman" w:cs="Times New Roman"/>
          <w:b/>
          <w:sz w:val="24"/>
          <w:szCs w:val="24"/>
        </w:rPr>
      </w:pPr>
      <w:r>
        <w:rPr>
          <w:rFonts w:ascii="Times New Roman" w:hAnsi="Times New Roman" w:cs="Times New Roman"/>
          <w:b/>
          <w:sz w:val="24"/>
          <w:szCs w:val="24"/>
        </w:rPr>
        <w:t>Местечко «Привольное»                                                                                                            10</w:t>
      </w:r>
      <w:r w:rsidRPr="000F2984">
        <w:rPr>
          <w:rFonts w:ascii="Times New Roman" w:hAnsi="Times New Roman" w:cs="Times New Roman"/>
          <w:b/>
          <w:sz w:val="24"/>
          <w:szCs w:val="24"/>
        </w:rPr>
        <w:t xml:space="preserve"> </w:t>
      </w:r>
      <w:r>
        <w:rPr>
          <w:rFonts w:ascii="Times New Roman" w:hAnsi="Times New Roman" w:cs="Times New Roman"/>
          <w:b/>
          <w:sz w:val="24"/>
          <w:szCs w:val="24"/>
        </w:rPr>
        <w:t>Музей Н.Н. Бенардоса. п. Лух</w:t>
      </w:r>
      <w:r w:rsidRPr="000F2984">
        <w:rPr>
          <w:rFonts w:ascii="Times New Roman" w:hAnsi="Times New Roman" w:cs="Times New Roman"/>
          <w:b/>
          <w:sz w:val="24"/>
          <w:szCs w:val="24"/>
        </w:rPr>
        <w:t xml:space="preserve"> </w:t>
      </w:r>
      <w:r>
        <w:rPr>
          <w:rFonts w:ascii="Times New Roman" w:hAnsi="Times New Roman" w:cs="Times New Roman"/>
          <w:b/>
          <w:sz w:val="24"/>
          <w:szCs w:val="24"/>
        </w:rPr>
        <w:t xml:space="preserve">                                                                                                  13        </w:t>
      </w:r>
    </w:p>
    <w:p w:rsidR="000F2984" w:rsidRPr="000F2984" w:rsidRDefault="000F2984" w:rsidP="000F2984">
      <w:pPr>
        <w:spacing w:after="0"/>
        <w:rPr>
          <w:rFonts w:ascii="Times New Roman" w:hAnsi="Times New Roman" w:cs="Times New Roman"/>
          <w:b/>
          <w:sz w:val="24"/>
          <w:szCs w:val="24"/>
        </w:rPr>
      </w:pPr>
      <w:r>
        <w:rPr>
          <w:rFonts w:ascii="Times New Roman" w:hAnsi="Times New Roman" w:cs="Times New Roman"/>
          <w:b/>
          <w:sz w:val="24"/>
          <w:szCs w:val="24"/>
        </w:rPr>
        <w:t>Лухские древности                                                                                                                      14</w:t>
      </w:r>
    </w:p>
    <w:p w:rsidR="000F2984" w:rsidRDefault="000F2984" w:rsidP="00910280">
      <w:pPr>
        <w:ind w:right="-55"/>
        <w:jc w:val="both"/>
        <w:rPr>
          <w:rFonts w:ascii="Times New Roman" w:hAnsi="Times New Roman" w:cs="Times New Roman"/>
          <w:b/>
          <w:sz w:val="24"/>
          <w:szCs w:val="24"/>
        </w:rPr>
      </w:pPr>
    </w:p>
    <w:p w:rsidR="00C61A37" w:rsidRDefault="00C61A37" w:rsidP="00910280">
      <w:pPr>
        <w:ind w:right="-55"/>
        <w:jc w:val="both"/>
        <w:rPr>
          <w:rFonts w:ascii="Times New Roman" w:hAnsi="Times New Roman" w:cs="Times New Roman"/>
          <w:b/>
          <w:sz w:val="24"/>
          <w:szCs w:val="24"/>
        </w:rPr>
      </w:pPr>
      <w:r w:rsidRPr="00910280">
        <w:rPr>
          <w:rFonts w:ascii="Times New Roman" w:hAnsi="Times New Roman" w:cs="Times New Roman"/>
          <w:b/>
          <w:sz w:val="24"/>
          <w:szCs w:val="24"/>
        </w:rPr>
        <w:t xml:space="preserve">«Ивановская Карелия»                                                                     </w:t>
      </w:r>
      <w:r w:rsidR="00910280">
        <w:rPr>
          <w:rFonts w:ascii="Times New Roman" w:hAnsi="Times New Roman" w:cs="Times New Roman"/>
          <w:b/>
          <w:sz w:val="24"/>
          <w:szCs w:val="24"/>
        </w:rPr>
        <w:t xml:space="preserve">                           </w:t>
      </w:r>
      <w:r w:rsidRPr="00910280">
        <w:rPr>
          <w:rFonts w:ascii="Times New Roman" w:hAnsi="Times New Roman" w:cs="Times New Roman"/>
          <w:b/>
          <w:sz w:val="24"/>
          <w:szCs w:val="24"/>
        </w:rPr>
        <w:t xml:space="preserve">       </w:t>
      </w:r>
      <w:r w:rsidR="00CC1092">
        <w:rPr>
          <w:rFonts w:ascii="Times New Roman" w:hAnsi="Times New Roman" w:cs="Times New Roman"/>
          <w:b/>
          <w:sz w:val="24"/>
          <w:szCs w:val="24"/>
        </w:rPr>
        <w:t xml:space="preserve">    </w:t>
      </w:r>
      <w:r w:rsidR="00331B8A">
        <w:rPr>
          <w:rFonts w:ascii="Times New Roman" w:hAnsi="Times New Roman" w:cs="Times New Roman"/>
          <w:b/>
          <w:sz w:val="24"/>
          <w:szCs w:val="24"/>
        </w:rPr>
        <w:t xml:space="preserve"> </w:t>
      </w:r>
      <w:r w:rsidR="00CC1092">
        <w:rPr>
          <w:rFonts w:ascii="Times New Roman" w:hAnsi="Times New Roman" w:cs="Times New Roman"/>
          <w:b/>
          <w:sz w:val="24"/>
          <w:szCs w:val="24"/>
        </w:rPr>
        <w:t xml:space="preserve"> </w:t>
      </w:r>
      <w:r w:rsidRPr="00910280">
        <w:rPr>
          <w:rFonts w:ascii="Times New Roman" w:hAnsi="Times New Roman" w:cs="Times New Roman"/>
          <w:b/>
          <w:sz w:val="24"/>
          <w:szCs w:val="24"/>
        </w:rPr>
        <w:t xml:space="preserve"> </w:t>
      </w:r>
      <w:r w:rsidR="00AB6697">
        <w:rPr>
          <w:rFonts w:ascii="Times New Roman" w:hAnsi="Times New Roman" w:cs="Times New Roman"/>
          <w:b/>
          <w:sz w:val="24"/>
          <w:szCs w:val="24"/>
        </w:rPr>
        <w:t>19</w:t>
      </w:r>
    </w:p>
    <w:p w:rsidR="00FE2B04" w:rsidRPr="00FE2B04" w:rsidRDefault="00FE2B04" w:rsidP="00FE2B04">
      <w:pPr>
        <w:pStyle w:val="ae"/>
        <w:rPr>
          <w:rFonts w:ascii="Times New Roman" w:hAnsi="Times New Roman" w:cs="Times New Roman"/>
          <w:b/>
          <w:i/>
          <w:sz w:val="24"/>
          <w:szCs w:val="24"/>
        </w:rPr>
      </w:pPr>
      <w:r w:rsidRPr="00FE2B04">
        <w:rPr>
          <w:rFonts w:ascii="Times New Roman" w:hAnsi="Times New Roman" w:cs="Times New Roman"/>
          <w:b/>
          <w:sz w:val="24"/>
          <w:szCs w:val="24"/>
        </w:rPr>
        <w:t>Холуй – культурный феномен мирового  значения</w:t>
      </w:r>
      <w:r>
        <w:rPr>
          <w:rFonts w:ascii="Times New Roman" w:hAnsi="Times New Roman" w:cs="Times New Roman"/>
          <w:b/>
          <w:sz w:val="24"/>
          <w:szCs w:val="24"/>
        </w:rPr>
        <w:t xml:space="preserve">                                                          </w:t>
      </w:r>
      <w:r w:rsidR="00331B8A">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CC1092">
        <w:rPr>
          <w:rFonts w:ascii="Times New Roman" w:hAnsi="Times New Roman" w:cs="Times New Roman"/>
          <w:b/>
          <w:sz w:val="24"/>
          <w:szCs w:val="24"/>
        </w:rPr>
        <w:t xml:space="preserve"> </w:t>
      </w:r>
      <w:r w:rsidR="00AB6697">
        <w:rPr>
          <w:rFonts w:ascii="Times New Roman" w:hAnsi="Times New Roman" w:cs="Times New Roman"/>
          <w:b/>
          <w:sz w:val="24"/>
          <w:szCs w:val="24"/>
        </w:rPr>
        <w:t>19</w:t>
      </w:r>
    </w:p>
    <w:p w:rsidR="00FE2B04" w:rsidRPr="00FE2B04" w:rsidRDefault="00FE2B04" w:rsidP="00FE2B04">
      <w:pPr>
        <w:pStyle w:val="ae"/>
        <w:spacing w:line="276" w:lineRule="auto"/>
        <w:rPr>
          <w:rFonts w:ascii="Times New Roman" w:hAnsi="Times New Roman" w:cs="Times New Roman"/>
          <w:b/>
          <w:sz w:val="24"/>
          <w:szCs w:val="24"/>
        </w:rPr>
      </w:pPr>
      <w:r w:rsidRPr="00FE2B04">
        <w:rPr>
          <w:rFonts w:ascii="Times New Roman" w:hAnsi="Times New Roman" w:cs="Times New Roman"/>
          <w:b/>
          <w:sz w:val="24"/>
          <w:szCs w:val="24"/>
        </w:rPr>
        <w:t>М</w:t>
      </w:r>
      <w:r>
        <w:rPr>
          <w:rFonts w:ascii="Times New Roman" w:hAnsi="Times New Roman" w:cs="Times New Roman"/>
          <w:b/>
          <w:sz w:val="24"/>
          <w:szCs w:val="24"/>
        </w:rPr>
        <w:t xml:space="preserve">ост через реку Теза с ледоломами                                                                                    </w:t>
      </w:r>
      <w:r w:rsidR="00331B8A">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CC1092">
        <w:rPr>
          <w:rFonts w:ascii="Times New Roman" w:hAnsi="Times New Roman" w:cs="Times New Roman"/>
          <w:b/>
          <w:sz w:val="24"/>
          <w:szCs w:val="24"/>
        </w:rPr>
        <w:t xml:space="preserve"> </w:t>
      </w:r>
      <w:r>
        <w:rPr>
          <w:rFonts w:ascii="Times New Roman" w:hAnsi="Times New Roman" w:cs="Times New Roman"/>
          <w:b/>
          <w:sz w:val="24"/>
          <w:szCs w:val="24"/>
        </w:rPr>
        <w:t xml:space="preserve"> 2</w:t>
      </w:r>
      <w:r w:rsidR="00AB6697">
        <w:rPr>
          <w:rFonts w:ascii="Times New Roman" w:hAnsi="Times New Roman" w:cs="Times New Roman"/>
          <w:b/>
          <w:sz w:val="24"/>
          <w:szCs w:val="24"/>
        </w:rPr>
        <w:t>1</w:t>
      </w:r>
    </w:p>
    <w:p w:rsidR="00FE2B04" w:rsidRPr="00FE2B04" w:rsidRDefault="00FE2B04" w:rsidP="00FE2B04">
      <w:pPr>
        <w:pStyle w:val="ae"/>
        <w:spacing w:line="276" w:lineRule="auto"/>
        <w:rPr>
          <w:rFonts w:ascii="Times New Roman" w:hAnsi="Times New Roman" w:cs="Times New Roman"/>
          <w:b/>
          <w:sz w:val="24"/>
          <w:szCs w:val="24"/>
        </w:rPr>
      </w:pPr>
      <w:r w:rsidRPr="00FE2B04">
        <w:rPr>
          <w:rFonts w:ascii="Times New Roman" w:hAnsi="Times New Roman" w:cs="Times New Roman"/>
          <w:b/>
          <w:sz w:val="24"/>
          <w:szCs w:val="24"/>
        </w:rPr>
        <w:t>Мугреево-Никольское – вотчина князя Д.М. Пожарского</w:t>
      </w:r>
      <w:r>
        <w:rPr>
          <w:rFonts w:ascii="Times New Roman" w:hAnsi="Times New Roman" w:cs="Times New Roman"/>
          <w:b/>
          <w:sz w:val="24"/>
          <w:szCs w:val="24"/>
        </w:rPr>
        <w:t xml:space="preserve">                                             </w:t>
      </w:r>
      <w:r w:rsidR="00331B8A">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CC1092">
        <w:rPr>
          <w:rFonts w:ascii="Times New Roman" w:hAnsi="Times New Roman" w:cs="Times New Roman"/>
          <w:b/>
          <w:sz w:val="24"/>
          <w:szCs w:val="24"/>
        </w:rPr>
        <w:t xml:space="preserve"> </w:t>
      </w:r>
      <w:r>
        <w:rPr>
          <w:rFonts w:ascii="Times New Roman" w:hAnsi="Times New Roman" w:cs="Times New Roman"/>
          <w:b/>
          <w:sz w:val="24"/>
          <w:szCs w:val="24"/>
        </w:rPr>
        <w:t>2</w:t>
      </w:r>
      <w:r w:rsidR="00AB6697">
        <w:rPr>
          <w:rFonts w:ascii="Times New Roman" w:hAnsi="Times New Roman" w:cs="Times New Roman"/>
          <w:b/>
          <w:sz w:val="24"/>
          <w:szCs w:val="24"/>
        </w:rPr>
        <w:t>3</w:t>
      </w:r>
    </w:p>
    <w:p w:rsidR="00331B8A" w:rsidRPr="00FE2B04" w:rsidRDefault="00FE2B04" w:rsidP="00331B8A">
      <w:pPr>
        <w:pStyle w:val="ae"/>
        <w:spacing w:line="276" w:lineRule="auto"/>
        <w:rPr>
          <w:rFonts w:ascii="Times New Roman" w:hAnsi="Times New Roman" w:cs="Times New Roman"/>
          <w:b/>
          <w:sz w:val="24"/>
          <w:szCs w:val="24"/>
        </w:rPr>
      </w:pPr>
      <w:r>
        <w:rPr>
          <w:rFonts w:ascii="Times New Roman" w:hAnsi="Times New Roman" w:cs="Times New Roman"/>
          <w:b/>
          <w:sz w:val="24"/>
          <w:szCs w:val="24"/>
        </w:rPr>
        <w:t xml:space="preserve">Озеро Святое        </w:t>
      </w:r>
      <w:r>
        <w:rPr>
          <w:rFonts w:ascii="Times New Roman" w:hAnsi="Times New Roman" w:cs="Times New Roman"/>
          <w:b/>
          <w:sz w:val="24"/>
          <w:szCs w:val="24"/>
        </w:rPr>
        <w:tab/>
        <w:t xml:space="preserve">                </w:t>
      </w:r>
      <w:r>
        <w:rPr>
          <w:rFonts w:ascii="Times New Roman" w:hAnsi="Times New Roman" w:cs="Times New Roman"/>
          <w:b/>
          <w:sz w:val="24"/>
          <w:szCs w:val="24"/>
        </w:rPr>
        <w:tab/>
        <w:t xml:space="preserve">         </w:t>
      </w:r>
      <w:r w:rsidR="00331B8A">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331B8A">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CC1092">
        <w:rPr>
          <w:rFonts w:ascii="Times New Roman" w:hAnsi="Times New Roman" w:cs="Times New Roman"/>
          <w:b/>
          <w:sz w:val="24"/>
          <w:szCs w:val="24"/>
        </w:rPr>
        <w:t xml:space="preserve"> </w:t>
      </w:r>
      <w:r>
        <w:rPr>
          <w:rFonts w:ascii="Times New Roman" w:hAnsi="Times New Roman" w:cs="Times New Roman"/>
          <w:b/>
          <w:sz w:val="24"/>
          <w:szCs w:val="24"/>
        </w:rPr>
        <w:t xml:space="preserve"> 2</w:t>
      </w:r>
      <w:r w:rsidR="00AB6697">
        <w:rPr>
          <w:rFonts w:ascii="Times New Roman" w:hAnsi="Times New Roman" w:cs="Times New Roman"/>
          <w:b/>
          <w:sz w:val="24"/>
          <w:szCs w:val="24"/>
        </w:rPr>
        <w:t>5</w:t>
      </w:r>
      <w:r w:rsidR="00331B8A" w:rsidRPr="00331B8A">
        <w:rPr>
          <w:rFonts w:ascii="Times New Roman" w:hAnsi="Times New Roman" w:cs="Times New Roman"/>
          <w:b/>
          <w:sz w:val="24"/>
          <w:szCs w:val="24"/>
        </w:rPr>
        <w:t xml:space="preserve"> </w:t>
      </w:r>
      <w:r w:rsidR="00331B8A">
        <w:rPr>
          <w:rFonts w:ascii="Times New Roman" w:hAnsi="Times New Roman" w:cs="Times New Roman"/>
          <w:b/>
          <w:sz w:val="24"/>
          <w:szCs w:val="24"/>
        </w:rPr>
        <w:t xml:space="preserve">                   </w:t>
      </w:r>
    </w:p>
    <w:p w:rsidR="00FE2B04" w:rsidRPr="00331B8A" w:rsidRDefault="00331B8A" w:rsidP="00331B8A">
      <w:pPr>
        <w:tabs>
          <w:tab w:val="left" w:pos="5597"/>
          <w:tab w:val="left" w:pos="8127"/>
        </w:tabs>
        <w:ind w:right="-55"/>
        <w:jc w:val="both"/>
        <w:rPr>
          <w:rFonts w:ascii="Times New Roman" w:hAnsi="Times New Roman" w:cs="Times New Roman"/>
          <w:b/>
          <w:sz w:val="24"/>
          <w:szCs w:val="24"/>
        </w:rPr>
      </w:pPr>
      <w:r w:rsidRPr="00331B8A">
        <w:rPr>
          <w:rFonts w:ascii="Times New Roman" w:hAnsi="Times New Roman" w:cs="Times New Roman"/>
          <w:b/>
          <w:sz w:val="24"/>
          <w:szCs w:val="24"/>
        </w:rPr>
        <w:t xml:space="preserve">Комплекс храмов на берегу Святого озера        </w:t>
      </w:r>
      <w:r>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
          <w:sz w:val="24"/>
          <w:szCs w:val="24"/>
        </w:rPr>
        <w:tab/>
        <w:t xml:space="preserve">                </w:t>
      </w:r>
      <w:r w:rsidR="00CC1092">
        <w:rPr>
          <w:rFonts w:ascii="Times New Roman" w:hAnsi="Times New Roman" w:cs="Times New Roman"/>
          <w:b/>
          <w:sz w:val="24"/>
          <w:szCs w:val="24"/>
        </w:rPr>
        <w:t xml:space="preserve"> </w:t>
      </w:r>
      <w:r>
        <w:rPr>
          <w:rFonts w:ascii="Times New Roman" w:hAnsi="Times New Roman" w:cs="Times New Roman"/>
          <w:b/>
          <w:sz w:val="24"/>
          <w:szCs w:val="24"/>
        </w:rPr>
        <w:t>2</w:t>
      </w:r>
      <w:r w:rsidR="00AB6697">
        <w:rPr>
          <w:rFonts w:ascii="Times New Roman" w:hAnsi="Times New Roman" w:cs="Times New Roman"/>
          <w:b/>
          <w:sz w:val="24"/>
          <w:szCs w:val="24"/>
        </w:rPr>
        <w:t>6</w:t>
      </w:r>
    </w:p>
    <w:p w:rsidR="00331B8A" w:rsidRDefault="00331B8A" w:rsidP="00910280">
      <w:pPr>
        <w:spacing w:after="0"/>
        <w:rPr>
          <w:rFonts w:ascii="Times New Roman" w:hAnsi="Times New Roman" w:cs="Times New Roman"/>
          <w:b/>
          <w:sz w:val="24"/>
          <w:szCs w:val="24"/>
        </w:rPr>
      </w:pPr>
    </w:p>
    <w:p w:rsidR="00C61A37" w:rsidRPr="00910280" w:rsidRDefault="00C61A37" w:rsidP="00910280">
      <w:pPr>
        <w:spacing w:after="0"/>
        <w:rPr>
          <w:rFonts w:ascii="Times New Roman" w:hAnsi="Times New Roman" w:cs="Times New Roman"/>
          <w:b/>
          <w:sz w:val="24"/>
          <w:szCs w:val="24"/>
        </w:rPr>
      </w:pPr>
      <w:r w:rsidRPr="00910280">
        <w:rPr>
          <w:rFonts w:ascii="Times New Roman" w:hAnsi="Times New Roman" w:cs="Times New Roman"/>
          <w:b/>
          <w:sz w:val="24"/>
          <w:szCs w:val="24"/>
        </w:rPr>
        <w:t>Библиография по истории</w:t>
      </w:r>
      <w:r w:rsidR="007B7A42">
        <w:rPr>
          <w:rFonts w:ascii="Times New Roman" w:hAnsi="Times New Roman" w:cs="Times New Roman"/>
          <w:b/>
          <w:sz w:val="24"/>
          <w:szCs w:val="24"/>
        </w:rPr>
        <w:t xml:space="preserve"> и географии</w:t>
      </w:r>
      <w:r w:rsidRPr="00910280">
        <w:rPr>
          <w:rFonts w:ascii="Times New Roman" w:hAnsi="Times New Roman" w:cs="Times New Roman"/>
          <w:b/>
          <w:sz w:val="24"/>
          <w:szCs w:val="24"/>
        </w:rPr>
        <w:t xml:space="preserve"> Лухского района                                  </w:t>
      </w:r>
      <w:r w:rsidR="00910280">
        <w:rPr>
          <w:rFonts w:ascii="Times New Roman" w:hAnsi="Times New Roman" w:cs="Times New Roman"/>
          <w:b/>
          <w:sz w:val="24"/>
          <w:szCs w:val="24"/>
        </w:rPr>
        <w:t xml:space="preserve">              </w:t>
      </w:r>
      <w:r w:rsidR="007B7A42">
        <w:rPr>
          <w:rFonts w:ascii="Times New Roman" w:hAnsi="Times New Roman" w:cs="Times New Roman"/>
          <w:b/>
          <w:sz w:val="24"/>
          <w:szCs w:val="24"/>
        </w:rPr>
        <w:t xml:space="preserve">  29 </w:t>
      </w:r>
      <w:r w:rsidR="00910280">
        <w:rPr>
          <w:rFonts w:ascii="Times New Roman" w:hAnsi="Times New Roman" w:cs="Times New Roman"/>
          <w:b/>
          <w:sz w:val="24"/>
          <w:szCs w:val="24"/>
        </w:rPr>
        <w:t xml:space="preserve">            </w:t>
      </w:r>
      <w:r w:rsidR="00331B8A">
        <w:rPr>
          <w:rFonts w:ascii="Times New Roman" w:hAnsi="Times New Roman" w:cs="Times New Roman"/>
          <w:b/>
          <w:sz w:val="24"/>
          <w:szCs w:val="24"/>
        </w:rPr>
        <w:t xml:space="preserve"> </w:t>
      </w:r>
      <w:r w:rsidR="00910280">
        <w:rPr>
          <w:rFonts w:ascii="Times New Roman" w:hAnsi="Times New Roman" w:cs="Times New Roman"/>
          <w:b/>
          <w:sz w:val="24"/>
          <w:szCs w:val="24"/>
        </w:rPr>
        <w:t xml:space="preserve">  </w:t>
      </w:r>
      <w:r w:rsidRPr="00910280">
        <w:rPr>
          <w:rFonts w:ascii="Times New Roman" w:hAnsi="Times New Roman" w:cs="Times New Roman"/>
          <w:b/>
          <w:sz w:val="24"/>
          <w:szCs w:val="24"/>
        </w:rPr>
        <w:t xml:space="preserve">  </w:t>
      </w:r>
    </w:p>
    <w:p w:rsidR="00C61A37" w:rsidRPr="00910280" w:rsidRDefault="00C61A37" w:rsidP="00910280">
      <w:pPr>
        <w:spacing w:after="0"/>
        <w:rPr>
          <w:rFonts w:ascii="Times New Roman" w:hAnsi="Times New Roman" w:cs="Times New Roman"/>
          <w:b/>
          <w:sz w:val="24"/>
          <w:szCs w:val="24"/>
        </w:rPr>
      </w:pPr>
      <w:r w:rsidRPr="00910280">
        <w:rPr>
          <w:rFonts w:ascii="Times New Roman" w:hAnsi="Times New Roman" w:cs="Times New Roman"/>
          <w:b/>
          <w:sz w:val="24"/>
          <w:szCs w:val="24"/>
        </w:rPr>
        <w:t xml:space="preserve">Библиография по истории </w:t>
      </w:r>
      <w:r w:rsidR="00A05D2A">
        <w:rPr>
          <w:rFonts w:ascii="Times New Roman" w:hAnsi="Times New Roman" w:cs="Times New Roman"/>
          <w:b/>
          <w:sz w:val="24"/>
          <w:szCs w:val="24"/>
        </w:rPr>
        <w:t xml:space="preserve">и географии </w:t>
      </w:r>
      <w:r w:rsidRPr="00910280">
        <w:rPr>
          <w:rFonts w:ascii="Times New Roman" w:hAnsi="Times New Roman" w:cs="Times New Roman"/>
          <w:b/>
          <w:sz w:val="24"/>
          <w:szCs w:val="24"/>
        </w:rPr>
        <w:t xml:space="preserve">Южского района                     </w:t>
      </w:r>
      <w:r w:rsidR="00A05D2A">
        <w:rPr>
          <w:rFonts w:ascii="Times New Roman" w:hAnsi="Times New Roman" w:cs="Times New Roman"/>
          <w:b/>
          <w:sz w:val="24"/>
          <w:szCs w:val="24"/>
        </w:rPr>
        <w:t xml:space="preserve">   </w:t>
      </w:r>
      <w:r w:rsidRPr="00910280">
        <w:rPr>
          <w:rFonts w:ascii="Times New Roman" w:hAnsi="Times New Roman" w:cs="Times New Roman"/>
          <w:b/>
          <w:sz w:val="24"/>
          <w:szCs w:val="24"/>
        </w:rPr>
        <w:t xml:space="preserve">                </w:t>
      </w:r>
      <w:r w:rsidR="00910280">
        <w:rPr>
          <w:rFonts w:ascii="Times New Roman" w:hAnsi="Times New Roman" w:cs="Times New Roman"/>
          <w:b/>
          <w:sz w:val="24"/>
          <w:szCs w:val="24"/>
        </w:rPr>
        <w:t xml:space="preserve">        </w:t>
      </w:r>
      <w:r w:rsidRPr="00910280">
        <w:rPr>
          <w:rFonts w:ascii="Times New Roman" w:hAnsi="Times New Roman" w:cs="Times New Roman"/>
          <w:b/>
          <w:sz w:val="24"/>
          <w:szCs w:val="24"/>
        </w:rPr>
        <w:t xml:space="preserve"> </w:t>
      </w:r>
      <w:r w:rsidR="00DF5342">
        <w:rPr>
          <w:rFonts w:ascii="Times New Roman" w:hAnsi="Times New Roman" w:cs="Times New Roman"/>
          <w:b/>
          <w:sz w:val="24"/>
          <w:szCs w:val="24"/>
        </w:rPr>
        <w:t>3</w:t>
      </w:r>
      <w:r w:rsidR="00AB6697">
        <w:rPr>
          <w:rFonts w:ascii="Times New Roman" w:hAnsi="Times New Roman" w:cs="Times New Roman"/>
          <w:b/>
          <w:sz w:val="24"/>
          <w:szCs w:val="24"/>
        </w:rPr>
        <w:t>0</w:t>
      </w:r>
    </w:p>
    <w:p w:rsidR="00C61A37" w:rsidRPr="00AB6697" w:rsidRDefault="00C61A37" w:rsidP="00910280">
      <w:pPr>
        <w:spacing w:after="0"/>
        <w:rPr>
          <w:rFonts w:ascii="Times New Roman" w:hAnsi="Times New Roman" w:cs="Times New Roman"/>
          <w:b/>
          <w:color w:val="C00000"/>
          <w:sz w:val="24"/>
          <w:szCs w:val="24"/>
        </w:rPr>
      </w:pPr>
    </w:p>
    <w:p w:rsidR="00C61A37" w:rsidRPr="00CC1092" w:rsidRDefault="00C61A37" w:rsidP="00910280">
      <w:pPr>
        <w:rPr>
          <w:rFonts w:ascii="Times New Roman" w:hAnsi="Times New Roman" w:cs="Times New Roman"/>
          <w:b/>
          <w:sz w:val="24"/>
          <w:szCs w:val="24"/>
        </w:rPr>
      </w:pPr>
      <w:r w:rsidRPr="00CC1092">
        <w:rPr>
          <w:rFonts w:ascii="Times New Roman" w:hAnsi="Times New Roman" w:cs="Times New Roman"/>
          <w:b/>
          <w:sz w:val="24"/>
          <w:szCs w:val="24"/>
        </w:rPr>
        <w:t xml:space="preserve">Памятка инструктора  для работы на маршрутах                            </w:t>
      </w:r>
      <w:r w:rsidR="00910280" w:rsidRPr="00CC1092">
        <w:rPr>
          <w:rFonts w:ascii="Times New Roman" w:hAnsi="Times New Roman" w:cs="Times New Roman"/>
          <w:b/>
          <w:sz w:val="24"/>
          <w:szCs w:val="24"/>
        </w:rPr>
        <w:t xml:space="preserve">                           </w:t>
      </w:r>
      <w:r w:rsidRPr="00CC1092">
        <w:rPr>
          <w:rFonts w:ascii="Times New Roman" w:hAnsi="Times New Roman" w:cs="Times New Roman"/>
          <w:b/>
          <w:sz w:val="24"/>
          <w:szCs w:val="24"/>
        </w:rPr>
        <w:t xml:space="preserve"> </w:t>
      </w:r>
      <w:r w:rsidR="00331B8A" w:rsidRPr="00CC1092">
        <w:rPr>
          <w:rFonts w:ascii="Times New Roman" w:hAnsi="Times New Roman" w:cs="Times New Roman"/>
          <w:b/>
          <w:sz w:val="24"/>
          <w:szCs w:val="24"/>
        </w:rPr>
        <w:t xml:space="preserve"> </w:t>
      </w:r>
      <w:r w:rsidRPr="00CC1092">
        <w:rPr>
          <w:rFonts w:ascii="Times New Roman" w:hAnsi="Times New Roman" w:cs="Times New Roman"/>
          <w:b/>
          <w:sz w:val="24"/>
          <w:szCs w:val="24"/>
        </w:rPr>
        <w:t xml:space="preserve"> </w:t>
      </w:r>
      <w:r w:rsidR="00DF5342" w:rsidRPr="00CC1092">
        <w:rPr>
          <w:rFonts w:ascii="Times New Roman" w:hAnsi="Times New Roman" w:cs="Times New Roman"/>
          <w:b/>
          <w:sz w:val="24"/>
          <w:szCs w:val="24"/>
        </w:rPr>
        <w:t xml:space="preserve">    </w:t>
      </w:r>
      <w:r w:rsidRPr="00CC1092">
        <w:rPr>
          <w:rFonts w:ascii="Times New Roman" w:hAnsi="Times New Roman" w:cs="Times New Roman"/>
          <w:b/>
          <w:sz w:val="24"/>
          <w:szCs w:val="24"/>
        </w:rPr>
        <w:t xml:space="preserve"> 3</w:t>
      </w:r>
      <w:r w:rsidR="00DF5342" w:rsidRPr="00CC1092">
        <w:rPr>
          <w:rFonts w:ascii="Times New Roman" w:hAnsi="Times New Roman" w:cs="Times New Roman"/>
          <w:b/>
          <w:sz w:val="24"/>
          <w:szCs w:val="24"/>
        </w:rPr>
        <w:t>1</w:t>
      </w:r>
      <w:r w:rsidRPr="00CC1092">
        <w:rPr>
          <w:rFonts w:ascii="Times New Roman" w:hAnsi="Times New Roman" w:cs="Times New Roman"/>
          <w:b/>
          <w:sz w:val="24"/>
          <w:szCs w:val="24"/>
        </w:rPr>
        <w:t xml:space="preserve"> </w:t>
      </w:r>
    </w:p>
    <w:p w:rsidR="00C61A37" w:rsidRPr="00CC1092" w:rsidRDefault="00C61A37" w:rsidP="00910280">
      <w:pPr>
        <w:rPr>
          <w:rFonts w:ascii="Times New Roman" w:hAnsi="Times New Roman" w:cs="Times New Roman"/>
          <w:b/>
          <w:sz w:val="24"/>
          <w:szCs w:val="24"/>
        </w:rPr>
      </w:pPr>
      <w:r w:rsidRPr="00CC1092">
        <w:rPr>
          <w:rFonts w:ascii="Times New Roman" w:hAnsi="Times New Roman" w:cs="Times New Roman"/>
          <w:b/>
          <w:sz w:val="24"/>
          <w:szCs w:val="24"/>
        </w:rPr>
        <w:t>Правила поведения на  маршрутах</w:t>
      </w:r>
      <w:r w:rsidR="00910280" w:rsidRPr="00CC1092">
        <w:rPr>
          <w:rFonts w:ascii="Times New Roman" w:hAnsi="Times New Roman" w:cs="Times New Roman"/>
          <w:b/>
          <w:sz w:val="24"/>
          <w:szCs w:val="24"/>
        </w:rPr>
        <w:t xml:space="preserve">                                                                                 </w:t>
      </w:r>
      <w:r w:rsidR="00331B8A" w:rsidRPr="00CC1092">
        <w:rPr>
          <w:rFonts w:ascii="Times New Roman" w:hAnsi="Times New Roman" w:cs="Times New Roman"/>
          <w:b/>
          <w:sz w:val="24"/>
          <w:szCs w:val="24"/>
        </w:rPr>
        <w:t xml:space="preserve"> </w:t>
      </w:r>
      <w:r w:rsidR="00910280" w:rsidRPr="00CC1092">
        <w:rPr>
          <w:rFonts w:ascii="Times New Roman" w:hAnsi="Times New Roman" w:cs="Times New Roman"/>
          <w:b/>
          <w:sz w:val="24"/>
          <w:szCs w:val="24"/>
        </w:rPr>
        <w:t xml:space="preserve">       3</w:t>
      </w:r>
      <w:r w:rsidR="00CC1092">
        <w:rPr>
          <w:rFonts w:ascii="Times New Roman" w:hAnsi="Times New Roman" w:cs="Times New Roman"/>
          <w:b/>
          <w:sz w:val="24"/>
          <w:szCs w:val="24"/>
        </w:rPr>
        <w:t>1</w:t>
      </w:r>
    </w:p>
    <w:p w:rsidR="00910280" w:rsidRPr="00CC1092" w:rsidRDefault="00910280" w:rsidP="00910280">
      <w:pPr>
        <w:rPr>
          <w:rFonts w:ascii="Times New Roman" w:hAnsi="Times New Roman" w:cs="Times New Roman"/>
          <w:b/>
          <w:sz w:val="24"/>
          <w:szCs w:val="24"/>
        </w:rPr>
      </w:pPr>
      <w:r w:rsidRPr="00CC1092">
        <w:rPr>
          <w:rFonts w:ascii="Times New Roman" w:hAnsi="Times New Roman" w:cs="Times New Roman"/>
          <w:b/>
          <w:sz w:val="24"/>
          <w:szCs w:val="24"/>
        </w:rPr>
        <w:t xml:space="preserve">Правила поведения на экскурсии                                                                                         </w:t>
      </w:r>
      <w:r w:rsidR="00331B8A" w:rsidRPr="00CC1092">
        <w:rPr>
          <w:rFonts w:ascii="Times New Roman" w:hAnsi="Times New Roman" w:cs="Times New Roman"/>
          <w:b/>
          <w:sz w:val="24"/>
          <w:szCs w:val="24"/>
        </w:rPr>
        <w:t xml:space="preserve"> </w:t>
      </w:r>
      <w:r w:rsidRPr="00CC1092">
        <w:rPr>
          <w:rFonts w:ascii="Times New Roman" w:hAnsi="Times New Roman" w:cs="Times New Roman"/>
          <w:b/>
          <w:sz w:val="24"/>
          <w:szCs w:val="24"/>
        </w:rPr>
        <w:t xml:space="preserve">  3</w:t>
      </w:r>
      <w:r w:rsidR="00CC1092">
        <w:rPr>
          <w:rFonts w:ascii="Times New Roman" w:hAnsi="Times New Roman" w:cs="Times New Roman"/>
          <w:b/>
          <w:sz w:val="24"/>
          <w:szCs w:val="24"/>
        </w:rPr>
        <w:t>1</w:t>
      </w:r>
    </w:p>
    <w:p w:rsidR="00910280" w:rsidRPr="00CC1092" w:rsidRDefault="00910280" w:rsidP="00910280">
      <w:pPr>
        <w:rPr>
          <w:rFonts w:ascii="Times New Roman" w:hAnsi="Times New Roman" w:cs="Times New Roman"/>
          <w:b/>
          <w:sz w:val="24"/>
          <w:szCs w:val="24"/>
        </w:rPr>
      </w:pPr>
      <w:r w:rsidRPr="00CC1092">
        <w:rPr>
          <w:rFonts w:ascii="Times New Roman" w:hAnsi="Times New Roman" w:cs="Times New Roman"/>
          <w:b/>
          <w:sz w:val="24"/>
          <w:szCs w:val="24"/>
        </w:rPr>
        <w:t xml:space="preserve">После экскурсии                                                                                                                   </w:t>
      </w:r>
      <w:r w:rsidR="00331B8A" w:rsidRPr="00CC1092">
        <w:rPr>
          <w:rFonts w:ascii="Times New Roman" w:hAnsi="Times New Roman" w:cs="Times New Roman"/>
          <w:b/>
          <w:sz w:val="24"/>
          <w:szCs w:val="24"/>
        </w:rPr>
        <w:t xml:space="preserve"> </w:t>
      </w:r>
      <w:r w:rsidRPr="00CC1092">
        <w:rPr>
          <w:rFonts w:ascii="Times New Roman" w:hAnsi="Times New Roman" w:cs="Times New Roman"/>
          <w:b/>
          <w:sz w:val="24"/>
          <w:szCs w:val="24"/>
        </w:rPr>
        <w:t xml:space="preserve">      3</w:t>
      </w:r>
      <w:r w:rsidR="00CC1092">
        <w:rPr>
          <w:rFonts w:ascii="Times New Roman" w:hAnsi="Times New Roman" w:cs="Times New Roman"/>
          <w:b/>
          <w:sz w:val="24"/>
          <w:szCs w:val="24"/>
        </w:rPr>
        <w:t>1</w:t>
      </w:r>
    </w:p>
    <w:p w:rsidR="00910280" w:rsidRPr="00CC1092" w:rsidRDefault="00910280" w:rsidP="00910280">
      <w:pPr>
        <w:rPr>
          <w:rFonts w:ascii="Times New Roman" w:hAnsi="Times New Roman" w:cs="Times New Roman"/>
          <w:b/>
          <w:sz w:val="24"/>
          <w:szCs w:val="24"/>
        </w:rPr>
      </w:pPr>
      <w:r w:rsidRPr="00CC1092">
        <w:rPr>
          <w:rFonts w:ascii="Times New Roman" w:hAnsi="Times New Roman" w:cs="Times New Roman"/>
          <w:b/>
          <w:sz w:val="24"/>
          <w:szCs w:val="24"/>
        </w:rPr>
        <w:t xml:space="preserve">Схема и регламент прохождения маршрута                                                                   </w:t>
      </w:r>
      <w:r w:rsidR="00331B8A" w:rsidRPr="00CC1092">
        <w:rPr>
          <w:rFonts w:ascii="Times New Roman" w:hAnsi="Times New Roman" w:cs="Times New Roman"/>
          <w:b/>
          <w:sz w:val="24"/>
          <w:szCs w:val="24"/>
        </w:rPr>
        <w:t xml:space="preserve"> </w:t>
      </w:r>
      <w:r w:rsidRPr="00CC1092">
        <w:rPr>
          <w:rFonts w:ascii="Times New Roman" w:hAnsi="Times New Roman" w:cs="Times New Roman"/>
          <w:b/>
          <w:sz w:val="24"/>
          <w:szCs w:val="24"/>
        </w:rPr>
        <w:t xml:space="preserve">      3</w:t>
      </w:r>
      <w:r w:rsidR="00CC1092">
        <w:rPr>
          <w:rFonts w:ascii="Times New Roman" w:hAnsi="Times New Roman" w:cs="Times New Roman"/>
          <w:b/>
          <w:sz w:val="24"/>
          <w:szCs w:val="24"/>
        </w:rPr>
        <w:t>2</w:t>
      </w:r>
    </w:p>
    <w:p w:rsidR="00E87A52" w:rsidRDefault="00E87A52" w:rsidP="00E87A52">
      <w:pPr>
        <w:spacing w:after="0"/>
        <w:rPr>
          <w:rFonts w:ascii="Times New Roman" w:hAnsi="Times New Roman" w:cs="Times New Roman"/>
          <w:b/>
          <w:sz w:val="24"/>
          <w:szCs w:val="24"/>
        </w:rPr>
      </w:pPr>
      <w:r w:rsidRPr="00E87A52">
        <w:rPr>
          <w:rFonts w:ascii="Times New Roman" w:hAnsi="Times New Roman" w:cs="Times New Roman"/>
          <w:b/>
          <w:sz w:val="24"/>
          <w:szCs w:val="24"/>
        </w:rPr>
        <w:t xml:space="preserve">Буклет  с краткой информацией об экскурсионных объектах </w:t>
      </w:r>
      <w:r>
        <w:rPr>
          <w:rFonts w:ascii="Times New Roman" w:hAnsi="Times New Roman" w:cs="Times New Roman"/>
          <w:b/>
          <w:sz w:val="24"/>
          <w:szCs w:val="24"/>
        </w:rPr>
        <w:t xml:space="preserve">                                          33</w:t>
      </w:r>
    </w:p>
    <w:p w:rsidR="00E87A52" w:rsidRPr="00E87A52" w:rsidRDefault="00E87A52" w:rsidP="00E87A52">
      <w:pPr>
        <w:spacing w:after="0"/>
        <w:rPr>
          <w:rFonts w:ascii="Times New Roman" w:hAnsi="Times New Roman" w:cs="Times New Roman"/>
          <w:b/>
          <w:sz w:val="24"/>
          <w:szCs w:val="24"/>
        </w:rPr>
      </w:pPr>
    </w:p>
    <w:p w:rsidR="00E87A52" w:rsidRPr="00CC1092" w:rsidRDefault="00E87A52" w:rsidP="00E87A52">
      <w:pPr>
        <w:rPr>
          <w:rFonts w:ascii="Times New Roman" w:hAnsi="Times New Roman" w:cs="Times New Roman"/>
          <w:b/>
          <w:sz w:val="24"/>
          <w:szCs w:val="24"/>
        </w:rPr>
      </w:pPr>
      <w:r w:rsidRPr="00CC1092">
        <w:rPr>
          <w:rFonts w:ascii="Times New Roman" w:hAnsi="Times New Roman" w:cs="Times New Roman"/>
          <w:b/>
          <w:sz w:val="24"/>
          <w:szCs w:val="24"/>
        </w:rPr>
        <w:t>Содержание  электронного приложения                                                                                 3</w:t>
      </w:r>
      <w:r>
        <w:rPr>
          <w:rFonts w:ascii="Times New Roman" w:hAnsi="Times New Roman" w:cs="Times New Roman"/>
          <w:b/>
          <w:sz w:val="24"/>
          <w:szCs w:val="24"/>
        </w:rPr>
        <w:t>3</w:t>
      </w:r>
    </w:p>
    <w:p w:rsidR="00910280" w:rsidRPr="00AB6697" w:rsidRDefault="00910280" w:rsidP="00910280">
      <w:pPr>
        <w:rPr>
          <w:rFonts w:ascii="Times New Roman" w:hAnsi="Times New Roman" w:cs="Times New Roman"/>
          <w:b/>
          <w:color w:val="C00000"/>
          <w:sz w:val="24"/>
          <w:szCs w:val="24"/>
        </w:rPr>
      </w:pPr>
    </w:p>
    <w:p w:rsidR="00910280" w:rsidRPr="00910280" w:rsidRDefault="00910280" w:rsidP="00910280">
      <w:pPr>
        <w:rPr>
          <w:rFonts w:ascii="Times New Roman" w:hAnsi="Times New Roman" w:cs="Times New Roman"/>
          <w:b/>
          <w:sz w:val="24"/>
          <w:szCs w:val="24"/>
        </w:rPr>
      </w:pPr>
    </w:p>
    <w:p w:rsidR="00C61A37" w:rsidRPr="00910280" w:rsidRDefault="00C61A37" w:rsidP="00C61A37">
      <w:pPr>
        <w:ind w:left="426"/>
        <w:rPr>
          <w:rFonts w:ascii="Times New Roman" w:hAnsi="Times New Roman" w:cs="Times New Roman"/>
          <w:b/>
          <w:sz w:val="24"/>
          <w:szCs w:val="24"/>
        </w:rPr>
      </w:pPr>
    </w:p>
    <w:p w:rsidR="00C61A37" w:rsidRPr="009037E7" w:rsidRDefault="00C61A37" w:rsidP="00C61A37">
      <w:pPr>
        <w:ind w:left="426"/>
        <w:rPr>
          <w:rFonts w:ascii="Times New Roman" w:hAnsi="Times New Roman" w:cs="Times New Roman"/>
          <w:b/>
          <w:sz w:val="28"/>
          <w:szCs w:val="28"/>
        </w:rPr>
      </w:pPr>
      <w:r>
        <w:rPr>
          <w:rFonts w:ascii="Times New Roman" w:hAnsi="Times New Roman" w:cs="Times New Roman"/>
          <w:b/>
          <w:sz w:val="28"/>
          <w:szCs w:val="28"/>
        </w:rPr>
        <w:t xml:space="preserve">      </w:t>
      </w:r>
    </w:p>
    <w:p w:rsidR="00C61A37" w:rsidRDefault="00C61A37" w:rsidP="00C61A37">
      <w:pPr>
        <w:spacing w:after="0"/>
        <w:ind w:firstLine="426"/>
        <w:rPr>
          <w:rFonts w:ascii="Times New Roman" w:hAnsi="Times New Roman" w:cs="Times New Roman"/>
          <w:b/>
          <w:sz w:val="28"/>
          <w:szCs w:val="28"/>
        </w:rPr>
      </w:pPr>
    </w:p>
    <w:p w:rsidR="00C61A37" w:rsidRDefault="00C61A37" w:rsidP="00C61A37">
      <w:pPr>
        <w:spacing w:after="0"/>
        <w:ind w:firstLine="426"/>
        <w:rPr>
          <w:rFonts w:ascii="Times New Roman" w:hAnsi="Times New Roman" w:cs="Times New Roman"/>
          <w:b/>
          <w:sz w:val="28"/>
          <w:szCs w:val="28"/>
        </w:rPr>
      </w:pPr>
    </w:p>
    <w:p w:rsidR="00C61A37" w:rsidRDefault="00C61A37" w:rsidP="00C61A37">
      <w:pPr>
        <w:spacing w:after="0"/>
        <w:ind w:firstLine="426"/>
        <w:rPr>
          <w:rFonts w:ascii="Times New Roman" w:hAnsi="Times New Roman" w:cs="Times New Roman"/>
          <w:b/>
          <w:sz w:val="28"/>
          <w:szCs w:val="28"/>
        </w:rPr>
      </w:pPr>
    </w:p>
    <w:p w:rsidR="00860236" w:rsidRDefault="00C61A37" w:rsidP="00C61A37">
      <w:pPr>
        <w:spacing w:after="0"/>
        <w:ind w:firstLine="426"/>
        <w:rPr>
          <w:rFonts w:ascii="Times New Roman" w:hAnsi="Times New Roman" w:cs="Times New Roman"/>
          <w:sz w:val="28"/>
          <w:szCs w:val="28"/>
        </w:rPr>
      </w:pPr>
      <w:r>
        <w:rPr>
          <w:rFonts w:ascii="Times New Roman" w:hAnsi="Times New Roman" w:cs="Times New Roman"/>
          <w:b/>
          <w:sz w:val="28"/>
          <w:szCs w:val="28"/>
        </w:rPr>
        <w:t xml:space="preserve">  </w:t>
      </w:r>
    </w:p>
    <w:p w:rsidR="008251E9" w:rsidRDefault="008251E9" w:rsidP="008251E9">
      <w:pPr>
        <w:ind w:firstLine="357"/>
        <w:jc w:val="both"/>
        <w:rPr>
          <w:b/>
        </w:rPr>
      </w:pPr>
    </w:p>
    <w:sectPr w:rsidR="008251E9" w:rsidSect="00142F0F">
      <w:headerReference w:type="default" r:id="rId70"/>
      <w:pgSz w:w="11906" w:h="16838"/>
      <w:pgMar w:top="567" w:right="1134" w:bottom="567"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C1A51" w:rsidRDefault="001C1A51" w:rsidP="00D904CC">
      <w:pPr>
        <w:spacing w:after="0" w:line="240" w:lineRule="auto"/>
      </w:pPr>
      <w:r>
        <w:separator/>
      </w:r>
    </w:p>
  </w:endnote>
  <w:endnote w:type="continuationSeparator" w:id="1">
    <w:p w:rsidR="001C1A51" w:rsidRDefault="001C1A51" w:rsidP="00D904C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C1A51" w:rsidRDefault="001C1A51" w:rsidP="00D904CC">
      <w:pPr>
        <w:spacing w:after="0" w:line="240" w:lineRule="auto"/>
      </w:pPr>
      <w:r>
        <w:separator/>
      </w:r>
    </w:p>
  </w:footnote>
  <w:footnote w:type="continuationSeparator" w:id="1">
    <w:p w:rsidR="001C1A51" w:rsidRDefault="001C1A51" w:rsidP="00D904C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060297"/>
    </w:sdtPr>
    <w:sdtContent>
      <w:p w:rsidR="00F226A5" w:rsidRDefault="00F226A5">
        <w:pPr>
          <w:pStyle w:val="a3"/>
          <w:jc w:val="center"/>
        </w:pPr>
        <w:fldSimple w:instr=" PAGE   \* MERGEFORMAT ">
          <w:r w:rsidR="00EE4AFF">
            <w:rPr>
              <w:noProof/>
            </w:rPr>
            <w:t>34</w:t>
          </w:r>
        </w:fldSimple>
      </w:p>
    </w:sdtContent>
  </w:sdt>
  <w:p w:rsidR="00F226A5" w:rsidRDefault="00F226A5">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7901AB"/>
    <w:multiLevelType w:val="hybridMultilevel"/>
    <w:tmpl w:val="8968DC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5341D52"/>
    <w:multiLevelType w:val="hybridMultilevel"/>
    <w:tmpl w:val="57EC9052"/>
    <w:lvl w:ilvl="0" w:tplc="00E496A8">
      <w:start w:val="3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650420A2"/>
    <w:multiLevelType w:val="hybridMultilevel"/>
    <w:tmpl w:val="63E6CF9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6FF14331"/>
    <w:multiLevelType w:val="hybridMultilevel"/>
    <w:tmpl w:val="D842ECB8"/>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
    <w:nsid w:val="74BC1C44"/>
    <w:multiLevelType w:val="hybridMultilevel"/>
    <w:tmpl w:val="CFACB746"/>
    <w:lvl w:ilvl="0" w:tplc="8B826ED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
    <w:nsid w:val="75075244"/>
    <w:multiLevelType w:val="hybridMultilevel"/>
    <w:tmpl w:val="1C38F134"/>
    <w:lvl w:ilvl="0" w:tplc="DACEBAF6">
      <w:start w:val="1"/>
      <w:numFmt w:val="decimal"/>
      <w:lvlText w:val="%1."/>
      <w:lvlJc w:val="left"/>
      <w:pPr>
        <w:ind w:left="1003" w:hanging="360"/>
      </w:pPr>
      <w:rPr>
        <w:rFonts w:ascii="Times New Roman" w:hAnsi="Times New Roman" w:cs="Times New Roman" w:hint="default"/>
        <w:b w:val="0"/>
        <w:sz w:val="24"/>
        <w:szCs w:val="24"/>
      </w:rPr>
    </w:lvl>
    <w:lvl w:ilvl="1" w:tplc="04190019" w:tentative="1">
      <w:start w:val="1"/>
      <w:numFmt w:val="lowerLetter"/>
      <w:lvlText w:val="%2."/>
      <w:lvlJc w:val="left"/>
      <w:pPr>
        <w:ind w:left="1723" w:hanging="360"/>
      </w:pPr>
    </w:lvl>
    <w:lvl w:ilvl="2" w:tplc="0419001B" w:tentative="1">
      <w:start w:val="1"/>
      <w:numFmt w:val="lowerRoman"/>
      <w:lvlText w:val="%3."/>
      <w:lvlJc w:val="right"/>
      <w:pPr>
        <w:ind w:left="2443" w:hanging="180"/>
      </w:pPr>
    </w:lvl>
    <w:lvl w:ilvl="3" w:tplc="0419000F" w:tentative="1">
      <w:start w:val="1"/>
      <w:numFmt w:val="decimal"/>
      <w:lvlText w:val="%4."/>
      <w:lvlJc w:val="left"/>
      <w:pPr>
        <w:ind w:left="3163" w:hanging="360"/>
      </w:pPr>
    </w:lvl>
    <w:lvl w:ilvl="4" w:tplc="04190019" w:tentative="1">
      <w:start w:val="1"/>
      <w:numFmt w:val="lowerLetter"/>
      <w:lvlText w:val="%5."/>
      <w:lvlJc w:val="left"/>
      <w:pPr>
        <w:ind w:left="3883" w:hanging="360"/>
      </w:pPr>
    </w:lvl>
    <w:lvl w:ilvl="5" w:tplc="0419001B" w:tentative="1">
      <w:start w:val="1"/>
      <w:numFmt w:val="lowerRoman"/>
      <w:lvlText w:val="%6."/>
      <w:lvlJc w:val="right"/>
      <w:pPr>
        <w:ind w:left="4603" w:hanging="180"/>
      </w:pPr>
    </w:lvl>
    <w:lvl w:ilvl="6" w:tplc="0419000F" w:tentative="1">
      <w:start w:val="1"/>
      <w:numFmt w:val="decimal"/>
      <w:lvlText w:val="%7."/>
      <w:lvlJc w:val="left"/>
      <w:pPr>
        <w:ind w:left="5323" w:hanging="360"/>
      </w:pPr>
    </w:lvl>
    <w:lvl w:ilvl="7" w:tplc="04190019" w:tentative="1">
      <w:start w:val="1"/>
      <w:numFmt w:val="lowerLetter"/>
      <w:lvlText w:val="%8."/>
      <w:lvlJc w:val="left"/>
      <w:pPr>
        <w:ind w:left="6043" w:hanging="360"/>
      </w:pPr>
    </w:lvl>
    <w:lvl w:ilvl="8" w:tplc="0419001B" w:tentative="1">
      <w:start w:val="1"/>
      <w:numFmt w:val="lowerRoman"/>
      <w:lvlText w:val="%9."/>
      <w:lvlJc w:val="right"/>
      <w:pPr>
        <w:ind w:left="6763" w:hanging="180"/>
      </w:pPr>
    </w:lvl>
  </w:abstractNum>
  <w:abstractNum w:abstractNumId="6">
    <w:nsid w:val="7D143DF5"/>
    <w:multiLevelType w:val="hybridMultilevel"/>
    <w:tmpl w:val="7758DD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7D3F3521"/>
    <w:multiLevelType w:val="hybridMultilevel"/>
    <w:tmpl w:val="A068588C"/>
    <w:lvl w:ilvl="0" w:tplc="4C56E4BE">
      <w:start w:val="1"/>
      <w:numFmt w:val="decimal"/>
      <w:lvlText w:val="%1."/>
      <w:lvlJc w:val="left"/>
      <w:pPr>
        <w:ind w:left="1080" w:hanging="360"/>
      </w:pPr>
      <w:rPr>
        <w:b w:val="0"/>
        <w:i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2"/>
  </w:num>
  <w:num w:numId="2">
    <w:abstractNumId w:val="3"/>
  </w:num>
  <w:num w:numId="3">
    <w:abstractNumId w:val="5"/>
  </w:num>
  <w:num w:numId="4">
    <w:abstractNumId w:val="7"/>
  </w:num>
  <w:num w:numId="5">
    <w:abstractNumId w:val="6"/>
  </w:num>
  <w:num w:numId="6">
    <w:abstractNumId w:val="1"/>
  </w:num>
  <w:num w:numId="7">
    <w:abstractNumId w:val="4"/>
  </w:num>
  <w:num w:numId="8">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36053E"/>
    <w:rsid w:val="00000CD0"/>
    <w:rsid w:val="00002044"/>
    <w:rsid w:val="00005DEE"/>
    <w:rsid w:val="00010074"/>
    <w:rsid w:val="000135E6"/>
    <w:rsid w:val="00046DF9"/>
    <w:rsid w:val="00057565"/>
    <w:rsid w:val="00061858"/>
    <w:rsid w:val="00080F57"/>
    <w:rsid w:val="00095D1C"/>
    <w:rsid w:val="000A7188"/>
    <w:rsid w:val="000C6BA3"/>
    <w:rsid w:val="000E0217"/>
    <w:rsid w:val="000E3918"/>
    <w:rsid w:val="000F2984"/>
    <w:rsid w:val="00110171"/>
    <w:rsid w:val="00114D0E"/>
    <w:rsid w:val="00117CD0"/>
    <w:rsid w:val="0013628B"/>
    <w:rsid w:val="00142F0F"/>
    <w:rsid w:val="00146E81"/>
    <w:rsid w:val="00147C7B"/>
    <w:rsid w:val="00161D59"/>
    <w:rsid w:val="001675AC"/>
    <w:rsid w:val="001750B7"/>
    <w:rsid w:val="001770EB"/>
    <w:rsid w:val="0018041E"/>
    <w:rsid w:val="001806EE"/>
    <w:rsid w:val="00183B31"/>
    <w:rsid w:val="001A439F"/>
    <w:rsid w:val="001C0F59"/>
    <w:rsid w:val="001C1A51"/>
    <w:rsid w:val="001C2F2A"/>
    <w:rsid w:val="0020131B"/>
    <w:rsid w:val="0020788D"/>
    <w:rsid w:val="00213134"/>
    <w:rsid w:val="00215B18"/>
    <w:rsid w:val="00225288"/>
    <w:rsid w:val="00227402"/>
    <w:rsid w:val="00231E46"/>
    <w:rsid w:val="002324A4"/>
    <w:rsid w:val="00236379"/>
    <w:rsid w:val="00251F2B"/>
    <w:rsid w:val="002526E7"/>
    <w:rsid w:val="002630EC"/>
    <w:rsid w:val="00263CD5"/>
    <w:rsid w:val="00266471"/>
    <w:rsid w:val="00280CC4"/>
    <w:rsid w:val="00286A1F"/>
    <w:rsid w:val="002B4695"/>
    <w:rsid w:val="002C16A1"/>
    <w:rsid w:val="002C67B5"/>
    <w:rsid w:val="002D5C94"/>
    <w:rsid w:val="002E0B93"/>
    <w:rsid w:val="002E24FF"/>
    <w:rsid w:val="002F76B9"/>
    <w:rsid w:val="003015AD"/>
    <w:rsid w:val="003024EC"/>
    <w:rsid w:val="003179B0"/>
    <w:rsid w:val="00323A96"/>
    <w:rsid w:val="00331B8A"/>
    <w:rsid w:val="00342856"/>
    <w:rsid w:val="00345BD9"/>
    <w:rsid w:val="0036053E"/>
    <w:rsid w:val="003768EA"/>
    <w:rsid w:val="00380559"/>
    <w:rsid w:val="00382C62"/>
    <w:rsid w:val="003A5B57"/>
    <w:rsid w:val="003B264C"/>
    <w:rsid w:val="003B7929"/>
    <w:rsid w:val="003C11A1"/>
    <w:rsid w:val="003C27FD"/>
    <w:rsid w:val="003C45A0"/>
    <w:rsid w:val="003C480B"/>
    <w:rsid w:val="003D7210"/>
    <w:rsid w:val="003E68E8"/>
    <w:rsid w:val="00406B5E"/>
    <w:rsid w:val="00414DE7"/>
    <w:rsid w:val="004422B1"/>
    <w:rsid w:val="00444B7D"/>
    <w:rsid w:val="0045157A"/>
    <w:rsid w:val="00465C86"/>
    <w:rsid w:val="00473A49"/>
    <w:rsid w:val="00476DA0"/>
    <w:rsid w:val="004825C0"/>
    <w:rsid w:val="00484BAE"/>
    <w:rsid w:val="0049066A"/>
    <w:rsid w:val="004A578F"/>
    <w:rsid w:val="004D0531"/>
    <w:rsid w:val="004D0B51"/>
    <w:rsid w:val="004D30BE"/>
    <w:rsid w:val="004D4AB0"/>
    <w:rsid w:val="004D526D"/>
    <w:rsid w:val="004D680B"/>
    <w:rsid w:val="004D7BF8"/>
    <w:rsid w:val="004E57CC"/>
    <w:rsid w:val="004F2D23"/>
    <w:rsid w:val="00527A14"/>
    <w:rsid w:val="00531EE9"/>
    <w:rsid w:val="00535A41"/>
    <w:rsid w:val="00550F9E"/>
    <w:rsid w:val="005544DF"/>
    <w:rsid w:val="00557BB4"/>
    <w:rsid w:val="005664E2"/>
    <w:rsid w:val="00575008"/>
    <w:rsid w:val="005773B2"/>
    <w:rsid w:val="00577DFC"/>
    <w:rsid w:val="00585F43"/>
    <w:rsid w:val="005914DE"/>
    <w:rsid w:val="00595712"/>
    <w:rsid w:val="005A026B"/>
    <w:rsid w:val="005A2081"/>
    <w:rsid w:val="005B3CA6"/>
    <w:rsid w:val="005B5127"/>
    <w:rsid w:val="005C5EBE"/>
    <w:rsid w:val="005D4EE8"/>
    <w:rsid w:val="005E6E14"/>
    <w:rsid w:val="005E7CE6"/>
    <w:rsid w:val="005F6B04"/>
    <w:rsid w:val="00613943"/>
    <w:rsid w:val="00622868"/>
    <w:rsid w:val="00641173"/>
    <w:rsid w:val="00655976"/>
    <w:rsid w:val="00670D97"/>
    <w:rsid w:val="00691BAF"/>
    <w:rsid w:val="006B37B1"/>
    <w:rsid w:val="006B7F16"/>
    <w:rsid w:val="006C3897"/>
    <w:rsid w:val="006C4E68"/>
    <w:rsid w:val="006E2C34"/>
    <w:rsid w:val="006E5BE0"/>
    <w:rsid w:val="006F0F56"/>
    <w:rsid w:val="00706997"/>
    <w:rsid w:val="00714E8B"/>
    <w:rsid w:val="00715250"/>
    <w:rsid w:val="0074021F"/>
    <w:rsid w:val="0075401D"/>
    <w:rsid w:val="00762DC1"/>
    <w:rsid w:val="00775947"/>
    <w:rsid w:val="00781A1D"/>
    <w:rsid w:val="00785132"/>
    <w:rsid w:val="00792FCF"/>
    <w:rsid w:val="007A265E"/>
    <w:rsid w:val="007A2D96"/>
    <w:rsid w:val="007B1E40"/>
    <w:rsid w:val="007B4489"/>
    <w:rsid w:val="007B7A42"/>
    <w:rsid w:val="007C3102"/>
    <w:rsid w:val="007C6038"/>
    <w:rsid w:val="00805A20"/>
    <w:rsid w:val="008251E9"/>
    <w:rsid w:val="008309E4"/>
    <w:rsid w:val="008310D9"/>
    <w:rsid w:val="00843DE4"/>
    <w:rsid w:val="00847218"/>
    <w:rsid w:val="00860236"/>
    <w:rsid w:val="008615EF"/>
    <w:rsid w:val="008664A6"/>
    <w:rsid w:val="0088178B"/>
    <w:rsid w:val="00893DFF"/>
    <w:rsid w:val="00897732"/>
    <w:rsid w:val="00897ACE"/>
    <w:rsid w:val="00897D1A"/>
    <w:rsid w:val="008A1DA3"/>
    <w:rsid w:val="008A69BC"/>
    <w:rsid w:val="008B522A"/>
    <w:rsid w:val="008C234B"/>
    <w:rsid w:val="008C27D2"/>
    <w:rsid w:val="008C6098"/>
    <w:rsid w:val="00910280"/>
    <w:rsid w:val="00922541"/>
    <w:rsid w:val="009260B3"/>
    <w:rsid w:val="009309D9"/>
    <w:rsid w:val="00933B44"/>
    <w:rsid w:val="00942B73"/>
    <w:rsid w:val="009535C3"/>
    <w:rsid w:val="00963703"/>
    <w:rsid w:val="00984A64"/>
    <w:rsid w:val="00996160"/>
    <w:rsid w:val="009B66B8"/>
    <w:rsid w:val="009D35E9"/>
    <w:rsid w:val="009E2CBD"/>
    <w:rsid w:val="009E3023"/>
    <w:rsid w:val="009E302B"/>
    <w:rsid w:val="009F4AF4"/>
    <w:rsid w:val="00A05D2A"/>
    <w:rsid w:val="00A240FE"/>
    <w:rsid w:val="00A365FD"/>
    <w:rsid w:val="00A411DA"/>
    <w:rsid w:val="00A44706"/>
    <w:rsid w:val="00A52E9D"/>
    <w:rsid w:val="00A75066"/>
    <w:rsid w:val="00A94C1A"/>
    <w:rsid w:val="00AA161A"/>
    <w:rsid w:val="00AA62B7"/>
    <w:rsid w:val="00AB13B2"/>
    <w:rsid w:val="00AB6697"/>
    <w:rsid w:val="00AC09A0"/>
    <w:rsid w:val="00AE2668"/>
    <w:rsid w:val="00AE2723"/>
    <w:rsid w:val="00AE7B9B"/>
    <w:rsid w:val="00AF1DD0"/>
    <w:rsid w:val="00AF2944"/>
    <w:rsid w:val="00B12518"/>
    <w:rsid w:val="00B20D90"/>
    <w:rsid w:val="00B239E7"/>
    <w:rsid w:val="00B434F5"/>
    <w:rsid w:val="00B6108E"/>
    <w:rsid w:val="00B64D8E"/>
    <w:rsid w:val="00B67F35"/>
    <w:rsid w:val="00B70DCB"/>
    <w:rsid w:val="00B716F5"/>
    <w:rsid w:val="00B75958"/>
    <w:rsid w:val="00B76837"/>
    <w:rsid w:val="00B8272D"/>
    <w:rsid w:val="00B91F4E"/>
    <w:rsid w:val="00BA0AB0"/>
    <w:rsid w:val="00BC4D41"/>
    <w:rsid w:val="00BC72E4"/>
    <w:rsid w:val="00BD7FC3"/>
    <w:rsid w:val="00BF1F0E"/>
    <w:rsid w:val="00BF7473"/>
    <w:rsid w:val="00C00005"/>
    <w:rsid w:val="00C068A2"/>
    <w:rsid w:val="00C1797B"/>
    <w:rsid w:val="00C243E6"/>
    <w:rsid w:val="00C51281"/>
    <w:rsid w:val="00C61A37"/>
    <w:rsid w:val="00C62603"/>
    <w:rsid w:val="00C67828"/>
    <w:rsid w:val="00C71AE3"/>
    <w:rsid w:val="00C83505"/>
    <w:rsid w:val="00C94041"/>
    <w:rsid w:val="00CA1DF8"/>
    <w:rsid w:val="00CA4FF4"/>
    <w:rsid w:val="00CB161A"/>
    <w:rsid w:val="00CC1092"/>
    <w:rsid w:val="00CC3ACD"/>
    <w:rsid w:val="00CE7F74"/>
    <w:rsid w:val="00D07244"/>
    <w:rsid w:val="00D14798"/>
    <w:rsid w:val="00D31E82"/>
    <w:rsid w:val="00D36D3C"/>
    <w:rsid w:val="00D509E1"/>
    <w:rsid w:val="00D55EAD"/>
    <w:rsid w:val="00D64401"/>
    <w:rsid w:val="00D74674"/>
    <w:rsid w:val="00D77D69"/>
    <w:rsid w:val="00D904CC"/>
    <w:rsid w:val="00DA7CE5"/>
    <w:rsid w:val="00DB39D3"/>
    <w:rsid w:val="00DB6C98"/>
    <w:rsid w:val="00DC101E"/>
    <w:rsid w:val="00DD41D5"/>
    <w:rsid w:val="00DE6CBD"/>
    <w:rsid w:val="00DF5342"/>
    <w:rsid w:val="00E07358"/>
    <w:rsid w:val="00E137D7"/>
    <w:rsid w:val="00E5187A"/>
    <w:rsid w:val="00E552E0"/>
    <w:rsid w:val="00E55672"/>
    <w:rsid w:val="00E63343"/>
    <w:rsid w:val="00E771F1"/>
    <w:rsid w:val="00E833AA"/>
    <w:rsid w:val="00E87A52"/>
    <w:rsid w:val="00E93953"/>
    <w:rsid w:val="00EB5823"/>
    <w:rsid w:val="00ED7C9A"/>
    <w:rsid w:val="00EE4AFF"/>
    <w:rsid w:val="00EF09E9"/>
    <w:rsid w:val="00F0188C"/>
    <w:rsid w:val="00F223F7"/>
    <w:rsid w:val="00F226A5"/>
    <w:rsid w:val="00F23D46"/>
    <w:rsid w:val="00F257DA"/>
    <w:rsid w:val="00F45F7E"/>
    <w:rsid w:val="00F6585A"/>
    <w:rsid w:val="00F734E7"/>
    <w:rsid w:val="00F92364"/>
    <w:rsid w:val="00F93347"/>
    <w:rsid w:val="00F9698B"/>
    <w:rsid w:val="00FA2464"/>
    <w:rsid w:val="00FA7F17"/>
    <w:rsid w:val="00FC1728"/>
    <w:rsid w:val="00FD2BE0"/>
    <w:rsid w:val="00FD7999"/>
    <w:rsid w:val="00FE2B04"/>
    <w:rsid w:val="00FF4CCE"/>
    <w:rsid w:val="00FF736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rules v:ext="edit">
        <o:r id="V:Rule8" type="connector" idref="#_x0000_s1041"/>
        <o:r id="V:Rule9" type="connector" idref="#_x0000_s1043"/>
        <o:r id="V:Rule10" type="connector" idref="#_x0000_s1033"/>
        <o:r id="V:Rule11" type="connector" idref="#_x0000_s1047"/>
        <o:r id="V:Rule12" type="connector" idref="#_x0000_s1031"/>
        <o:r id="V:Rule13" type="connector" idref="#_x0000_s1042"/>
        <o:r id="V:Rule14" type="connector" idref="#_x0000_s103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6053E"/>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904CC"/>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D904CC"/>
  </w:style>
  <w:style w:type="paragraph" w:styleId="a5">
    <w:name w:val="footer"/>
    <w:basedOn w:val="a"/>
    <w:link w:val="a6"/>
    <w:uiPriority w:val="99"/>
    <w:semiHidden/>
    <w:unhideWhenUsed/>
    <w:rsid w:val="00D904CC"/>
    <w:pPr>
      <w:tabs>
        <w:tab w:val="center" w:pos="4677"/>
        <w:tab w:val="right" w:pos="9355"/>
      </w:tabs>
      <w:spacing w:after="0" w:line="240" w:lineRule="auto"/>
    </w:pPr>
  </w:style>
  <w:style w:type="character" w:customStyle="1" w:styleId="a6">
    <w:name w:val="Нижний колонтитул Знак"/>
    <w:basedOn w:val="a0"/>
    <w:link w:val="a5"/>
    <w:uiPriority w:val="99"/>
    <w:semiHidden/>
    <w:rsid w:val="00D904CC"/>
  </w:style>
  <w:style w:type="paragraph" w:styleId="a7">
    <w:name w:val="footnote text"/>
    <w:basedOn w:val="a"/>
    <w:link w:val="a8"/>
    <w:unhideWhenUsed/>
    <w:rsid w:val="00D904CC"/>
    <w:pPr>
      <w:spacing w:after="0" w:line="240" w:lineRule="auto"/>
    </w:pPr>
    <w:rPr>
      <w:rFonts w:ascii="Times New Roman" w:eastAsia="Times New Roman" w:hAnsi="Times New Roman" w:cs="Times New Roman"/>
      <w:sz w:val="20"/>
      <w:szCs w:val="20"/>
      <w:lang w:eastAsia="ar-SA"/>
    </w:rPr>
  </w:style>
  <w:style w:type="character" w:customStyle="1" w:styleId="a8">
    <w:name w:val="Текст сноски Знак"/>
    <w:basedOn w:val="a0"/>
    <w:link w:val="a7"/>
    <w:rsid w:val="00D904CC"/>
    <w:rPr>
      <w:rFonts w:ascii="Times New Roman" w:eastAsia="Times New Roman" w:hAnsi="Times New Roman" w:cs="Times New Roman"/>
      <w:sz w:val="20"/>
      <w:szCs w:val="20"/>
      <w:lang w:eastAsia="ar-SA"/>
    </w:rPr>
  </w:style>
  <w:style w:type="character" w:styleId="a9">
    <w:name w:val="footnote reference"/>
    <w:basedOn w:val="a0"/>
    <w:semiHidden/>
    <w:unhideWhenUsed/>
    <w:rsid w:val="00D904CC"/>
    <w:rPr>
      <w:vertAlign w:val="superscript"/>
    </w:rPr>
  </w:style>
  <w:style w:type="paragraph" w:styleId="aa">
    <w:name w:val="Balloon Text"/>
    <w:basedOn w:val="a"/>
    <w:link w:val="ab"/>
    <w:uiPriority w:val="99"/>
    <w:semiHidden/>
    <w:unhideWhenUsed/>
    <w:rsid w:val="00893DFF"/>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893DFF"/>
    <w:rPr>
      <w:rFonts w:ascii="Tahoma" w:hAnsi="Tahoma" w:cs="Tahoma"/>
      <w:sz w:val="16"/>
      <w:szCs w:val="16"/>
    </w:rPr>
  </w:style>
  <w:style w:type="character" w:styleId="ac">
    <w:name w:val="Hyperlink"/>
    <w:basedOn w:val="a0"/>
    <w:uiPriority w:val="99"/>
    <w:semiHidden/>
    <w:unhideWhenUsed/>
    <w:rsid w:val="00D74674"/>
    <w:rPr>
      <w:color w:val="0000FF"/>
      <w:u w:val="single"/>
    </w:rPr>
  </w:style>
  <w:style w:type="character" w:customStyle="1" w:styleId="apple-converted-space">
    <w:name w:val="apple-converted-space"/>
    <w:basedOn w:val="a0"/>
    <w:rsid w:val="00D74674"/>
  </w:style>
  <w:style w:type="paragraph" w:styleId="ad">
    <w:name w:val="Normal (Web)"/>
    <w:basedOn w:val="a"/>
    <w:uiPriority w:val="99"/>
    <w:unhideWhenUsed/>
    <w:rsid w:val="00D7467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No Spacing"/>
    <w:uiPriority w:val="1"/>
    <w:qFormat/>
    <w:rsid w:val="0018041E"/>
    <w:pPr>
      <w:spacing w:after="0" w:line="240" w:lineRule="auto"/>
    </w:pPr>
  </w:style>
  <w:style w:type="table" w:styleId="af">
    <w:name w:val="Table Grid"/>
    <w:basedOn w:val="a1"/>
    <w:uiPriority w:val="59"/>
    <w:rsid w:val="001804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List Paragraph"/>
    <w:basedOn w:val="a"/>
    <w:uiPriority w:val="34"/>
    <w:qFormat/>
    <w:rsid w:val="0018041E"/>
    <w:pPr>
      <w:spacing w:after="0" w:line="240" w:lineRule="auto"/>
      <w:ind w:left="720"/>
      <w:contextualSpacing/>
    </w:pPr>
    <w:rPr>
      <w:rFonts w:ascii="Times New Roman" w:eastAsia="Times New Roman" w:hAnsi="Times New Roman" w:cs="Times New Roman"/>
      <w:sz w:val="24"/>
      <w:szCs w:val="24"/>
      <w:lang w:eastAsia="ru-RU"/>
    </w:rPr>
  </w:style>
  <w:style w:type="paragraph" w:styleId="af1">
    <w:name w:val="Body Text"/>
    <w:basedOn w:val="a"/>
    <w:link w:val="af2"/>
    <w:rsid w:val="0018041E"/>
    <w:pPr>
      <w:spacing w:after="0" w:line="240" w:lineRule="auto"/>
      <w:jc w:val="both"/>
    </w:pPr>
    <w:rPr>
      <w:rFonts w:ascii="Times New Roman" w:eastAsia="Times New Roman" w:hAnsi="Times New Roman" w:cs="Times New Roman"/>
      <w:sz w:val="28"/>
      <w:szCs w:val="24"/>
      <w:lang w:eastAsia="ru-RU"/>
    </w:rPr>
  </w:style>
  <w:style w:type="character" w:customStyle="1" w:styleId="af2">
    <w:name w:val="Основной текст Знак"/>
    <w:basedOn w:val="a0"/>
    <w:link w:val="af1"/>
    <w:rsid w:val="0018041E"/>
    <w:rPr>
      <w:rFonts w:ascii="Times New Roman" w:eastAsia="Times New Roman" w:hAnsi="Times New Roman" w:cs="Times New Roman"/>
      <w:sz w:val="28"/>
      <w:szCs w:val="24"/>
      <w:lang w:eastAsia="ru-RU"/>
    </w:rPr>
  </w:style>
</w:styles>
</file>

<file path=word/webSettings.xml><?xml version="1.0" encoding="utf-8"?>
<w:webSettings xmlns:r="http://schemas.openxmlformats.org/officeDocument/2006/relationships" xmlns:w="http://schemas.openxmlformats.org/wordprocessingml/2006/main">
  <w:divs>
    <w:div w:id="2050490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emf"/><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0.png"/><Relationship Id="rId68" Type="http://schemas.openxmlformats.org/officeDocument/2006/relationships/image" Target="media/image55.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package" Target="embeddings/_________Microsoft_Office_Word3.docx"/><Relationship Id="rId45" Type="http://schemas.openxmlformats.org/officeDocument/2006/relationships/image" Target="media/image35.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3.jpeg"/><Relationship Id="rId5" Type="http://schemas.openxmlformats.org/officeDocument/2006/relationships/webSettings" Target="webSettings.xml"/><Relationship Id="rId15" Type="http://schemas.openxmlformats.org/officeDocument/2006/relationships/package" Target="embeddings/_________Microsoft_Office_Word1.docx"/><Relationship Id="rId23" Type="http://schemas.openxmlformats.org/officeDocument/2006/relationships/image" Target="media/image15.jpeg"/><Relationship Id="rId28" Type="http://schemas.openxmlformats.org/officeDocument/2006/relationships/package" Target="embeddings/_________Microsoft_Office_Word2.docx"/><Relationship Id="rId36" Type="http://schemas.openxmlformats.org/officeDocument/2006/relationships/image" Target="media/image27.png"/><Relationship Id="rId49" Type="http://schemas.openxmlformats.org/officeDocument/2006/relationships/package" Target="embeddings/_________Microsoft_Office_Word4.docx"/><Relationship Id="rId57" Type="http://schemas.openxmlformats.org/officeDocument/2006/relationships/image" Target="media/image46.jpeg"/><Relationship Id="rId61" Type="http://schemas.openxmlformats.org/officeDocument/2006/relationships/hyperlink" Target="http://yuzha.ru/region_yuzha" TargetMode="Externa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2.jpeg"/><Relationship Id="rId44" Type="http://schemas.openxmlformats.org/officeDocument/2006/relationships/image" Target="media/image34.gif"/><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4.jpeg"/><Relationship Id="rId27" Type="http://schemas.openxmlformats.org/officeDocument/2006/relationships/image" Target="media/image19.emf"/><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3.jpeg"/><Relationship Id="rId48" Type="http://schemas.openxmlformats.org/officeDocument/2006/relationships/image" Target="media/image38.emf"/><Relationship Id="rId56" Type="http://schemas.openxmlformats.org/officeDocument/2006/relationships/image" Target="media/image45.jpeg"/><Relationship Id="rId64" Type="http://schemas.openxmlformats.org/officeDocument/2006/relationships/image" Target="media/image51.jpeg"/><Relationship Id="rId69" Type="http://schemas.openxmlformats.org/officeDocument/2006/relationships/image" Target="media/image56.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6.jpeg"/><Relationship Id="rId59" Type="http://schemas.openxmlformats.org/officeDocument/2006/relationships/image" Target="media/image48.jpeg"/><Relationship Id="rId67" Type="http://schemas.openxmlformats.org/officeDocument/2006/relationships/image" Target="media/image54.jpeg"/><Relationship Id="rId20" Type="http://schemas.openxmlformats.org/officeDocument/2006/relationships/image" Target="media/image12.jpeg"/><Relationship Id="rId41" Type="http://schemas.openxmlformats.org/officeDocument/2006/relationships/image" Target="media/image31.jpeg"/><Relationship Id="rId54" Type="http://schemas.openxmlformats.org/officeDocument/2006/relationships/image" Target="media/image43.jpeg"/><Relationship Id="rId62" Type="http://schemas.openxmlformats.org/officeDocument/2006/relationships/hyperlink" Target="http://media.club4x4.ru/554-starinnye-shljuzy.html" TargetMode="External"/><Relationship Id="rId70"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741E2F-0E43-4646-A51B-1A366BA172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2539</TotalTime>
  <Pages>1</Pages>
  <Words>10148</Words>
  <Characters>57849</Characters>
  <Application>Microsoft Office Word</Application>
  <DocSecurity>0</DocSecurity>
  <Lines>482</Lines>
  <Paragraphs>135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67862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70</cp:revision>
  <cp:lastPrinted>2016-12-08T14:04:00Z</cp:lastPrinted>
  <dcterms:created xsi:type="dcterms:W3CDTF">2016-11-16T07:16:00Z</dcterms:created>
  <dcterms:modified xsi:type="dcterms:W3CDTF">2016-12-08T14:07:00Z</dcterms:modified>
</cp:coreProperties>
</file>